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29" w:rsidRDefault="00223A29">
      <w:pPr>
        <w:widowControl w:val="0"/>
        <w:autoSpaceDE w:val="0"/>
        <w:autoSpaceDN w:val="0"/>
        <w:adjustRightInd w:val="0"/>
        <w:spacing w:after="0" w:line="240" w:lineRule="auto"/>
        <w:jc w:val="both"/>
        <w:outlineLvl w:val="0"/>
        <w:rPr>
          <w:rFonts w:ascii="Calibri" w:hAnsi="Calibri" w:cs="Calibri"/>
        </w:rPr>
      </w:pPr>
    </w:p>
    <w:p w:rsidR="00223A29" w:rsidRDefault="00223A2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223A29" w:rsidRDefault="00223A29">
      <w:pPr>
        <w:widowControl w:val="0"/>
        <w:autoSpaceDE w:val="0"/>
        <w:autoSpaceDN w:val="0"/>
        <w:adjustRightInd w:val="0"/>
        <w:spacing w:after="0" w:line="240" w:lineRule="auto"/>
        <w:jc w:val="center"/>
        <w:rPr>
          <w:rFonts w:ascii="Calibri" w:hAnsi="Calibri" w:cs="Calibri"/>
          <w:b/>
          <w:bCs/>
        </w:rPr>
      </w:pP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223A29" w:rsidRDefault="00223A29">
      <w:pPr>
        <w:widowControl w:val="0"/>
        <w:autoSpaceDE w:val="0"/>
        <w:autoSpaceDN w:val="0"/>
        <w:adjustRightInd w:val="0"/>
        <w:spacing w:after="0" w:line="240" w:lineRule="auto"/>
        <w:jc w:val="center"/>
        <w:rPr>
          <w:rFonts w:ascii="Calibri" w:hAnsi="Calibri" w:cs="Calibri"/>
          <w:b/>
          <w:bCs/>
        </w:rPr>
      </w:pP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ЭЛЕКТРИЧЕСКОЙ ЭНЕРГИИ, А ТАКЖЕ</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31.08.2006 </w:t>
      </w:r>
      <w:hyperlink r:id="rId4" w:history="1">
        <w:r>
          <w:rPr>
            <w:rFonts w:ascii="Calibri" w:hAnsi="Calibri" w:cs="Calibri"/>
            <w:color w:val="0000FF"/>
          </w:rPr>
          <w:t>N 530</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5" w:history="1">
        <w:r>
          <w:rPr>
            <w:rFonts w:ascii="Calibri" w:hAnsi="Calibri" w:cs="Calibri"/>
            <w:color w:val="0000FF"/>
          </w:rPr>
          <w:t>N 168</w:t>
        </w:r>
      </w:hyperlink>
      <w:r>
        <w:rPr>
          <w:rFonts w:ascii="Calibri" w:hAnsi="Calibri" w:cs="Calibri"/>
        </w:rPr>
        <w:t xml:space="preserve">, от 26.07.2007 </w:t>
      </w:r>
      <w:hyperlink r:id="rId6" w:history="1">
        <w:r>
          <w:rPr>
            <w:rFonts w:ascii="Calibri" w:hAnsi="Calibri" w:cs="Calibri"/>
            <w:color w:val="0000FF"/>
          </w:rPr>
          <w:t>N 484</w:t>
        </w:r>
      </w:hyperlink>
      <w:r>
        <w:rPr>
          <w:rFonts w:ascii="Calibri" w:hAnsi="Calibri" w:cs="Calibri"/>
        </w:rPr>
        <w:t xml:space="preserve">, от 14.02.2009 </w:t>
      </w:r>
      <w:hyperlink r:id="rId7" w:history="1">
        <w:r>
          <w:rPr>
            <w:rFonts w:ascii="Calibri" w:hAnsi="Calibri" w:cs="Calibri"/>
            <w:color w:val="0000FF"/>
          </w:rPr>
          <w:t>N 114</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8" w:history="1">
        <w:r>
          <w:rPr>
            <w:rFonts w:ascii="Calibri" w:hAnsi="Calibri" w:cs="Calibri"/>
            <w:color w:val="0000FF"/>
          </w:rPr>
          <w:t>N 118</w:t>
        </w:r>
      </w:hyperlink>
      <w:r>
        <w:rPr>
          <w:rFonts w:ascii="Calibri" w:hAnsi="Calibri" w:cs="Calibri"/>
        </w:rPr>
        <w:t xml:space="preserve">, от 21.04.2009 </w:t>
      </w:r>
      <w:hyperlink r:id="rId9" w:history="1">
        <w:r>
          <w:rPr>
            <w:rFonts w:ascii="Calibri" w:hAnsi="Calibri" w:cs="Calibri"/>
            <w:color w:val="0000FF"/>
          </w:rPr>
          <w:t>N 334</w:t>
        </w:r>
      </w:hyperlink>
      <w:r>
        <w:rPr>
          <w:rFonts w:ascii="Calibri" w:hAnsi="Calibri" w:cs="Calibri"/>
        </w:rPr>
        <w:t xml:space="preserve">, от 15.06.2009 </w:t>
      </w:r>
      <w:hyperlink r:id="rId10" w:history="1">
        <w:r>
          <w:rPr>
            <w:rFonts w:ascii="Calibri" w:hAnsi="Calibri" w:cs="Calibri"/>
            <w:color w:val="0000FF"/>
          </w:rPr>
          <w:t>N 492</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1" w:history="1">
        <w:r>
          <w:rPr>
            <w:rFonts w:ascii="Calibri" w:hAnsi="Calibri" w:cs="Calibri"/>
            <w:color w:val="0000FF"/>
          </w:rPr>
          <w:t>N 785</w:t>
        </w:r>
      </w:hyperlink>
      <w:r>
        <w:rPr>
          <w:rFonts w:ascii="Calibri" w:hAnsi="Calibri" w:cs="Calibri"/>
        </w:rPr>
        <w:t xml:space="preserve">, от 03.03.2010 </w:t>
      </w:r>
      <w:hyperlink r:id="rId12" w:history="1">
        <w:r>
          <w:rPr>
            <w:rFonts w:ascii="Calibri" w:hAnsi="Calibri" w:cs="Calibri"/>
            <w:color w:val="0000FF"/>
          </w:rPr>
          <w:t>N 117</w:t>
        </w:r>
      </w:hyperlink>
      <w:r>
        <w:rPr>
          <w:rFonts w:ascii="Calibri" w:hAnsi="Calibri" w:cs="Calibri"/>
        </w:rPr>
        <w:t xml:space="preserve">, от 15.05.2010 </w:t>
      </w:r>
      <w:hyperlink r:id="rId13" w:history="1">
        <w:r>
          <w:rPr>
            <w:rFonts w:ascii="Calibri" w:hAnsi="Calibri" w:cs="Calibri"/>
            <w:color w:val="0000FF"/>
          </w:rPr>
          <w:t>N 341</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4" w:history="1">
        <w:r>
          <w:rPr>
            <w:rFonts w:ascii="Calibri" w:hAnsi="Calibri" w:cs="Calibri"/>
            <w:color w:val="0000FF"/>
          </w:rPr>
          <w:t>N 416</w:t>
        </w:r>
      </w:hyperlink>
      <w:r>
        <w:rPr>
          <w:rFonts w:ascii="Calibri" w:hAnsi="Calibri" w:cs="Calibri"/>
        </w:rPr>
        <w:t xml:space="preserve">, от 24.09.2010 </w:t>
      </w:r>
      <w:hyperlink r:id="rId15" w:history="1">
        <w:r>
          <w:rPr>
            <w:rFonts w:ascii="Calibri" w:hAnsi="Calibri" w:cs="Calibri"/>
            <w:color w:val="0000FF"/>
          </w:rPr>
          <w:t>N 759</w:t>
        </w:r>
      </w:hyperlink>
      <w:r>
        <w:rPr>
          <w:rFonts w:ascii="Calibri" w:hAnsi="Calibri" w:cs="Calibri"/>
        </w:rPr>
        <w:t xml:space="preserve">, от 01.03.2011 </w:t>
      </w:r>
      <w:hyperlink r:id="rId16" w:history="1">
        <w:r>
          <w:rPr>
            <w:rFonts w:ascii="Calibri" w:hAnsi="Calibri" w:cs="Calibri"/>
            <w:color w:val="0000FF"/>
          </w:rPr>
          <w:t>N 129</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7" w:history="1">
        <w:r>
          <w:rPr>
            <w:rFonts w:ascii="Calibri" w:hAnsi="Calibri" w:cs="Calibri"/>
            <w:color w:val="0000FF"/>
          </w:rPr>
          <w:t>N 1178</w:t>
        </w:r>
      </w:hyperlink>
      <w:r>
        <w:rPr>
          <w:rFonts w:ascii="Calibri" w:hAnsi="Calibri" w:cs="Calibri"/>
        </w:rPr>
        <w:t xml:space="preserve">, от 04.05.2012 </w:t>
      </w:r>
      <w:hyperlink r:id="rId18" w:history="1">
        <w:r>
          <w:rPr>
            <w:rFonts w:ascii="Calibri" w:hAnsi="Calibri" w:cs="Calibri"/>
            <w:color w:val="0000FF"/>
          </w:rPr>
          <w:t>N 442</w:t>
        </w:r>
      </w:hyperlink>
      <w:r>
        <w:rPr>
          <w:rFonts w:ascii="Calibri" w:hAnsi="Calibri" w:cs="Calibri"/>
        </w:rPr>
        <w:t xml:space="preserve">, от 05.10.2012 </w:t>
      </w:r>
      <w:hyperlink r:id="rId19" w:history="1">
        <w:r>
          <w:rPr>
            <w:rFonts w:ascii="Calibri" w:hAnsi="Calibri" w:cs="Calibri"/>
            <w:color w:val="0000FF"/>
          </w:rPr>
          <w:t>N 1015</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0" w:history="1">
        <w:r>
          <w:rPr>
            <w:rFonts w:ascii="Calibri" w:hAnsi="Calibri" w:cs="Calibri"/>
            <w:color w:val="0000FF"/>
          </w:rPr>
          <w:t>N 1209</w:t>
        </w:r>
      </w:hyperlink>
      <w:r>
        <w:rPr>
          <w:rFonts w:ascii="Calibri" w:hAnsi="Calibri" w:cs="Calibri"/>
        </w:rPr>
        <w:t xml:space="preserve">, от 20.12.2012 </w:t>
      </w:r>
      <w:hyperlink r:id="rId21" w:history="1">
        <w:r>
          <w:rPr>
            <w:rFonts w:ascii="Calibri" w:hAnsi="Calibri" w:cs="Calibri"/>
            <w:color w:val="0000FF"/>
          </w:rPr>
          <w:t>N 1354</w:t>
        </w:r>
      </w:hyperlink>
      <w:r>
        <w:rPr>
          <w:rFonts w:ascii="Calibri" w:hAnsi="Calibri" w:cs="Calibri"/>
        </w:rPr>
        <w:t xml:space="preserve">, от 20.07.2013 </w:t>
      </w:r>
      <w:hyperlink r:id="rId22" w:history="1">
        <w:r>
          <w:rPr>
            <w:rFonts w:ascii="Calibri" w:hAnsi="Calibri" w:cs="Calibri"/>
            <w:color w:val="0000FF"/>
          </w:rPr>
          <w:t>N 610</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3" w:history="1">
        <w:r>
          <w:rPr>
            <w:rFonts w:ascii="Calibri" w:hAnsi="Calibri" w:cs="Calibri"/>
            <w:color w:val="0000FF"/>
          </w:rPr>
          <w:t>N 630</w:t>
        </w:r>
      </w:hyperlink>
      <w:r>
        <w:rPr>
          <w:rFonts w:ascii="Calibri" w:hAnsi="Calibri" w:cs="Calibri"/>
        </w:rPr>
        <w:t xml:space="preserve">, от 29.07.2013 </w:t>
      </w:r>
      <w:hyperlink r:id="rId24" w:history="1">
        <w:r>
          <w:rPr>
            <w:rFonts w:ascii="Calibri" w:hAnsi="Calibri" w:cs="Calibri"/>
            <w:color w:val="0000FF"/>
          </w:rPr>
          <w:t>N 640</w:t>
        </w:r>
      </w:hyperlink>
      <w:r>
        <w:rPr>
          <w:rFonts w:ascii="Calibri" w:hAnsi="Calibri" w:cs="Calibri"/>
        </w:rPr>
        <w:t xml:space="preserve">, от 31.07.2013 </w:t>
      </w:r>
      <w:hyperlink r:id="rId25" w:history="1">
        <w:r>
          <w:rPr>
            <w:rFonts w:ascii="Calibri" w:hAnsi="Calibri" w:cs="Calibri"/>
            <w:color w:val="0000FF"/>
          </w:rPr>
          <w:t>N 652</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6" w:history="1">
        <w:r>
          <w:rPr>
            <w:rFonts w:ascii="Calibri" w:hAnsi="Calibri" w:cs="Calibri"/>
            <w:color w:val="0000FF"/>
          </w:rPr>
          <w:t>N 691</w:t>
        </w:r>
      </w:hyperlink>
      <w:r>
        <w:rPr>
          <w:rFonts w:ascii="Calibri" w:hAnsi="Calibri" w:cs="Calibri"/>
        </w:rPr>
        <w:t xml:space="preserve">, от 26.08.2013 </w:t>
      </w:r>
      <w:hyperlink r:id="rId27" w:history="1">
        <w:r>
          <w:rPr>
            <w:rFonts w:ascii="Calibri" w:hAnsi="Calibri" w:cs="Calibri"/>
            <w:color w:val="0000FF"/>
          </w:rPr>
          <w:t>N 737</w:t>
        </w:r>
      </w:hyperlink>
      <w:r>
        <w:rPr>
          <w:rFonts w:ascii="Calibri" w:hAnsi="Calibri" w:cs="Calibri"/>
        </w:rPr>
        <w:t xml:space="preserve">, от 12.10.2013 </w:t>
      </w:r>
      <w:hyperlink r:id="rId28" w:history="1">
        <w:r>
          <w:rPr>
            <w:rFonts w:ascii="Calibri" w:hAnsi="Calibri" w:cs="Calibri"/>
            <w:color w:val="0000FF"/>
          </w:rPr>
          <w:t>N 915</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9" w:history="1">
        <w:r>
          <w:rPr>
            <w:rFonts w:ascii="Calibri" w:hAnsi="Calibri" w:cs="Calibri"/>
            <w:color w:val="0000FF"/>
          </w:rPr>
          <w:t>N 967</w:t>
        </w:r>
      </w:hyperlink>
      <w:r>
        <w:rPr>
          <w:rFonts w:ascii="Calibri" w:hAnsi="Calibri" w:cs="Calibri"/>
        </w:rPr>
        <w:t xml:space="preserve">, от 13.11.2013 </w:t>
      </w:r>
      <w:hyperlink r:id="rId30" w:history="1">
        <w:r>
          <w:rPr>
            <w:rFonts w:ascii="Calibri" w:hAnsi="Calibri" w:cs="Calibri"/>
            <w:color w:val="0000FF"/>
          </w:rPr>
          <w:t>N 1019</w:t>
        </w:r>
      </w:hyperlink>
      <w:r>
        <w:rPr>
          <w:rFonts w:ascii="Calibri" w:hAnsi="Calibri" w:cs="Calibri"/>
        </w:rPr>
        <w:t xml:space="preserve">, от 21.11.2013 </w:t>
      </w:r>
      <w:hyperlink r:id="rId31" w:history="1">
        <w:r>
          <w:rPr>
            <w:rFonts w:ascii="Calibri" w:hAnsi="Calibri" w:cs="Calibri"/>
            <w:color w:val="0000FF"/>
          </w:rPr>
          <w:t>N 1047</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32" w:history="1">
        <w:r>
          <w:rPr>
            <w:rFonts w:ascii="Calibri" w:hAnsi="Calibri" w:cs="Calibri"/>
            <w:color w:val="0000FF"/>
          </w:rPr>
          <w:t>N 1131</w:t>
        </w:r>
      </w:hyperlink>
      <w:r>
        <w:rPr>
          <w:rFonts w:ascii="Calibri" w:hAnsi="Calibri" w:cs="Calibri"/>
        </w:rPr>
        <w:t xml:space="preserve">, от 10.02.2014 </w:t>
      </w:r>
      <w:hyperlink r:id="rId33" w:history="1">
        <w:r>
          <w:rPr>
            <w:rFonts w:ascii="Calibri" w:hAnsi="Calibri" w:cs="Calibri"/>
            <w:color w:val="0000FF"/>
          </w:rPr>
          <w:t>N 95</w:t>
        </w:r>
      </w:hyperlink>
      <w:r>
        <w:rPr>
          <w:rFonts w:ascii="Calibri" w:hAnsi="Calibri" w:cs="Calibri"/>
        </w:rPr>
        <w:t xml:space="preserve">, от 20.02.2014 </w:t>
      </w:r>
      <w:hyperlink r:id="rId34" w:history="1">
        <w:r>
          <w:rPr>
            <w:rFonts w:ascii="Calibri" w:hAnsi="Calibri" w:cs="Calibri"/>
            <w:color w:val="0000FF"/>
          </w:rPr>
          <w:t>N 130</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35" w:history="1">
        <w:r>
          <w:rPr>
            <w:rFonts w:ascii="Calibri" w:hAnsi="Calibri" w:cs="Calibri"/>
            <w:color w:val="0000FF"/>
          </w:rPr>
          <w:t>N 179</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36" w:history="1">
        <w:r>
          <w:rPr>
            <w:rFonts w:ascii="Calibri" w:hAnsi="Calibri" w:cs="Calibri"/>
            <w:color w:val="0000FF"/>
          </w:rPr>
          <w:t>статьями 20,</w:t>
        </w:r>
      </w:hyperlink>
      <w:r>
        <w:rPr>
          <w:rFonts w:ascii="Calibri" w:hAnsi="Calibri" w:cs="Calibri"/>
        </w:rPr>
        <w:t xml:space="preserve"> </w:t>
      </w:r>
      <w:hyperlink r:id="rId37" w:history="1">
        <w:r>
          <w:rPr>
            <w:rFonts w:ascii="Calibri" w:hAnsi="Calibri" w:cs="Calibri"/>
            <w:color w:val="0000FF"/>
          </w:rPr>
          <w:t>21</w:t>
        </w:r>
      </w:hyperlink>
      <w:r>
        <w:rPr>
          <w:rFonts w:ascii="Calibri" w:hAnsi="Calibri" w:cs="Calibri"/>
        </w:rPr>
        <w:t xml:space="preserve">, </w:t>
      </w:r>
      <w:hyperlink r:id="rId38" w:history="1">
        <w:r>
          <w:rPr>
            <w:rFonts w:ascii="Calibri" w:hAnsi="Calibri" w:cs="Calibri"/>
            <w:color w:val="0000FF"/>
          </w:rPr>
          <w:t>25</w:t>
        </w:r>
      </w:hyperlink>
      <w:r>
        <w:rPr>
          <w:rFonts w:ascii="Calibri" w:hAnsi="Calibri" w:cs="Calibri"/>
        </w:rPr>
        <w:t xml:space="preserve"> и </w:t>
      </w:r>
      <w:hyperlink r:id="rId39" w:history="1">
        <w:r>
          <w:rPr>
            <w:rFonts w:ascii="Calibri" w:hAnsi="Calibri" w:cs="Calibri"/>
            <w:color w:val="0000FF"/>
          </w:rPr>
          <w:t>26</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23A29" w:rsidRDefault="00223A29">
      <w:pPr>
        <w:widowControl w:val="0"/>
        <w:autoSpaceDE w:val="0"/>
        <w:autoSpaceDN w:val="0"/>
        <w:adjustRightInd w:val="0"/>
        <w:spacing w:after="0" w:line="240" w:lineRule="auto"/>
        <w:ind w:firstLine="540"/>
        <w:jc w:val="both"/>
        <w:rPr>
          <w:rFonts w:ascii="Calibri" w:hAnsi="Calibri" w:cs="Calibri"/>
        </w:rPr>
      </w:pPr>
      <w:hyperlink w:anchor="Par65" w:history="1">
        <w:r>
          <w:rPr>
            <w:rFonts w:ascii="Calibri" w:hAnsi="Calibri" w:cs="Calibri"/>
            <w:color w:val="0000FF"/>
          </w:rPr>
          <w:t>Правила</w:t>
        </w:r>
      </w:hyperlink>
      <w:r>
        <w:rPr>
          <w:rFonts w:ascii="Calibri" w:hAnsi="Calibri" w:cs="Calibri"/>
        </w:rPr>
        <w:t xml:space="preserve"> </w:t>
      </w:r>
      <w:proofErr w:type="spellStart"/>
      <w:r>
        <w:rPr>
          <w:rFonts w:ascii="Calibri" w:hAnsi="Calibri" w:cs="Calibri"/>
        </w:rPr>
        <w:t>недискриминационного</w:t>
      </w:r>
      <w:proofErr w:type="spellEnd"/>
      <w:r>
        <w:rPr>
          <w:rFonts w:ascii="Calibri" w:hAnsi="Calibri" w:cs="Calibri"/>
        </w:rPr>
        <w:t xml:space="preserve"> доступа к услугам по передаче электрической энергии и оказания этих услуг;</w:t>
      </w:r>
    </w:p>
    <w:p w:rsidR="00223A29" w:rsidRDefault="00223A29">
      <w:pPr>
        <w:widowControl w:val="0"/>
        <w:autoSpaceDE w:val="0"/>
        <w:autoSpaceDN w:val="0"/>
        <w:adjustRightInd w:val="0"/>
        <w:spacing w:after="0" w:line="240" w:lineRule="auto"/>
        <w:ind w:firstLine="540"/>
        <w:jc w:val="both"/>
        <w:rPr>
          <w:rFonts w:ascii="Calibri" w:hAnsi="Calibri" w:cs="Calibri"/>
        </w:rPr>
      </w:pPr>
      <w:hyperlink w:anchor="Par436" w:history="1">
        <w:r>
          <w:rPr>
            <w:rFonts w:ascii="Calibri" w:hAnsi="Calibri" w:cs="Calibri"/>
            <w:color w:val="0000FF"/>
          </w:rPr>
          <w:t>Правила</w:t>
        </w:r>
      </w:hyperlink>
      <w:r>
        <w:rPr>
          <w:rFonts w:ascii="Calibri" w:hAnsi="Calibri" w:cs="Calibri"/>
        </w:rPr>
        <w:t xml:space="preserve"> </w:t>
      </w:r>
      <w:proofErr w:type="spellStart"/>
      <w:r>
        <w:rPr>
          <w:rFonts w:ascii="Calibri" w:hAnsi="Calibri" w:cs="Calibri"/>
        </w:rPr>
        <w:t>недискриминационного</w:t>
      </w:r>
      <w:proofErr w:type="spellEnd"/>
      <w:r>
        <w:rPr>
          <w:rFonts w:ascii="Calibri" w:hAnsi="Calibri" w:cs="Calibri"/>
        </w:rPr>
        <w:t xml:space="preserve"> доступа к услугам по оперативно-диспетчерскому управлению в электроэнергетике и оказания этих услуг;</w:t>
      </w:r>
    </w:p>
    <w:p w:rsidR="00223A29" w:rsidRDefault="00223A29">
      <w:pPr>
        <w:widowControl w:val="0"/>
        <w:autoSpaceDE w:val="0"/>
        <w:autoSpaceDN w:val="0"/>
        <w:adjustRightInd w:val="0"/>
        <w:spacing w:after="0" w:line="240" w:lineRule="auto"/>
        <w:ind w:firstLine="540"/>
        <w:jc w:val="both"/>
        <w:rPr>
          <w:rFonts w:ascii="Calibri" w:hAnsi="Calibri" w:cs="Calibri"/>
        </w:rPr>
      </w:pPr>
      <w:hyperlink w:anchor="Par500" w:history="1">
        <w:r>
          <w:rPr>
            <w:rFonts w:ascii="Calibri" w:hAnsi="Calibri" w:cs="Calibri"/>
            <w:color w:val="0000FF"/>
          </w:rPr>
          <w:t>Правила</w:t>
        </w:r>
      </w:hyperlink>
      <w:r>
        <w:rPr>
          <w:rFonts w:ascii="Calibri" w:hAnsi="Calibri" w:cs="Calibri"/>
        </w:rPr>
        <w:t xml:space="preserve"> </w:t>
      </w:r>
      <w:proofErr w:type="spellStart"/>
      <w:r>
        <w:rPr>
          <w:rFonts w:ascii="Calibri" w:hAnsi="Calibri" w:cs="Calibri"/>
        </w:rPr>
        <w:t>недискриминационного</w:t>
      </w:r>
      <w:proofErr w:type="spellEnd"/>
      <w:r>
        <w:rPr>
          <w:rFonts w:ascii="Calibri" w:hAnsi="Calibri" w:cs="Calibri"/>
        </w:rPr>
        <w:t xml:space="preserve"> доступа к услугам администратора торговой системы оптового рынка и оказания этих услуг;</w:t>
      </w:r>
    </w:p>
    <w:p w:rsidR="00223A29" w:rsidRDefault="00223A29">
      <w:pPr>
        <w:widowControl w:val="0"/>
        <w:autoSpaceDE w:val="0"/>
        <w:autoSpaceDN w:val="0"/>
        <w:adjustRightInd w:val="0"/>
        <w:spacing w:after="0" w:line="240" w:lineRule="auto"/>
        <w:ind w:firstLine="540"/>
        <w:jc w:val="both"/>
        <w:rPr>
          <w:rFonts w:ascii="Calibri" w:hAnsi="Calibri" w:cs="Calibri"/>
        </w:rPr>
      </w:pPr>
      <w:hyperlink w:anchor="Par569" w:history="1">
        <w:r>
          <w:rPr>
            <w:rFonts w:ascii="Calibri" w:hAnsi="Calibri" w:cs="Calibri"/>
            <w:color w:val="0000FF"/>
          </w:rPr>
          <w:t>Правила</w:t>
        </w:r>
      </w:hyperlink>
      <w:r>
        <w:rPr>
          <w:rFonts w:ascii="Calibri" w:hAnsi="Calibri" w:cs="Calibri"/>
        </w:rPr>
        <w:t xml:space="preserve">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 и иным лицам, к электрическим сетям.</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w:t>
      </w:r>
      <w:proofErr w:type="spellStart"/>
      <w:r>
        <w:rPr>
          <w:rFonts w:ascii="Calibri" w:hAnsi="Calibri" w:cs="Calibri"/>
        </w:rPr>
        <w:t>недискриминационного</w:t>
      </w:r>
      <w:proofErr w:type="spellEnd"/>
      <w:r>
        <w:rPr>
          <w:rFonts w:ascii="Calibri" w:hAnsi="Calibri" w:cs="Calibri"/>
        </w:rPr>
        <w:t xml:space="preserve"> доступа к услугам </w:t>
      </w:r>
      <w:hyperlink w:anchor="Par65"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36"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500" w:history="1">
        <w:r>
          <w:rPr>
            <w:rFonts w:ascii="Calibri" w:hAnsi="Calibri" w:cs="Calibri"/>
            <w:color w:val="0000FF"/>
          </w:rPr>
          <w:t>администратора</w:t>
        </w:r>
      </w:hyperlink>
      <w:r>
        <w:rPr>
          <w:rFonts w:ascii="Calibri" w:hAnsi="Calibri" w:cs="Calibri"/>
        </w:rPr>
        <w:t xml:space="preserve"> торговой </w:t>
      </w:r>
      <w:r>
        <w:rPr>
          <w:rFonts w:ascii="Calibri" w:hAnsi="Calibri" w:cs="Calibri"/>
        </w:rPr>
        <w:lastRenderedPageBreak/>
        <w:t>системы.</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 и иным лицам, к электрическим сетям.</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223A29" w:rsidRDefault="00223A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w:t>
      </w:r>
      <w:proofErr w:type="spellStart"/>
      <w:r>
        <w:rPr>
          <w:rFonts w:ascii="Calibri" w:hAnsi="Calibri" w:cs="Calibri"/>
        </w:rPr>
        <w:t>Минпромэнерго</w:t>
      </w:r>
      <w:proofErr w:type="spellEnd"/>
      <w:r>
        <w:rPr>
          <w:rFonts w:ascii="Calibri" w:hAnsi="Calibri" w:cs="Calibri"/>
        </w:rPr>
        <w:t xml:space="preserve"> России от 04.10.2005 N 267 был утвержден </w:t>
      </w:r>
      <w:hyperlink r:id="rId42" w:history="1">
        <w:r>
          <w:rPr>
            <w:rFonts w:ascii="Calibri" w:hAnsi="Calibri" w:cs="Calibri"/>
            <w:color w:val="0000FF"/>
          </w:rPr>
          <w:t>Порядок</w:t>
        </w:r>
      </w:hyperlink>
      <w:r>
        <w:rPr>
          <w:rFonts w:ascii="Calibri" w:hAnsi="Calibri" w:cs="Calibri"/>
        </w:rPr>
        <w:t xml:space="preserve">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w:t>
      </w:r>
      <w:hyperlink r:id="rId43" w:history="1">
        <w:r>
          <w:rPr>
            <w:rFonts w:ascii="Calibri" w:hAnsi="Calibri" w:cs="Calibri"/>
            <w:color w:val="0000FF"/>
          </w:rPr>
          <w:t>Приказом</w:t>
        </w:r>
      </w:hyperlink>
      <w:r>
        <w:rPr>
          <w:rFonts w:ascii="Calibri" w:hAnsi="Calibri" w:cs="Calibri"/>
        </w:rPr>
        <w:t xml:space="preserve"> Минэнерго России от 30.12.2008 N 326, утвердившим </w:t>
      </w:r>
      <w:hyperlink r:id="rId44" w:history="1">
        <w:r>
          <w:rPr>
            <w:rFonts w:ascii="Calibri" w:hAnsi="Calibri" w:cs="Calibri"/>
            <w:color w:val="0000FF"/>
          </w:rPr>
          <w:t>Методику</w:t>
        </w:r>
      </w:hyperlink>
      <w:r>
        <w:rPr>
          <w:rFonts w:ascii="Calibri" w:hAnsi="Calibri" w:cs="Calibri"/>
        </w:rPr>
        <w:t xml:space="preserve"> расчета технологических потерь электроэнергии при ее передаче по электрическим сетям в базовом периоде.</w:t>
      </w:r>
    </w:p>
    <w:p w:rsidR="00223A29" w:rsidRDefault="00223A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настоящим Постановлением </w:t>
      </w:r>
      <w:hyperlink w:anchor="Par65" w:history="1">
        <w:r>
          <w:rPr>
            <w:rFonts w:ascii="Calibri" w:hAnsi="Calibri" w:cs="Calibri"/>
            <w:color w:val="0000FF"/>
          </w:rPr>
          <w:t>Правила</w:t>
        </w:r>
      </w:hyperlink>
      <w:r>
        <w:rPr>
          <w:rFonts w:ascii="Calibri" w:hAnsi="Calibri" w:cs="Calibri"/>
        </w:rPr>
        <w:t xml:space="preserve"> </w:t>
      </w:r>
      <w:proofErr w:type="spellStart"/>
      <w:r>
        <w:rPr>
          <w:rFonts w:ascii="Calibri" w:hAnsi="Calibri" w:cs="Calibri"/>
        </w:rPr>
        <w:t>недискриминационного</w:t>
      </w:r>
      <w:proofErr w:type="spellEnd"/>
      <w:r>
        <w:rPr>
          <w:rFonts w:ascii="Calibri" w:hAnsi="Calibri" w:cs="Calibri"/>
        </w:rPr>
        <w:t xml:space="preserve"> доступа к услугам по передаче электрической энергии и оказания этих услуг и </w:t>
      </w:r>
      <w:hyperlink w:anchor="Par569" w:history="1">
        <w:r>
          <w:rPr>
            <w:rFonts w:ascii="Calibri" w:hAnsi="Calibri" w:cs="Calibri"/>
            <w:color w:val="0000FF"/>
          </w:rPr>
          <w:t>Правила</w:t>
        </w:r>
      </w:hyperlink>
      <w:r>
        <w:rPr>
          <w:rFonts w:ascii="Calibri" w:hAnsi="Calibri" w:cs="Calibri"/>
        </w:rPr>
        <w:t xml:space="preserve">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с учетом особенностей, установленных </w:t>
      </w:r>
      <w:hyperlink r:id="rId4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w:t>
      </w:r>
      <w:proofErr w:type="spellStart"/>
      <w:r>
        <w:rPr>
          <w:rFonts w:ascii="Calibri" w:hAnsi="Calibri" w:cs="Calibri"/>
        </w:rPr>
        <w:t>электросетевого</w:t>
      </w:r>
      <w:proofErr w:type="spellEnd"/>
      <w:r>
        <w:rPr>
          <w:rFonts w:ascii="Calibri" w:hAnsi="Calibri" w:cs="Calibri"/>
        </w:rPr>
        <w:t xml:space="preserve"> хозяйства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и о внесении изменений в некоторые акты Правительства Российской Федерации.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right"/>
        <w:outlineLvl w:val="0"/>
        <w:rPr>
          <w:rFonts w:ascii="Calibri" w:hAnsi="Calibri" w:cs="Calibri"/>
        </w:rPr>
      </w:pPr>
      <w:bookmarkStart w:id="1" w:name="Par60"/>
      <w:bookmarkEnd w:id="1"/>
      <w:r>
        <w:rPr>
          <w:rFonts w:ascii="Calibri" w:hAnsi="Calibri" w:cs="Calibri"/>
        </w:rPr>
        <w:t>Утверждены</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b/>
          <w:bCs/>
        </w:rPr>
      </w:pPr>
      <w:bookmarkStart w:id="2" w:name="Par65"/>
      <w:bookmarkEnd w:id="2"/>
      <w:r>
        <w:rPr>
          <w:rFonts w:ascii="Calibri" w:hAnsi="Calibri" w:cs="Calibri"/>
          <w:b/>
          <w:bCs/>
        </w:rPr>
        <w:t>ПРАВИЛА</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ОКАЗАНИЯ ЭТИХ УСЛУГ</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47" w:history="1">
        <w:r>
          <w:rPr>
            <w:rFonts w:ascii="Calibri" w:hAnsi="Calibri" w:cs="Calibri"/>
            <w:color w:val="0000FF"/>
          </w:rPr>
          <w:t>N 168</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48" w:history="1">
        <w:r>
          <w:rPr>
            <w:rFonts w:ascii="Calibri" w:hAnsi="Calibri" w:cs="Calibri"/>
            <w:color w:val="0000FF"/>
          </w:rPr>
          <w:t>N 484</w:t>
        </w:r>
      </w:hyperlink>
      <w:r>
        <w:rPr>
          <w:rFonts w:ascii="Calibri" w:hAnsi="Calibri" w:cs="Calibri"/>
        </w:rPr>
        <w:t xml:space="preserve">, от 15.06.2009 </w:t>
      </w:r>
      <w:hyperlink r:id="rId49" w:history="1">
        <w:r>
          <w:rPr>
            <w:rFonts w:ascii="Calibri" w:hAnsi="Calibri" w:cs="Calibri"/>
            <w:color w:val="0000FF"/>
          </w:rPr>
          <w:t>N 492</w:t>
        </w:r>
      </w:hyperlink>
      <w:r>
        <w:rPr>
          <w:rFonts w:ascii="Calibri" w:hAnsi="Calibri" w:cs="Calibri"/>
        </w:rPr>
        <w:t xml:space="preserve">, от 02.10.2009 </w:t>
      </w:r>
      <w:hyperlink r:id="rId50" w:history="1">
        <w:r>
          <w:rPr>
            <w:rFonts w:ascii="Calibri" w:hAnsi="Calibri" w:cs="Calibri"/>
            <w:color w:val="0000FF"/>
          </w:rPr>
          <w:t>N 785</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51" w:history="1">
        <w:r>
          <w:rPr>
            <w:rFonts w:ascii="Calibri" w:hAnsi="Calibri" w:cs="Calibri"/>
            <w:color w:val="0000FF"/>
          </w:rPr>
          <w:t>N 117</w:t>
        </w:r>
      </w:hyperlink>
      <w:r>
        <w:rPr>
          <w:rFonts w:ascii="Calibri" w:hAnsi="Calibri" w:cs="Calibri"/>
        </w:rPr>
        <w:t xml:space="preserve">, от 09.06.2010 </w:t>
      </w:r>
      <w:hyperlink r:id="rId52" w:history="1">
        <w:r>
          <w:rPr>
            <w:rFonts w:ascii="Calibri" w:hAnsi="Calibri" w:cs="Calibri"/>
            <w:color w:val="0000FF"/>
          </w:rPr>
          <w:t>N 416</w:t>
        </w:r>
      </w:hyperlink>
      <w:r>
        <w:rPr>
          <w:rFonts w:ascii="Calibri" w:hAnsi="Calibri" w:cs="Calibri"/>
        </w:rPr>
        <w:t xml:space="preserve">, от 04.05.2012 </w:t>
      </w:r>
      <w:hyperlink r:id="rId53" w:history="1">
        <w:r>
          <w:rPr>
            <w:rFonts w:ascii="Calibri" w:hAnsi="Calibri" w:cs="Calibri"/>
            <w:color w:val="0000FF"/>
          </w:rPr>
          <w:t>N 442</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20.07.2013 </w:t>
      </w:r>
      <w:hyperlink r:id="rId54" w:history="1">
        <w:r>
          <w:rPr>
            <w:rFonts w:ascii="Calibri" w:hAnsi="Calibri" w:cs="Calibri"/>
            <w:color w:val="0000FF"/>
          </w:rPr>
          <w:t>N 610</w:t>
        </w:r>
      </w:hyperlink>
      <w:r>
        <w:rPr>
          <w:rFonts w:ascii="Calibri" w:hAnsi="Calibri" w:cs="Calibri"/>
        </w:rPr>
        <w:t xml:space="preserve">, от 26.07.2013 </w:t>
      </w:r>
      <w:hyperlink r:id="rId55" w:history="1">
        <w:r>
          <w:rPr>
            <w:rFonts w:ascii="Calibri" w:hAnsi="Calibri" w:cs="Calibri"/>
            <w:color w:val="0000FF"/>
          </w:rPr>
          <w:t>N 630</w:t>
        </w:r>
      </w:hyperlink>
      <w:r>
        <w:rPr>
          <w:rFonts w:ascii="Calibri" w:hAnsi="Calibri" w:cs="Calibri"/>
        </w:rPr>
        <w:t xml:space="preserve">, от 31.07.2013 </w:t>
      </w:r>
      <w:hyperlink r:id="rId56" w:history="1">
        <w:r>
          <w:rPr>
            <w:rFonts w:ascii="Calibri" w:hAnsi="Calibri" w:cs="Calibri"/>
            <w:color w:val="0000FF"/>
          </w:rPr>
          <w:t>N 652</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57" w:history="1">
        <w:r>
          <w:rPr>
            <w:rFonts w:ascii="Calibri" w:hAnsi="Calibri" w:cs="Calibri"/>
            <w:color w:val="0000FF"/>
          </w:rPr>
          <w:t>N 737</w:t>
        </w:r>
      </w:hyperlink>
      <w:r>
        <w:rPr>
          <w:rFonts w:ascii="Calibri" w:hAnsi="Calibri" w:cs="Calibri"/>
        </w:rPr>
        <w:t xml:space="preserve">, от 13.11.2013 </w:t>
      </w:r>
      <w:hyperlink r:id="rId58" w:history="1">
        <w:r>
          <w:rPr>
            <w:rFonts w:ascii="Calibri" w:hAnsi="Calibri" w:cs="Calibri"/>
            <w:color w:val="0000FF"/>
          </w:rPr>
          <w:t>N 1019</w:t>
        </w:r>
      </w:hyperlink>
      <w:r>
        <w:rPr>
          <w:rFonts w:ascii="Calibri" w:hAnsi="Calibri" w:cs="Calibri"/>
        </w:rPr>
        <w:t xml:space="preserve">, от 10.02.2014 </w:t>
      </w:r>
      <w:hyperlink r:id="rId59" w:history="1">
        <w:r>
          <w:rPr>
            <w:rFonts w:ascii="Calibri" w:hAnsi="Calibri" w:cs="Calibri"/>
            <w:color w:val="0000FF"/>
          </w:rPr>
          <w:t>N 95</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60" w:history="1">
        <w:r>
          <w:rPr>
            <w:rFonts w:ascii="Calibri" w:hAnsi="Calibri" w:cs="Calibri"/>
            <w:color w:val="0000FF"/>
          </w:rPr>
          <w:t>N 130</w:t>
        </w:r>
      </w:hyperlink>
      <w:r>
        <w:rPr>
          <w:rFonts w:ascii="Calibri" w:hAnsi="Calibri" w:cs="Calibri"/>
        </w:rPr>
        <w:t xml:space="preserve">, от 07.03.2014 </w:t>
      </w:r>
      <w:hyperlink r:id="rId61" w:history="1">
        <w:r>
          <w:rPr>
            <w:rFonts w:ascii="Calibri" w:hAnsi="Calibri" w:cs="Calibri"/>
            <w:color w:val="0000FF"/>
          </w:rPr>
          <w:t>N 179</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outlineLvl w:val="1"/>
        <w:rPr>
          <w:rFonts w:ascii="Calibri" w:hAnsi="Calibri" w:cs="Calibri"/>
        </w:rPr>
      </w:pPr>
      <w:bookmarkStart w:id="3" w:name="Par76"/>
      <w:bookmarkEnd w:id="3"/>
      <w:r>
        <w:rPr>
          <w:rFonts w:ascii="Calibri" w:hAnsi="Calibri" w:cs="Calibri"/>
        </w:rPr>
        <w:t>I. Общие положения</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общие принципы и порядок обеспечения </w:t>
      </w:r>
      <w:proofErr w:type="spellStart"/>
      <w:r>
        <w:rPr>
          <w:rFonts w:ascii="Calibri" w:hAnsi="Calibri" w:cs="Calibri"/>
        </w:rPr>
        <w:t>недискриминационного</w:t>
      </w:r>
      <w:proofErr w:type="spellEnd"/>
      <w:r>
        <w:rPr>
          <w:rFonts w:ascii="Calibri" w:hAnsi="Calibri" w:cs="Calibri"/>
        </w:rPr>
        <w:t xml:space="preserve"> доступа к услугам по передаче электрической энергии, а также оказания этих услуг.</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разграничения балансовой принадлежности электросетей" - документ, составленный в процессе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(энергетических установок) физических и юридических лиц к электрическим сетям (далее - </w:t>
      </w:r>
      <w:proofErr w:type="spellStart"/>
      <w:r>
        <w:rPr>
          <w:rFonts w:ascii="Calibri" w:hAnsi="Calibri" w:cs="Calibri"/>
        </w:rPr>
        <w:t>энергопринимающие</w:t>
      </w:r>
      <w:proofErr w:type="spellEnd"/>
      <w:r>
        <w:rPr>
          <w:rFonts w:ascii="Calibri" w:hAnsi="Calibri" w:cs="Calibri"/>
        </w:rPr>
        <w:t xml:space="preserve"> устройства), определяющий границы балансовой принадлежности;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определяющий границы ответственности сторон за эксплуатацию соответствующих </w:t>
      </w:r>
      <w:proofErr w:type="spellStart"/>
      <w:r>
        <w:rPr>
          <w:rFonts w:ascii="Calibri" w:hAnsi="Calibri" w:cs="Calibri"/>
        </w:rPr>
        <w:t>энергопринимающих</w:t>
      </w:r>
      <w:proofErr w:type="spellEnd"/>
      <w:r>
        <w:rPr>
          <w:rFonts w:ascii="Calibri" w:hAnsi="Calibri" w:cs="Calibri"/>
        </w:rPr>
        <w:t xml:space="preserve"> устройств и объектов </w:t>
      </w: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технологическом присоединении" - документы, составляемые в процессе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(объектов электроэнергетики) к объектам </w:t>
      </w:r>
      <w:proofErr w:type="spellStart"/>
      <w:r>
        <w:rPr>
          <w:rFonts w:ascii="Calibri" w:hAnsi="Calibri" w:cs="Calibri"/>
        </w:rPr>
        <w:t>электросетевого</w:t>
      </w:r>
      <w:proofErr w:type="spellEnd"/>
      <w:r>
        <w:rPr>
          <w:rFonts w:ascii="Calibri" w:hAnsi="Calibri" w:cs="Calibri"/>
        </w:rPr>
        <w:t xml:space="preserve"> хозяйства, в том числе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 наибольшая величина мощности, определенная к одномоментному использованию </w:t>
      </w:r>
      <w:proofErr w:type="spellStart"/>
      <w:r>
        <w:rPr>
          <w:rFonts w:ascii="Calibri" w:hAnsi="Calibri" w:cs="Calibri"/>
        </w:rPr>
        <w:t>энергопринимающими</w:t>
      </w:r>
      <w:proofErr w:type="spellEnd"/>
      <w:r>
        <w:rPr>
          <w:rFonts w:ascii="Calibri" w:hAnsi="Calibri" w:cs="Calibri"/>
        </w:rPr>
        <w:t xml:space="preserve"> устройствами (объектами </w:t>
      </w:r>
      <w:proofErr w:type="spellStart"/>
      <w:r>
        <w:rPr>
          <w:rFonts w:ascii="Calibri" w:hAnsi="Calibri" w:cs="Calibri"/>
        </w:rPr>
        <w:t>электросетевого</w:t>
      </w:r>
      <w:proofErr w:type="spellEnd"/>
      <w:r>
        <w:rPr>
          <w:rFonts w:ascii="Calibri" w:hAnsi="Calibri" w:cs="Calibri"/>
        </w:rPr>
        <w:t xml:space="preserve"> хозяйства) в соответствии с документами о технологическом присоединении и обусловленная составом </w:t>
      </w:r>
      <w:proofErr w:type="spellStart"/>
      <w:r>
        <w:rPr>
          <w:rFonts w:ascii="Calibri" w:hAnsi="Calibri" w:cs="Calibri"/>
        </w:rPr>
        <w:t>энергопринимающего</w:t>
      </w:r>
      <w:proofErr w:type="spellEnd"/>
      <w:r>
        <w:rPr>
          <w:rFonts w:ascii="Calibri" w:hAnsi="Calibri" w:cs="Calibri"/>
        </w:rPr>
        <w:t xml:space="preserve"> оборудования (объектов </w:t>
      </w:r>
      <w:proofErr w:type="spellStart"/>
      <w:r>
        <w:rPr>
          <w:rFonts w:ascii="Calibri" w:hAnsi="Calibri" w:cs="Calibri"/>
        </w:rPr>
        <w:t>электросетевого</w:t>
      </w:r>
      <w:proofErr w:type="spellEnd"/>
      <w:r>
        <w:rPr>
          <w:rFonts w:ascii="Calibri" w:hAnsi="Calibri" w:cs="Calibri"/>
        </w:rPr>
        <w:t xml:space="preserve">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w:t>
      </w:r>
      <w:proofErr w:type="spellStart"/>
      <w:r>
        <w:rPr>
          <w:rFonts w:ascii="Calibri" w:hAnsi="Calibri" w:cs="Calibri"/>
        </w:rPr>
        <w:t>электросетевого</w:t>
      </w:r>
      <w:proofErr w:type="spellEnd"/>
      <w:r>
        <w:rPr>
          <w:rFonts w:ascii="Calibri" w:hAnsi="Calibri" w:cs="Calibri"/>
        </w:rPr>
        <w:t xml:space="preserve">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69" w:history="1">
        <w:r>
          <w:rPr>
            <w:rFonts w:ascii="Calibri" w:hAnsi="Calibri" w:cs="Calibri"/>
            <w:color w:val="0000FF"/>
          </w:rPr>
          <w:t>порядке</w:t>
        </w:r>
      </w:hyperlink>
      <w:r>
        <w:rPr>
          <w:rFonts w:ascii="Calibri" w:hAnsi="Calibri" w:cs="Calibri"/>
        </w:rPr>
        <w:t xml:space="preserve">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другим собственникам и иным законным владельцам и входящих в единую </w:t>
      </w:r>
      <w:r>
        <w:rPr>
          <w:rFonts w:ascii="Calibri" w:hAnsi="Calibri" w:cs="Calibri"/>
        </w:rPr>
        <w:lastRenderedPageBreak/>
        <w:t>национальную (общероссийскую) электрическую сеть;</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proofErr w:type="spellStart"/>
      <w:r>
        <w:rPr>
          <w:rFonts w:ascii="Calibri" w:hAnsi="Calibri" w:cs="Calibri"/>
        </w:rPr>
        <w:t>энергопринимающих</w:t>
      </w:r>
      <w:proofErr w:type="spellEnd"/>
      <w:r>
        <w:rPr>
          <w:rFonts w:ascii="Calibri" w:hAnsi="Calibri" w:cs="Calibri"/>
        </w:rPr>
        <w:t xml:space="preserve">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w:t>
      </w:r>
      <w:proofErr w:type="spellStart"/>
      <w:r>
        <w:rPr>
          <w:rFonts w:ascii="Calibri" w:hAnsi="Calibri" w:cs="Calibri"/>
        </w:rPr>
        <w:t>энергопринимающего</w:t>
      </w:r>
      <w:proofErr w:type="spellEnd"/>
      <w:r>
        <w:rPr>
          <w:rFonts w:ascii="Calibri" w:hAnsi="Calibri" w:cs="Calibri"/>
        </w:rPr>
        <w:t xml:space="preserve"> устройства (объекта электроэнергетики);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присоединения к электрической сети" - место физического соединения </w:t>
      </w:r>
      <w:proofErr w:type="spellStart"/>
      <w:r>
        <w:rPr>
          <w:rFonts w:ascii="Calibri" w:hAnsi="Calibri" w:cs="Calibri"/>
        </w:rPr>
        <w:t>энергопринимающего</w:t>
      </w:r>
      <w:proofErr w:type="spellEnd"/>
      <w:r>
        <w:rPr>
          <w:rFonts w:ascii="Calibri" w:hAnsi="Calibri" w:cs="Calibri"/>
        </w:rPr>
        <w:t xml:space="preserve">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Недискриминационный</w:t>
      </w:r>
      <w:proofErr w:type="spellEnd"/>
      <w:r>
        <w:rPr>
          <w:rFonts w:ascii="Calibri" w:hAnsi="Calibri" w:cs="Calibri"/>
        </w:rPr>
        <w:t xml:space="preserve">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Потребителями услуг по передаче электрической энергии являются лица, владеющие на праве собственности или на ином законном основании </w:t>
      </w:r>
      <w:proofErr w:type="spellStart"/>
      <w:r>
        <w:rPr>
          <w:rFonts w:ascii="Calibri" w:hAnsi="Calibri" w:cs="Calibri"/>
        </w:rPr>
        <w:t>энергопринимающими</w:t>
      </w:r>
      <w:proofErr w:type="spellEnd"/>
      <w:r>
        <w:rPr>
          <w:rFonts w:ascii="Calibri" w:hAnsi="Calibri" w:cs="Calibri"/>
        </w:rPr>
        <w:t xml:space="preserve">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w:t>
      </w:r>
      <w:proofErr w:type="spellStart"/>
      <w:r>
        <w:rPr>
          <w:rFonts w:ascii="Calibri" w:hAnsi="Calibri" w:cs="Calibri"/>
        </w:rPr>
        <w:t>энергосбытовые</w:t>
      </w:r>
      <w:proofErr w:type="spellEnd"/>
      <w:r>
        <w:rPr>
          <w:rFonts w:ascii="Calibri" w:hAnsi="Calibri" w:cs="Calibri"/>
        </w:rPr>
        <w:t xml:space="preserve">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w:t>
      </w:r>
      <w:proofErr w:type="spellStart"/>
      <w:r>
        <w:rPr>
          <w:rFonts w:ascii="Calibri" w:hAnsi="Calibri" w:cs="Calibri"/>
        </w:rPr>
        <w:t>энергосбытовой</w:t>
      </w:r>
      <w:proofErr w:type="spellEnd"/>
      <w:r>
        <w:rPr>
          <w:rFonts w:ascii="Calibri" w:hAnsi="Calibri" w:cs="Calibri"/>
        </w:rPr>
        <w:t xml:space="preserve">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w:t>
      </w:r>
      <w:proofErr w:type="spellStart"/>
      <w:r>
        <w:rPr>
          <w:rFonts w:ascii="Calibri" w:hAnsi="Calibri" w:cs="Calibri"/>
        </w:rPr>
        <w:t>энергопринимающие</w:t>
      </w:r>
      <w:proofErr w:type="spellEnd"/>
      <w:r>
        <w:rPr>
          <w:rFonts w:ascii="Calibri" w:hAnsi="Calibri" w:cs="Calibri"/>
        </w:rPr>
        <w:t xml:space="preserve">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w:t>
      </w:r>
      <w:proofErr w:type="spellStart"/>
      <w:r>
        <w:rPr>
          <w:rFonts w:ascii="Calibri" w:hAnsi="Calibri" w:cs="Calibri"/>
        </w:rPr>
        <w:t>электросетевого</w:t>
      </w:r>
      <w:proofErr w:type="spellEnd"/>
      <w:r>
        <w:rPr>
          <w:rFonts w:ascii="Calibri" w:hAnsi="Calibri" w:cs="Calibri"/>
        </w:rPr>
        <w:t xml:space="preserve"> хозяйства лиц, не оказывающих услуги по передаче электрической энергии, или бесхозяйные объекты </w:t>
      </w:r>
      <w:proofErr w:type="spellStart"/>
      <w:r>
        <w:rPr>
          <w:rFonts w:ascii="Calibri" w:hAnsi="Calibri" w:cs="Calibri"/>
        </w:rPr>
        <w:t>электросетевого</w:t>
      </w:r>
      <w:proofErr w:type="spellEnd"/>
      <w:r>
        <w:rPr>
          <w:rFonts w:ascii="Calibri" w:hAnsi="Calibri" w:cs="Calibri"/>
        </w:rPr>
        <w:t xml:space="preserve">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w:t>
      </w:r>
      <w:proofErr w:type="spellStart"/>
      <w:r>
        <w:rPr>
          <w:rFonts w:ascii="Calibri" w:hAnsi="Calibri" w:cs="Calibri"/>
        </w:rPr>
        <w:t>электросетевого</w:t>
      </w:r>
      <w:proofErr w:type="spellEnd"/>
      <w:r>
        <w:rPr>
          <w:rFonts w:ascii="Calibri" w:hAnsi="Calibri" w:cs="Calibri"/>
        </w:rPr>
        <w:t xml:space="preserve"> хозяйства или </w:t>
      </w:r>
      <w:proofErr w:type="spellStart"/>
      <w:r>
        <w:rPr>
          <w:rFonts w:ascii="Calibri" w:hAnsi="Calibri" w:cs="Calibri"/>
        </w:rPr>
        <w:t>энергопринимающие</w:t>
      </w:r>
      <w:proofErr w:type="spellEnd"/>
      <w:r>
        <w:rPr>
          <w:rFonts w:ascii="Calibri" w:hAnsi="Calibri" w:cs="Calibri"/>
        </w:rPr>
        <w:t xml:space="preserve"> устройства (объекты </w:t>
      </w:r>
      <w:proofErr w:type="spellStart"/>
      <w:r>
        <w:rPr>
          <w:rFonts w:ascii="Calibri" w:hAnsi="Calibri" w:cs="Calibri"/>
        </w:rPr>
        <w:t>электросетевого</w:t>
      </w:r>
      <w:proofErr w:type="spellEnd"/>
      <w:r>
        <w:rPr>
          <w:rFonts w:ascii="Calibri" w:hAnsi="Calibri" w:cs="Calibri"/>
        </w:rPr>
        <w:t xml:space="preserve"> хозяйства) лиц, не оказывающих услуги по передаче электрической энергии, к которым непосредственно присоединено его </w:t>
      </w:r>
      <w:proofErr w:type="spellStart"/>
      <w:r>
        <w:rPr>
          <w:rFonts w:ascii="Calibri" w:hAnsi="Calibri" w:cs="Calibri"/>
        </w:rPr>
        <w:t>энергопринимающее</w:t>
      </w:r>
      <w:proofErr w:type="spellEnd"/>
      <w:r>
        <w:rPr>
          <w:rFonts w:ascii="Calibri" w:hAnsi="Calibri" w:cs="Calibri"/>
        </w:rPr>
        <w:t xml:space="preserve"> устройство.</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точкой поставки по договору будет являться точка присоединения </w:t>
      </w:r>
      <w:proofErr w:type="spellStart"/>
      <w:r>
        <w:rPr>
          <w:rFonts w:ascii="Calibri" w:hAnsi="Calibri" w:cs="Calibri"/>
        </w:rPr>
        <w:t>энергопринимаемого</w:t>
      </w:r>
      <w:proofErr w:type="spellEnd"/>
      <w:r>
        <w:rPr>
          <w:rFonts w:ascii="Calibri" w:hAnsi="Calibri" w:cs="Calibri"/>
        </w:rPr>
        <w:t xml:space="preserve"> устройства потребителя электроэнергии к объекту </w:t>
      </w:r>
      <w:proofErr w:type="spellStart"/>
      <w:r>
        <w:rPr>
          <w:rFonts w:ascii="Calibri" w:hAnsi="Calibri" w:cs="Calibri"/>
        </w:rPr>
        <w:t>электросетевого</w:t>
      </w:r>
      <w:proofErr w:type="spellEnd"/>
      <w:r>
        <w:rPr>
          <w:rFonts w:ascii="Calibri" w:hAnsi="Calibri" w:cs="Calibri"/>
        </w:rPr>
        <w:t xml:space="preserve"> </w:t>
      </w:r>
      <w:r>
        <w:rPr>
          <w:rFonts w:ascii="Calibri" w:hAnsi="Calibri" w:cs="Calibri"/>
        </w:rPr>
        <w:lastRenderedPageBreak/>
        <w:t>хозяйства лица, не оказывающего услуг по передаче электрической энергии.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собственник или иной законный владелец объектов </w:t>
      </w:r>
      <w:proofErr w:type="spellStart"/>
      <w:r>
        <w:rPr>
          <w:rFonts w:ascii="Calibri" w:hAnsi="Calibri" w:cs="Calibri"/>
        </w:rPr>
        <w:t>электросетевого</w:t>
      </w:r>
      <w:proofErr w:type="spellEnd"/>
      <w:r>
        <w:rPr>
          <w:rFonts w:ascii="Calibri" w:hAnsi="Calibri" w:cs="Calibri"/>
        </w:rPr>
        <w:t xml:space="preserve"> хозяйства, входящих в единую национальную (общероссийскую) электрическую сеть, ограничен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w:t>
      </w:r>
      <w:proofErr w:type="spellStart"/>
      <w:r>
        <w:rPr>
          <w:rFonts w:ascii="Calibri" w:hAnsi="Calibri" w:cs="Calibri"/>
        </w:rPr>
        <w:t>энергопринимающие</w:t>
      </w:r>
      <w:proofErr w:type="spellEnd"/>
      <w:r>
        <w:rPr>
          <w:rFonts w:ascii="Calibri" w:hAnsi="Calibri" w:cs="Calibri"/>
        </w:rPr>
        <w:t xml:space="preserve"> устройства которого присоединены к таким объектам </w:t>
      </w:r>
      <w:proofErr w:type="spellStart"/>
      <w:r>
        <w:rPr>
          <w:rFonts w:ascii="Calibri" w:hAnsi="Calibri" w:cs="Calibri"/>
        </w:rPr>
        <w:t>электросетевого</w:t>
      </w:r>
      <w:proofErr w:type="spellEnd"/>
      <w:r>
        <w:rPr>
          <w:rFonts w:ascii="Calibri" w:hAnsi="Calibri" w:cs="Calibri"/>
        </w:rPr>
        <w:t xml:space="preserve"> хозяйства, заключает договор с организацией по управлению единой национальной (общероссийской) электрической сетью.</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Собственники и иные законные владельцы объектов </w:t>
      </w:r>
      <w:proofErr w:type="spellStart"/>
      <w:r>
        <w:rPr>
          <w:rFonts w:ascii="Calibri" w:hAnsi="Calibri" w:cs="Calibri"/>
        </w:rPr>
        <w:t>электросетевого</w:t>
      </w:r>
      <w:proofErr w:type="spellEnd"/>
      <w:r>
        <w:rPr>
          <w:rFonts w:ascii="Calibri" w:hAnsi="Calibri" w:cs="Calibri"/>
        </w:rPr>
        <w:t xml:space="preserve"> хозяйства, через которые опосредованно присоединено к электрическим сетям сетевой организации </w:t>
      </w:r>
      <w:proofErr w:type="spellStart"/>
      <w:r>
        <w:rPr>
          <w:rFonts w:ascii="Calibri" w:hAnsi="Calibri" w:cs="Calibri"/>
        </w:rPr>
        <w:t>энергопринимающее</w:t>
      </w:r>
      <w:proofErr w:type="spellEnd"/>
      <w:r>
        <w:rPr>
          <w:rFonts w:ascii="Calibri" w:hAnsi="Calibri" w:cs="Calibri"/>
        </w:rPr>
        <w:t xml:space="preserve"> устройство потребителя, не вправе препятствовать </w:t>
      </w:r>
      <w:proofErr w:type="spellStart"/>
      <w:r>
        <w:rPr>
          <w:rFonts w:ascii="Calibri" w:hAnsi="Calibri" w:cs="Calibri"/>
        </w:rPr>
        <w:t>перетоку</w:t>
      </w:r>
      <w:proofErr w:type="spellEnd"/>
      <w:r>
        <w:rPr>
          <w:rFonts w:ascii="Calibri" w:hAnsi="Calibri" w:cs="Calibri"/>
        </w:rPr>
        <w:t xml:space="preserve"> через их объекты электрической энергии для такого потребителя и требовать за это оплату.</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собственники и иные законные владельцы объектов </w:t>
      </w:r>
      <w:proofErr w:type="spellStart"/>
      <w:r>
        <w:rPr>
          <w:rFonts w:ascii="Calibri" w:hAnsi="Calibri" w:cs="Calibri"/>
        </w:rPr>
        <w:t>электросетевого</w:t>
      </w:r>
      <w:proofErr w:type="spellEnd"/>
      <w:r>
        <w:rPr>
          <w:rFonts w:ascii="Calibri" w:hAnsi="Calibri" w:cs="Calibri"/>
        </w:rPr>
        <w:t xml:space="preserve"> хозяйства, через которые опосредованно присоединено к электрическим сетям сетевой организации </w:t>
      </w:r>
      <w:proofErr w:type="spellStart"/>
      <w:r>
        <w:rPr>
          <w:rFonts w:ascii="Calibri" w:hAnsi="Calibri" w:cs="Calibri"/>
        </w:rPr>
        <w:t>энергопринимающее</w:t>
      </w:r>
      <w:proofErr w:type="spellEnd"/>
      <w:r>
        <w:rPr>
          <w:rFonts w:ascii="Calibri" w:hAnsi="Calibri" w:cs="Calibri"/>
        </w:rPr>
        <w:t xml:space="preserve"> устройство потребителя, вправе оказывать услуги по передаче электрической энергии с использованием принадлежащих им объектов </w:t>
      </w:r>
      <w:proofErr w:type="spellStart"/>
      <w:r>
        <w:rPr>
          <w:rFonts w:ascii="Calibri" w:hAnsi="Calibri" w:cs="Calibri"/>
        </w:rPr>
        <w:t>электросетевого</w:t>
      </w:r>
      <w:proofErr w:type="spellEnd"/>
      <w:r>
        <w:rPr>
          <w:rFonts w:ascii="Calibri" w:hAnsi="Calibri" w:cs="Calibri"/>
        </w:rPr>
        <w:t xml:space="preserve">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w:t>
      </w:r>
      <w:proofErr w:type="spellStart"/>
      <w:r>
        <w:rPr>
          <w:rFonts w:ascii="Calibri" w:hAnsi="Calibri" w:cs="Calibri"/>
        </w:rPr>
        <w:t>электросетевого</w:t>
      </w:r>
      <w:proofErr w:type="spellEnd"/>
      <w:r>
        <w:rPr>
          <w:rFonts w:ascii="Calibri" w:hAnsi="Calibri" w:cs="Calibri"/>
        </w:rPr>
        <w:t xml:space="preserve">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298" w:history="1">
        <w:r>
          <w:rPr>
            <w:rFonts w:ascii="Calibri" w:hAnsi="Calibri" w:cs="Calibri"/>
            <w:color w:val="0000FF"/>
          </w:rPr>
          <w:t>разделом III</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целях выявления, определения и рационального использования величины мощности объектов </w:t>
      </w:r>
      <w:proofErr w:type="spellStart"/>
      <w:r>
        <w:rPr>
          <w:rFonts w:ascii="Calibri" w:hAnsi="Calibri" w:cs="Calibri"/>
        </w:rPr>
        <w:t>электросетевого</w:t>
      </w:r>
      <w:proofErr w:type="spellEnd"/>
      <w:r>
        <w:rPr>
          <w:rFonts w:ascii="Calibri" w:hAnsi="Calibri" w:cs="Calibri"/>
        </w:rPr>
        <w:t xml:space="preserve">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w:t>
      </w:r>
      <w:proofErr w:type="spellStart"/>
      <w:r>
        <w:rPr>
          <w:rFonts w:ascii="Calibri" w:hAnsi="Calibri" w:cs="Calibri"/>
        </w:rPr>
        <w:t>энергопринимающих</w:t>
      </w:r>
      <w:proofErr w:type="spellEnd"/>
      <w:r>
        <w:rPr>
          <w:rFonts w:ascii="Calibri" w:hAnsi="Calibri" w:cs="Calibri"/>
        </w:rPr>
        <w:t xml:space="preserve">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w:t>
      </w:r>
      <w:r>
        <w:rPr>
          <w:rFonts w:ascii="Calibri" w:hAnsi="Calibri" w:cs="Calibri"/>
        </w:rPr>
        <w:lastRenderedPageBreak/>
        <w:t>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которых такой сетевой организацией заключен договор, с разбивкой по каждому уровню напряжения.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outlineLvl w:val="1"/>
        <w:rPr>
          <w:rFonts w:ascii="Calibri" w:hAnsi="Calibri" w:cs="Calibri"/>
        </w:rPr>
      </w:pPr>
      <w:bookmarkStart w:id="4" w:name="Par118"/>
      <w:bookmarkEnd w:id="4"/>
      <w:r>
        <w:rPr>
          <w:rFonts w:ascii="Calibri" w:hAnsi="Calibri" w:cs="Calibri"/>
        </w:rPr>
        <w:t>II. Порядок заключения и исполнения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Договор не может быть заключен ранее заключения договора об осуществлении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лица, чьи </w:t>
      </w:r>
      <w:proofErr w:type="spellStart"/>
      <w:r>
        <w:rPr>
          <w:rFonts w:ascii="Calibri" w:hAnsi="Calibri" w:cs="Calibri"/>
        </w:rPr>
        <w:t>энергопринимающие</w:t>
      </w:r>
      <w:proofErr w:type="spellEnd"/>
      <w:r>
        <w:rPr>
          <w:rFonts w:ascii="Calibri" w:hAnsi="Calibri" w:cs="Calibri"/>
        </w:rPr>
        <w:t xml:space="preserve"> устройства технологически присоединены к электрической сети;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энергосбытовые</w:t>
      </w:r>
      <w:proofErr w:type="spellEnd"/>
      <w:r>
        <w:rPr>
          <w:rFonts w:ascii="Calibri" w:hAnsi="Calibri" w:cs="Calibri"/>
        </w:rPr>
        <w:t xml:space="preserve"> организации (гарантирующие поставщики), заключающие договор в интересах обслуживаемых ими потребителей электрической энергии.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w:t>
      </w:r>
      <w:proofErr w:type="spellStart"/>
      <w:r>
        <w:rPr>
          <w:rFonts w:ascii="Calibri" w:hAnsi="Calibri" w:cs="Calibri"/>
        </w:rPr>
        <w:t>энергопринимающих</w:t>
      </w:r>
      <w:proofErr w:type="spellEnd"/>
      <w:r>
        <w:rPr>
          <w:rFonts w:ascii="Calibri" w:hAnsi="Calibri" w:cs="Calibri"/>
        </w:rPr>
        <w:t xml:space="preserve">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5" w:name="Par127"/>
      <w:bookmarkEnd w:id="5"/>
      <w:r>
        <w:rPr>
          <w:rFonts w:ascii="Calibri" w:hAnsi="Calibri" w:cs="Calibri"/>
        </w:rPr>
        <w:t>13. Договор должен содержать следующие существенные условия: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максимальной мощности </w:t>
      </w:r>
      <w:proofErr w:type="spellStart"/>
      <w:r>
        <w:rPr>
          <w:rFonts w:ascii="Calibri" w:hAnsi="Calibri" w:cs="Calibri"/>
        </w:rPr>
        <w:t>энергопринимающих</w:t>
      </w:r>
      <w:proofErr w:type="spellEnd"/>
      <w:r>
        <w:rPr>
          <w:rFonts w:ascii="Calibri" w:hAnsi="Calibri" w:cs="Calibri"/>
        </w:rPr>
        <w:t xml:space="preserve">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1"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включающий: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6" w:name="Par134"/>
      <w:bookmarkEnd w:id="6"/>
      <w:r>
        <w:rPr>
          <w:rFonts w:ascii="Calibri" w:hAnsi="Calibri" w:cs="Calibri"/>
        </w:rPr>
        <w:t xml:space="preserve">в) ответственность потребителя услуг и сетевой организации за состояние и обслуживание объектов </w:t>
      </w:r>
      <w:proofErr w:type="spellStart"/>
      <w:r>
        <w:rPr>
          <w:rFonts w:ascii="Calibri" w:hAnsi="Calibri" w:cs="Calibri"/>
        </w:rPr>
        <w:t>электросетевого</w:t>
      </w:r>
      <w:proofErr w:type="spellEnd"/>
      <w:r>
        <w:rPr>
          <w:rFonts w:ascii="Calibri" w:hAnsi="Calibri" w:cs="Calibri"/>
        </w:rPr>
        <w:t xml:space="preserve">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сведения о приборах учета электрической энергии (мощности), установленных на дату заключения договора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объектов электроэнергетики и </w:t>
      </w:r>
      <w:r>
        <w:rPr>
          <w:rFonts w:ascii="Calibri" w:hAnsi="Calibri" w:cs="Calibri"/>
        </w:rPr>
        <w:lastRenderedPageBreak/>
        <w:t xml:space="preserve">используемых для расчетов по договору, с указанием мест их установки, заводских номеров, даты предыдущей и очередной поверки, </w:t>
      </w:r>
      <w:proofErr w:type="spellStart"/>
      <w:r>
        <w:rPr>
          <w:rFonts w:ascii="Calibri" w:hAnsi="Calibri" w:cs="Calibri"/>
        </w:rPr>
        <w:t>межповерочного</w:t>
      </w:r>
      <w:proofErr w:type="spellEnd"/>
      <w:r>
        <w:rPr>
          <w:rFonts w:ascii="Calibri" w:hAnsi="Calibri" w:cs="Calibri"/>
        </w:rPr>
        <w:t xml:space="preserve"> интервала;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7" w:name="Par139"/>
      <w:bookmarkEnd w:id="7"/>
      <w:r>
        <w:rPr>
          <w:rFonts w:ascii="Calibri" w:hAnsi="Calibri" w:cs="Calibri"/>
        </w:rPr>
        <w:t xml:space="preserve">е) обязанность потребителя услуг, </w:t>
      </w:r>
      <w:proofErr w:type="spellStart"/>
      <w:r>
        <w:rPr>
          <w:rFonts w:ascii="Calibri" w:hAnsi="Calibri" w:cs="Calibri"/>
        </w:rPr>
        <w:t>энергопринимающие</w:t>
      </w:r>
      <w:proofErr w:type="spellEnd"/>
      <w:r>
        <w:rPr>
          <w:rFonts w:ascii="Calibri" w:hAnsi="Calibri" w:cs="Calibri"/>
        </w:rPr>
        <w:t xml:space="preserve"> устройства которого подключены к системам противоаварийной и режимной автоматики, установленным в соответствии с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8" w:name="Par141"/>
      <w:bookmarkEnd w:id="8"/>
      <w:r>
        <w:rPr>
          <w:rFonts w:ascii="Calibri" w:hAnsi="Calibri" w:cs="Calibri"/>
        </w:rPr>
        <w:t xml:space="preserve">13(1). Величина максимальной мощности </w:t>
      </w:r>
      <w:proofErr w:type="spellStart"/>
      <w:r>
        <w:rPr>
          <w:rFonts w:ascii="Calibri" w:hAnsi="Calibri" w:cs="Calibri"/>
        </w:rPr>
        <w:t>энергопринимающих</w:t>
      </w:r>
      <w:proofErr w:type="spellEnd"/>
      <w:r>
        <w:rPr>
          <w:rFonts w:ascii="Calibri" w:hAnsi="Calibri" w:cs="Calibri"/>
        </w:rPr>
        <w:t xml:space="preserve"> устройств (объектов </w:t>
      </w:r>
      <w:proofErr w:type="spellStart"/>
      <w:r>
        <w:rPr>
          <w:rFonts w:ascii="Calibri" w:hAnsi="Calibri" w:cs="Calibri"/>
        </w:rPr>
        <w:t>электросетевого</w:t>
      </w:r>
      <w:proofErr w:type="spellEnd"/>
      <w:r>
        <w:rPr>
          <w:rFonts w:ascii="Calibri" w:hAnsi="Calibri" w:cs="Calibri"/>
        </w:rPr>
        <w:t xml:space="preserve"> хозяйства) определяется в процессе технологического присоединения или в соответствии с </w:t>
      </w:r>
      <w:hyperlink w:anchor="Par1013"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w:t>
      </w:r>
      <w:proofErr w:type="spellStart"/>
      <w:r>
        <w:rPr>
          <w:rFonts w:ascii="Calibri" w:hAnsi="Calibri" w:cs="Calibri"/>
        </w:rPr>
        <w:t>энергопринимающих</w:t>
      </w:r>
      <w:proofErr w:type="spellEnd"/>
      <w:r>
        <w:rPr>
          <w:rFonts w:ascii="Calibri" w:hAnsi="Calibri" w:cs="Calibri"/>
        </w:rPr>
        <w:t xml:space="preserve">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414" w:history="1">
        <w:r>
          <w:rPr>
            <w:rFonts w:ascii="Calibri" w:hAnsi="Calibri" w:cs="Calibri"/>
            <w:color w:val="0000FF"/>
          </w:rPr>
          <w:t>разделом VIII</w:t>
        </w:r>
      </w:hyperlink>
      <w:r>
        <w:rPr>
          <w:rFonts w:ascii="Calibri" w:hAnsi="Calibri" w:cs="Calibri"/>
        </w:rPr>
        <w:t xml:space="preserve"> Правил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 и иным лицам, к электрическим сетям.</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если потребителем услуг является гарантирующий поставщик (</w:t>
      </w:r>
      <w:proofErr w:type="spellStart"/>
      <w:r>
        <w:rPr>
          <w:rFonts w:ascii="Calibri" w:hAnsi="Calibri" w:cs="Calibri"/>
        </w:rPr>
        <w:t>энергосбытовая</w:t>
      </w:r>
      <w:proofErr w:type="spellEnd"/>
      <w:r>
        <w:rPr>
          <w:rFonts w:ascii="Calibri" w:hAnsi="Calibri" w:cs="Calibri"/>
        </w:rPr>
        <w:t xml:space="preserve"> организация), договор должен содержать порядок взаимодействия сетевой организации и гарантирующего поставщика (</w:t>
      </w:r>
      <w:proofErr w:type="spellStart"/>
      <w:r>
        <w:rPr>
          <w:rFonts w:ascii="Calibri" w:hAnsi="Calibri" w:cs="Calibri"/>
        </w:rPr>
        <w:t>энергосбытовой</w:t>
      </w:r>
      <w:proofErr w:type="spellEnd"/>
      <w:r>
        <w:rPr>
          <w:rFonts w:ascii="Calibri" w:hAnsi="Calibri" w:cs="Calibri"/>
        </w:rPr>
        <w:t xml:space="preserve">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185" w:history="1">
        <w:r>
          <w:rPr>
            <w:rFonts w:ascii="Calibri" w:hAnsi="Calibri" w:cs="Calibri"/>
            <w:color w:val="0000FF"/>
          </w:rPr>
          <w:t>пунктами 15(1)</w:t>
        </w:r>
      </w:hyperlink>
      <w:r>
        <w:rPr>
          <w:rFonts w:ascii="Calibri" w:hAnsi="Calibri" w:cs="Calibri"/>
        </w:rPr>
        <w:t xml:space="preserve"> и </w:t>
      </w:r>
      <w:hyperlink w:anchor="Par193" w:history="1">
        <w:r>
          <w:rPr>
            <w:rFonts w:ascii="Calibri" w:hAnsi="Calibri" w:cs="Calibri"/>
            <w:color w:val="0000FF"/>
          </w:rPr>
          <w:t>15(2)</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"б"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0" w:name="Par152"/>
      <w:bookmarkEnd w:id="10"/>
      <w:r>
        <w:rPr>
          <w:rFonts w:ascii="Calibri" w:hAnsi="Calibri" w:cs="Calibri"/>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Pr>
          <w:rFonts w:ascii="Calibri" w:hAnsi="Calibri" w:cs="Calibri"/>
        </w:rPr>
        <w:t>внерегламентных</w:t>
      </w:r>
      <w:proofErr w:type="spellEnd"/>
      <w:r>
        <w:rPr>
          <w:rFonts w:ascii="Calibri" w:hAnsi="Calibri" w:cs="Calibri"/>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осуществлять эксплуатацию принадлежащих ему </w:t>
      </w:r>
      <w:proofErr w:type="spellStart"/>
      <w:r>
        <w:rPr>
          <w:rFonts w:ascii="Calibri" w:hAnsi="Calibri" w:cs="Calibri"/>
        </w:rPr>
        <w:t>энергопринимающих</w:t>
      </w:r>
      <w:proofErr w:type="spellEnd"/>
      <w:r>
        <w:rPr>
          <w:rFonts w:ascii="Calibri" w:hAnsi="Calibri" w:cs="Calibri"/>
        </w:rPr>
        <w:t xml:space="preserve"> устройств в соответствии с правилами технической эксплуатации, техники безопасности и оперативно-диспетчерского управления;</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Pr>
          <w:rFonts w:ascii="Calibri" w:hAnsi="Calibri" w:cs="Calibri"/>
        </w:rPr>
        <w:t>энергопринимающих</w:t>
      </w:r>
      <w:proofErr w:type="spellEnd"/>
      <w:r>
        <w:rPr>
          <w:rFonts w:ascii="Calibri" w:hAnsi="Calibri" w:cs="Calibri"/>
        </w:rPr>
        <w:t xml:space="preserve">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Pr>
          <w:rFonts w:ascii="Calibri" w:hAnsi="Calibri" w:cs="Calibri"/>
        </w:rPr>
        <w:t>энергопринимающих</w:t>
      </w:r>
      <w:proofErr w:type="spellEnd"/>
      <w:r>
        <w:rPr>
          <w:rFonts w:ascii="Calibri" w:hAnsi="Calibri" w:cs="Calibri"/>
        </w:rPr>
        <w:t xml:space="preserve"> устройств (групп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1" w:name="Par162"/>
      <w:bookmarkEnd w:id="11"/>
      <w:r>
        <w:rPr>
          <w:rFonts w:ascii="Calibri" w:hAnsi="Calibri"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2" w:name="Par163"/>
      <w:bookmarkEnd w:id="12"/>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эксплуатации прибора учета, в том числе обеспечение поверки прибора учета по истечении установленного для него </w:t>
      </w:r>
      <w:proofErr w:type="spellStart"/>
      <w:r>
        <w:rPr>
          <w:rFonts w:ascii="Calibri" w:hAnsi="Calibri" w:cs="Calibri"/>
        </w:rPr>
        <w:t>межповерочного</w:t>
      </w:r>
      <w:proofErr w:type="spellEnd"/>
      <w:r>
        <w:rPr>
          <w:rFonts w:ascii="Calibri" w:hAnsi="Calibri" w:cs="Calibri"/>
        </w:rPr>
        <w:t xml:space="preserve"> интервала;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"м"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н</w:t>
      </w:r>
      <w:proofErr w:type="spellEnd"/>
      <w:r>
        <w:rPr>
          <w:rFonts w:ascii="Calibri" w:hAnsi="Calibri" w:cs="Calibri"/>
        </w:rPr>
        <w:t xml:space="preserve">"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обеспечивать проведение замеров на </w:t>
      </w:r>
      <w:proofErr w:type="spellStart"/>
      <w:r>
        <w:rPr>
          <w:rFonts w:ascii="Calibri" w:hAnsi="Calibri" w:cs="Calibri"/>
        </w:rPr>
        <w:t>энергопринимающих</w:t>
      </w:r>
      <w:proofErr w:type="spellEnd"/>
      <w:r>
        <w:rPr>
          <w:rFonts w:ascii="Calibri" w:hAnsi="Calibri" w:cs="Calibri"/>
        </w:rPr>
        <w:t xml:space="preserve">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"о"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xml:space="preserve">)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89"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п</w:t>
      </w:r>
      <w:proofErr w:type="spellEnd"/>
      <w:r>
        <w:rPr>
          <w:rFonts w:ascii="Calibri" w:hAnsi="Calibri" w:cs="Calibri"/>
        </w:rPr>
        <w:t xml:space="preserve">"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3" w:name="Par178"/>
      <w:bookmarkEnd w:id="13"/>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4" w:name="Par180"/>
      <w:bookmarkEnd w:id="14"/>
      <w:r>
        <w:rPr>
          <w:rFonts w:ascii="Calibri" w:hAnsi="Calibri" w:cs="Calibri"/>
        </w:rPr>
        <w:t xml:space="preserve">б) осуществлять передачу электрической энергии в соответствии с согласованной категорией надежности </w:t>
      </w:r>
      <w:proofErr w:type="spellStart"/>
      <w:r>
        <w:rPr>
          <w:rFonts w:ascii="Calibri" w:hAnsi="Calibri" w:cs="Calibri"/>
        </w:rPr>
        <w:t>энергопринимающих</w:t>
      </w:r>
      <w:proofErr w:type="spellEnd"/>
      <w:r>
        <w:rPr>
          <w:rFonts w:ascii="Calibri" w:hAnsi="Calibri" w:cs="Calibri"/>
        </w:rPr>
        <w:t xml:space="preserve"> устройств потребителя услуг (потребителя электрической энергии, в интересах которого заключается договор);</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5" w:name="Par181"/>
      <w:bookmarkEnd w:id="15"/>
      <w:r>
        <w:rPr>
          <w:rFonts w:ascii="Calibri" w:hAnsi="Calibri" w:cs="Calibri"/>
        </w:rPr>
        <w:t xml:space="preserve">в) определять в </w:t>
      </w:r>
      <w:hyperlink r:id="rId92" w:history="1">
        <w:r>
          <w:rPr>
            <w:rFonts w:ascii="Calibri" w:hAnsi="Calibri" w:cs="Calibri"/>
            <w:color w:val="0000FF"/>
          </w:rPr>
          <w:t>порядке</w:t>
        </w:r>
      </w:hyperlink>
      <w:r>
        <w:rPr>
          <w:rFonts w:ascii="Calibri" w:hAnsi="Calibri" w:cs="Calibri"/>
        </w:rPr>
        <w:t xml:space="preserve">, определяемом Министерством энергетики Российской Федерации, значения соотношения потребления активной и реактивной мощности для отдельных </w:t>
      </w:r>
      <w:proofErr w:type="spellStart"/>
      <w:r>
        <w:rPr>
          <w:rFonts w:ascii="Calibri" w:hAnsi="Calibri" w:cs="Calibri"/>
        </w:rPr>
        <w:t>энергопринимающих</w:t>
      </w:r>
      <w:proofErr w:type="spellEnd"/>
      <w:r>
        <w:rPr>
          <w:rFonts w:ascii="Calibri" w:hAnsi="Calibri" w:cs="Calibri"/>
        </w:rPr>
        <w:t xml:space="preserve"> устройств (групп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беспрепятственно допускать уполномоченных представителей потребителей услуг в </w:t>
      </w:r>
      <w:r>
        <w:rPr>
          <w:rFonts w:ascii="Calibri" w:hAnsi="Calibri" w:cs="Calibri"/>
        </w:rPr>
        <w:lastRenderedPageBreak/>
        <w:t>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6" w:name="Par185"/>
      <w:bookmarkEnd w:id="16"/>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66" w:history="1">
        <w:r>
          <w:rPr>
            <w:rFonts w:ascii="Calibri" w:hAnsi="Calibri" w:cs="Calibri"/>
            <w:color w:val="0000FF"/>
          </w:rPr>
          <w:t>разделом V</w:t>
        </w:r>
      </w:hyperlink>
      <w:r>
        <w:rPr>
          <w:rFonts w:ascii="Calibri" w:hAnsi="Calibri" w:cs="Calibri"/>
        </w:rPr>
        <w:t xml:space="preserve"> настоящих Правил, и объема оказанных услуг по передаче электрической энергии.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2014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2014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9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потребителям (за исключением населения и приравненных к нему категорий потребителей), вне зависимости от величины, заявленной в соответствии с </w:t>
      </w:r>
      <w:hyperlink w:anchor="Par371" w:history="1">
        <w:r>
          <w:rPr>
            <w:rFonts w:ascii="Calibri" w:hAnsi="Calibri" w:cs="Calibri"/>
            <w:color w:val="0000FF"/>
          </w:rPr>
          <w:t>пунктом 47</w:t>
        </w:r>
      </w:hyperlink>
      <w:r>
        <w:rPr>
          <w:rFonts w:ascii="Calibri" w:hAnsi="Calibri" w:cs="Calibri"/>
        </w:rPr>
        <w:t xml:space="preserve"> настоящих Правил, определяется в отношении каждого уровня напряжения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w:t>
      </w:r>
      <w:proofErr w:type="spellStart"/>
      <w:r>
        <w:rPr>
          <w:rFonts w:ascii="Calibri" w:hAnsi="Calibri" w:cs="Calibri"/>
        </w:rPr>
        <w:t>энергопринимающему</w:t>
      </w:r>
      <w:proofErr w:type="spellEnd"/>
      <w:r>
        <w:rPr>
          <w:rFonts w:ascii="Calibri" w:hAnsi="Calibri" w:cs="Calibri"/>
        </w:rPr>
        <w:t xml:space="preserve"> устройству, в случае, если у потребителя несколько </w:t>
      </w:r>
      <w:proofErr w:type="spellStart"/>
      <w:r>
        <w:rPr>
          <w:rFonts w:ascii="Calibri" w:hAnsi="Calibri" w:cs="Calibri"/>
        </w:rPr>
        <w:t>энергопринимающих</w:t>
      </w:r>
      <w:proofErr w:type="spellEnd"/>
      <w:r>
        <w:rPr>
          <w:rFonts w:ascii="Calibri" w:hAnsi="Calibri" w:cs="Calibri"/>
        </w:rPr>
        <w:t xml:space="preserve"> устройств, имеющих между собой электрические связи через принадлежащие потребителю объекты </w:t>
      </w:r>
      <w:proofErr w:type="spellStart"/>
      <w:r>
        <w:rPr>
          <w:rFonts w:ascii="Calibri" w:hAnsi="Calibri" w:cs="Calibri"/>
        </w:rPr>
        <w:t>электросетевого</w:t>
      </w:r>
      <w:proofErr w:type="spellEnd"/>
      <w:r>
        <w:rPr>
          <w:rFonts w:ascii="Calibri" w:hAnsi="Calibri" w:cs="Calibri"/>
        </w:rPr>
        <w:t xml:space="preserve"> хозяйства, - по всем точкам поставки на соответствующем уровне напряжения, относящимся к указанной совокупности </w:t>
      </w:r>
      <w:proofErr w:type="spellStart"/>
      <w:r>
        <w:rPr>
          <w:rFonts w:ascii="Calibri" w:hAnsi="Calibri" w:cs="Calibri"/>
        </w:rPr>
        <w:t>энергопринимающих</w:t>
      </w:r>
      <w:proofErr w:type="spellEnd"/>
      <w:r>
        <w:rPr>
          <w:rFonts w:ascii="Calibri" w:hAnsi="Calibri" w:cs="Calibri"/>
        </w:rPr>
        <w:t xml:space="preserve"> устройств потребителя) в установленные системным оператором плановые часы пиковой нагрузки.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w:t>
      </w:r>
      <w:proofErr w:type="spellStart"/>
      <w:r>
        <w:rPr>
          <w:rFonts w:ascii="Calibri" w:hAnsi="Calibri" w:cs="Calibri"/>
        </w:rPr>
        <w:t>энергосбытовой</w:t>
      </w:r>
      <w:proofErr w:type="spellEnd"/>
      <w:r>
        <w:rPr>
          <w:rFonts w:ascii="Calibri" w:hAnsi="Calibri" w:cs="Calibri"/>
        </w:rPr>
        <w:t xml:space="preserve">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(за исключением населения и приравненных к нему категорий потребителей), соответствующих </w:t>
      </w:r>
      <w:proofErr w:type="spellStart"/>
      <w:r>
        <w:rPr>
          <w:rFonts w:ascii="Calibri" w:hAnsi="Calibri" w:cs="Calibri"/>
        </w:rPr>
        <w:t>энергопринимающему</w:t>
      </w:r>
      <w:proofErr w:type="spellEnd"/>
      <w:r>
        <w:rPr>
          <w:rFonts w:ascii="Calibri" w:hAnsi="Calibri" w:cs="Calibri"/>
        </w:rPr>
        <w:t xml:space="preserve"> устройству потребителя, в случае, если у потребителя несколько </w:t>
      </w:r>
      <w:proofErr w:type="spellStart"/>
      <w:r>
        <w:rPr>
          <w:rFonts w:ascii="Calibri" w:hAnsi="Calibri" w:cs="Calibri"/>
        </w:rPr>
        <w:t>энергопринимающих</w:t>
      </w:r>
      <w:proofErr w:type="spellEnd"/>
      <w:r>
        <w:rPr>
          <w:rFonts w:ascii="Calibri" w:hAnsi="Calibri" w:cs="Calibri"/>
        </w:rPr>
        <w:t xml:space="preserve"> устройств, имеющих между собой электрические связи через принадлежащие потребителю объекты </w:t>
      </w:r>
      <w:proofErr w:type="spellStart"/>
      <w:r>
        <w:rPr>
          <w:rFonts w:ascii="Calibri" w:hAnsi="Calibri" w:cs="Calibri"/>
        </w:rPr>
        <w:t>электросетевого</w:t>
      </w:r>
      <w:proofErr w:type="spellEnd"/>
      <w:r>
        <w:rPr>
          <w:rFonts w:ascii="Calibri" w:hAnsi="Calibri" w:cs="Calibri"/>
        </w:rPr>
        <w:t xml:space="preserve"> хозяйства, - по всем точкам поставки, относящимся к указанной совокупности </w:t>
      </w:r>
      <w:proofErr w:type="spellStart"/>
      <w:r>
        <w:rPr>
          <w:rFonts w:ascii="Calibri" w:hAnsi="Calibri" w:cs="Calibri"/>
        </w:rPr>
        <w:t>энергопринимающих</w:t>
      </w:r>
      <w:proofErr w:type="spellEnd"/>
      <w:r>
        <w:rPr>
          <w:rFonts w:ascii="Calibri" w:hAnsi="Calibri" w:cs="Calibri"/>
        </w:rPr>
        <w:t xml:space="preserve"> устройств потребителя,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15(1)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7" w:name="Par193"/>
      <w:bookmarkEnd w:id="17"/>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В случае если сетевая организация, к объектам </w:t>
      </w:r>
      <w:proofErr w:type="spellStart"/>
      <w:r>
        <w:rPr>
          <w:rFonts w:ascii="Calibri" w:hAnsi="Calibri" w:cs="Calibri"/>
        </w:rPr>
        <w:t>электросетевого</w:t>
      </w:r>
      <w:proofErr w:type="spellEnd"/>
      <w:r>
        <w:rPr>
          <w:rFonts w:ascii="Calibri" w:hAnsi="Calibri" w:cs="Calibri"/>
        </w:rPr>
        <w:t xml:space="preserve"> хозяйства которой присоединены </w:t>
      </w:r>
      <w:proofErr w:type="spellStart"/>
      <w:r>
        <w:rPr>
          <w:rFonts w:ascii="Calibri" w:hAnsi="Calibri" w:cs="Calibri"/>
        </w:rPr>
        <w:t>энергопринимающие</w:t>
      </w:r>
      <w:proofErr w:type="spellEnd"/>
      <w:r>
        <w:rPr>
          <w:rFonts w:ascii="Calibri" w:hAnsi="Calibri" w:cs="Calibri"/>
        </w:rPr>
        <w:t xml:space="preserve"> устройства потребителя, соответствует установленным Правительством Российской Федерации критериям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w:t>
      </w:r>
      <w:proofErr w:type="spellStart"/>
      <w:r>
        <w:rPr>
          <w:rFonts w:ascii="Calibri" w:hAnsi="Calibri" w:cs="Calibri"/>
        </w:rPr>
        <w:t>электросетевого</w:t>
      </w:r>
      <w:proofErr w:type="spellEnd"/>
      <w:r>
        <w:rPr>
          <w:rFonts w:ascii="Calibri" w:hAnsi="Calibri" w:cs="Calibri"/>
        </w:rPr>
        <w:t xml:space="preserve"> хозяйства которых используются для передачи электрической энергии такому потребителю. В случае если прочими сетевыми организациями, объекты </w:t>
      </w:r>
      <w:proofErr w:type="spellStart"/>
      <w:r>
        <w:rPr>
          <w:rFonts w:ascii="Calibri" w:hAnsi="Calibri" w:cs="Calibri"/>
        </w:rPr>
        <w:t>электросетевого</w:t>
      </w:r>
      <w:proofErr w:type="spellEnd"/>
      <w:r>
        <w:rPr>
          <w:rFonts w:ascii="Calibri" w:hAnsi="Calibri" w:cs="Calibri"/>
        </w:rPr>
        <w:t xml:space="preserve">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15(4)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07.03.2014 N 179)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w:t>
      </w:r>
      <w:proofErr w:type="spellStart"/>
      <w:r>
        <w:rPr>
          <w:rFonts w:ascii="Calibri" w:hAnsi="Calibri" w:cs="Calibri"/>
        </w:rPr>
        <w:t>энергоснабжающая</w:t>
      </w:r>
      <w:proofErr w:type="spellEnd"/>
      <w:r>
        <w:rPr>
          <w:rFonts w:ascii="Calibri" w:hAnsi="Calibri" w:cs="Calibri"/>
        </w:rPr>
        <w:t xml:space="preserve">, </w:t>
      </w:r>
      <w:proofErr w:type="spellStart"/>
      <w:r>
        <w:rPr>
          <w:rFonts w:ascii="Calibri" w:hAnsi="Calibri" w:cs="Calibri"/>
        </w:rPr>
        <w:t>энергосбытовая</w:t>
      </w:r>
      <w:proofErr w:type="spellEnd"/>
      <w:r>
        <w:rPr>
          <w:rFonts w:ascii="Calibri" w:hAnsi="Calibri" w:cs="Calibri"/>
        </w:rPr>
        <w:t xml:space="preserve">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102"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установки на </w:t>
      </w:r>
      <w:proofErr w:type="spellStart"/>
      <w:r>
        <w:rPr>
          <w:rFonts w:ascii="Calibri" w:hAnsi="Calibri" w:cs="Calibri"/>
        </w:rPr>
        <w:t>энергопринимающих</w:t>
      </w:r>
      <w:proofErr w:type="spellEnd"/>
      <w:r>
        <w:rPr>
          <w:rFonts w:ascii="Calibri" w:hAnsi="Calibri" w:cs="Calibri"/>
        </w:rPr>
        <w:t xml:space="preserve">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w:t>
      </w:r>
      <w:proofErr w:type="spellStart"/>
      <w:r>
        <w:rPr>
          <w:rFonts w:ascii="Calibri" w:hAnsi="Calibri" w:cs="Calibri"/>
        </w:rPr>
        <w:t>энергопринимающих</w:t>
      </w:r>
      <w:proofErr w:type="spellEnd"/>
      <w:r>
        <w:rPr>
          <w:rFonts w:ascii="Calibri" w:hAnsi="Calibri" w:cs="Calibri"/>
        </w:rPr>
        <w:t xml:space="preserve">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8" w:name="Par210"/>
      <w:bookmarkEnd w:id="18"/>
      <w:r>
        <w:rPr>
          <w:rFonts w:ascii="Calibri" w:hAnsi="Calibri" w:cs="Calibri"/>
        </w:rPr>
        <w:t>18. Лицо, которое намерено заключить договор (далее - заявитель), направляет в сетевую организацию:</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9" w:name="Par211"/>
      <w:bookmarkEnd w:id="19"/>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заявитель намерен заключить договор;</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заявитель намерен заключить договор, а также в случае, если в границах балансовой принадлежности помимо </w:t>
      </w:r>
      <w:proofErr w:type="spellStart"/>
      <w:r>
        <w:rPr>
          <w:rFonts w:ascii="Calibri" w:hAnsi="Calibri" w:cs="Calibri"/>
        </w:rPr>
        <w:t>энергопринимающих</w:t>
      </w:r>
      <w:proofErr w:type="spellEnd"/>
      <w:r>
        <w:rPr>
          <w:rFonts w:ascii="Calibri" w:hAnsi="Calibri" w:cs="Calibri"/>
        </w:rPr>
        <w:t xml:space="preserve"> устройств расположены объекты по производству электрической энергии (мощности), - место нахождения таких объектов;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максимальной мощности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заявитель намерен заключить договор, с ее распределением по точкам поставки;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w:t>
      </w:r>
      <w:proofErr w:type="spellStart"/>
      <w:r>
        <w:rPr>
          <w:rFonts w:ascii="Calibri" w:hAnsi="Calibri" w:cs="Calibri"/>
        </w:rPr>
        <w:t>энергосбытовой</w:t>
      </w:r>
      <w:proofErr w:type="spellEnd"/>
      <w:r>
        <w:rPr>
          <w:rFonts w:ascii="Calibri" w:hAnsi="Calibri" w:cs="Calibri"/>
        </w:rPr>
        <w:t xml:space="preserve">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w:t>
      </w:r>
      <w:r>
        <w:rPr>
          <w:rFonts w:ascii="Calibri" w:hAnsi="Calibri" w:cs="Calibri"/>
        </w:rPr>
        <w:lastRenderedPageBreak/>
        <w:t>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(при его наличии);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w:t>
      </w: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и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 (при их наличии);</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документы, содержащие описание приборов учета, установленных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w:t>
      </w:r>
      <w:proofErr w:type="spellStart"/>
      <w:r>
        <w:rPr>
          <w:rFonts w:ascii="Calibri" w:hAnsi="Calibri" w:cs="Calibri"/>
        </w:rPr>
        <w:t>межповерочного</w:t>
      </w:r>
      <w:proofErr w:type="spellEnd"/>
      <w:r>
        <w:rPr>
          <w:rFonts w:ascii="Calibri" w:hAnsi="Calibri" w:cs="Calibri"/>
        </w:rPr>
        <w:t xml:space="preserve"> интервала;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акт согласования технологической и (или) аварийной брони (при его наличии).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w:t>
      </w:r>
      <w:proofErr w:type="spellStart"/>
      <w:r>
        <w:rPr>
          <w:rFonts w:ascii="Calibri" w:hAnsi="Calibri" w:cs="Calibri"/>
        </w:rPr>
        <w:t>энергопринимающих</w:t>
      </w:r>
      <w:proofErr w:type="spellEnd"/>
      <w:r>
        <w:rPr>
          <w:rFonts w:ascii="Calibri" w:hAnsi="Calibri" w:cs="Calibri"/>
        </w:rPr>
        <w:t xml:space="preserve">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11"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10"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которые не имеют технологического присоединения (непосредственного или опосредованного) к объектам </w:t>
      </w:r>
      <w:proofErr w:type="spellStart"/>
      <w:r>
        <w:rPr>
          <w:rFonts w:ascii="Calibri" w:hAnsi="Calibri" w:cs="Calibri"/>
        </w:rPr>
        <w:t>электросетевого</w:t>
      </w:r>
      <w:proofErr w:type="spellEnd"/>
      <w:r>
        <w:rPr>
          <w:rFonts w:ascii="Calibri" w:hAnsi="Calibri" w:cs="Calibri"/>
        </w:rPr>
        <w:t xml:space="preserve">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 и иным лицам, к электрическим сетям.</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w:t>
      </w:r>
      <w:proofErr w:type="spellStart"/>
      <w:r>
        <w:rPr>
          <w:rFonts w:ascii="Calibri" w:hAnsi="Calibri" w:cs="Calibri"/>
        </w:rPr>
        <w:t>энергосбытовой</w:t>
      </w:r>
      <w:proofErr w:type="spellEnd"/>
      <w:r>
        <w:rPr>
          <w:rFonts w:ascii="Calibri" w:hAnsi="Calibri" w:cs="Calibri"/>
        </w:rPr>
        <w:t xml:space="preserve"> организацией), обслуживающим соответствующих потребителей. Такие договоры включают условия, указанные в </w:t>
      </w:r>
      <w:hyperlink w:anchor="Par134" w:history="1">
        <w:r>
          <w:rPr>
            <w:rFonts w:ascii="Calibri" w:hAnsi="Calibri" w:cs="Calibri"/>
            <w:color w:val="0000FF"/>
          </w:rPr>
          <w:t>подпунктах "в"</w:t>
        </w:r>
      </w:hyperlink>
      <w:r>
        <w:rPr>
          <w:rFonts w:ascii="Calibri" w:hAnsi="Calibri" w:cs="Calibri"/>
        </w:rPr>
        <w:t xml:space="preserve"> - </w:t>
      </w:r>
      <w:hyperlink w:anchor="Par139" w:history="1">
        <w:r>
          <w:rPr>
            <w:rFonts w:ascii="Calibri" w:hAnsi="Calibri" w:cs="Calibri"/>
            <w:color w:val="0000FF"/>
          </w:rPr>
          <w:t>"е" пункта 13</w:t>
        </w:r>
      </w:hyperlink>
      <w:r>
        <w:rPr>
          <w:rFonts w:ascii="Calibri" w:hAnsi="Calibri" w:cs="Calibri"/>
        </w:rPr>
        <w:t xml:space="preserve">, </w:t>
      </w:r>
      <w:hyperlink w:anchor="Par148" w:history="1">
        <w:r>
          <w:rPr>
            <w:rFonts w:ascii="Calibri" w:hAnsi="Calibri" w:cs="Calibri"/>
            <w:color w:val="0000FF"/>
          </w:rPr>
          <w:t>подпунктах "а"</w:t>
        </w:r>
      </w:hyperlink>
      <w:r>
        <w:rPr>
          <w:rFonts w:ascii="Calibri" w:hAnsi="Calibri" w:cs="Calibri"/>
        </w:rPr>
        <w:t xml:space="preserve"> - </w:t>
      </w:r>
      <w:hyperlink w:anchor="Par152"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62" w:history="1">
        <w:r>
          <w:rPr>
            <w:rFonts w:ascii="Calibri" w:hAnsi="Calibri" w:cs="Calibri"/>
            <w:color w:val="0000FF"/>
          </w:rPr>
          <w:t>"л"</w:t>
        </w:r>
      </w:hyperlink>
      <w:r>
        <w:rPr>
          <w:rFonts w:ascii="Calibri" w:hAnsi="Calibri" w:cs="Calibri"/>
        </w:rPr>
        <w:t xml:space="preserve"> и </w:t>
      </w:r>
      <w:hyperlink w:anchor="Par163" w:history="1">
        <w:r>
          <w:rPr>
            <w:rFonts w:ascii="Calibri" w:hAnsi="Calibri" w:cs="Calibri"/>
            <w:color w:val="0000FF"/>
          </w:rPr>
          <w:t>"м" пункта 14</w:t>
        </w:r>
      </w:hyperlink>
      <w:r>
        <w:rPr>
          <w:rFonts w:ascii="Calibri" w:hAnsi="Calibri" w:cs="Calibri"/>
        </w:rPr>
        <w:t xml:space="preserve">, </w:t>
      </w:r>
      <w:hyperlink w:anchor="Par178" w:history="1">
        <w:r>
          <w:rPr>
            <w:rFonts w:ascii="Calibri" w:hAnsi="Calibri" w:cs="Calibri"/>
            <w:color w:val="0000FF"/>
          </w:rPr>
          <w:t>подпунктах "а"</w:t>
        </w:r>
      </w:hyperlink>
      <w:r>
        <w:rPr>
          <w:rFonts w:ascii="Calibri" w:hAnsi="Calibri" w:cs="Calibri"/>
        </w:rPr>
        <w:t xml:space="preserve">, </w:t>
      </w:r>
      <w:hyperlink w:anchor="Par180" w:history="1">
        <w:r>
          <w:rPr>
            <w:rFonts w:ascii="Calibri" w:hAnsi="Calibri" w:cs="Calibri"/>
            <w:color w:val="0000FF"/>
          </w:rPr>
          <w:t>"б"</w:t>
        </w:r>
      </w:hyperlink>
      <w:r>
        <w:rPr>
          <w:rFonts w:ascii="Calibri" w:hAnsi="Calibri" w:cs="Calibri"/>
        </w:rPr>
        <w:t xml:space="preserve"> и </w:t>
      </w:r>
      <w:hyperlink w:anchor="Par181" w:history="1">
        <w:r>
          <w:rPr>
            <w:rFonts w:ascii="Calibri" w:hAnsi="Calibri" w:cs="Calibri"/>
            <w:color w:val="0000FF"/>
          </w:rPr>
          <w:t>"г" пункта 15</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с даты получения документов, предусмотренных в </w:t>
      </w:r>
      <w:hyperlink w:anchor="Par210"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w:t>
      </w:r>
      <w:r>
        <w:rPr>
          <w:rFonts w:ascii="Calibri" w:hAnsi="Calibri" w:cs="Calibri"/>
        </w:rPr>
        <w:lastRenderedPageBreak/>
        <w:t>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10"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1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заявитель направляет в адрес сетевой организации подписанный со своей стороны проект договора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11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направления заявления о заключении договора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которые не имеют технологического присоединения (непосредственного или опосредованного) к объектам </w:t>
      </w:r>
      <w:proofErr w:type="spellStart"/>
      <w:r>
        <w:rPr>
          <w:rFonts w:ascii="Calibri" w:hAnsi="Calibri" w:cs="Calibri"/>
        </w:rPr>
        <w:t>электросетевого</w:t>
      </w:r>
      <w:proofErr w:type="spellEnd"/>
      <w:r>
        <w:rPr>
          <w:rFonts w:ascii="Calibri" w:hAnsi="Calibri" w:cs="Calibri"/>
        </w:rPr>
        <w:t xml:space="preserve">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w:t>
      </w:r>
      <w:proofErr w:type="spellStart"/>
      <w:r>
        <w:rPr>
          <w:rFonts w:ascii="Calibri" w:hAnsi="Calibri" w:cs="Calibri"/>
        </w:rPr>
        <w:t>электросетевого</w:t>
      </w:r>
      <w:proofErr w:type="spellEnd"/>
      <w:r>
        <w:rPr>
          <w:rFonts w:ascii="Calibri" w:hAnsi="Calibri" w:cs="Calibri"/>
        </w:rPr>
        <w:t xml:space="preserve">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w:t>
      </w:r>
      <w:proofErr w:type="spellStart"/>
      <w:r>
        <w:rPr>
          <w:rFonts w:ascii="Calibri" w:hAnsi="Calibri" w:cs="Calibri"/>
        </w:rPr>
        <w:t>энергосбытовыми</w:t>
      </w:r>
      <w:proofErr w:type="spellEnd"/>
      <w:r>
        <w:rPr>
          <w:rFonts w:ascii="Calibri" w:hAnsi="Calibri" w:cs="Calibri"/>
        </w:rPr>
        <w:t xml:space="preserve">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(энергетических установок), присоединенных к объектам </w:t>
      </w:r>
      <w:proofErr w:type="spellStart"/>
      <w:r>
        <w:rPr>
          <w:rFonts w:ascii="Calibri" w:hAnsi="Calibri" w:cs="Calibri"/>
        </w:rPr>
        <w:t>электросетевого</w:t>
      </w:r>
      <w:proofErr w:type="spellEnd"/>
      <w:r>
        <w:rPr>
          <w:rFonts w:ascii="Calibri" w:hAnsi="Calibri" w:cs="Calibri"/>
        </w:rPr>
        <w:t xml:space="preserve">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w:t>
      </w:r>
      <w:proofErr w:type="spellStart"/>
      <w:r>
        <w:rPr>
          <w:rFonts w:ascii="Calibri" w:hAnsi="Calibri" w:cs="Calibri"/>
        </w:rPr>
        <w:t>незаключения</w:t>
      </w:r>
      <w:proofErr w:type="spellEnd"/>
      <w:r>
        <w:rPr>
          <w:rFonts w:ascii="Calibri" w:hAnsi="Calibri" w:cs="Calibri"/>
        </w:rPr>
        <w:t xml:space="preserve">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24(1). Сетевая организация не вправе отказаться от заключения договора в случае направления заявления о заключении договора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которые не имеют технологического присоединения (непосредственного или опосредованного) к объектам </w:t>
      </w:r>
      <w:proofErr w:type="spellStart"/>
      <w:r>
        <w:rPr>
          <w:rFonts w:ascii="Calibri" w:hAnsi="Calibri" w:cs="Calibri"/>
        </w:rPr>
        <w:t>электросетевого</w:t>
      </w:r>
      <w:proofErr w:type="spellEnd"/>
      <w:r>
        <w:rPr>
          <w:rFonts w:ascii="Calibri" w:hAnsi="Calibri" w:cs="Calibri"/>
        </w:rPr>
        <w:t xml:space="preserve">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1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10"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18"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120"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случае если потребителю электрической энергии (в том числе </w:t>
      </w:r>
      <w:proofErr w:type="spellStart"/>
      <w:r>
        <w:rPr>
          <w:rFonts w:ascii="Calibri" w:hAnsi="Calibri" w:cs="Calibri"/>
        </w:rPr>
        <w:t>энергосбытовой</w:t>
      </w:r>
      <w:proofErr w:type="spellEnd"/>
      <w:r>
        <w:rPr>
          <w:rFonts w:ascii="Calibri" w:hAnsi="Calibri" w:cs="Calibri"/>
        </w:rPr>
        <w:t xml:space="preserve"> организации) требуется установка приборов учета на принадлежащих сетевой организации объектах </w:t>
      </w:r>
      <w:proofErr w:type="spellStart"/>
      <w:r>
        <w:rPr>
          <w:rFonts w:ascii="Calibri" w:hAnsi="Calibri" w:cs="Calibri"/>
        </w:rPr>
        <w:t>электросетевого</w:t>
      </w:r>
      <w:proofErr w:type="spellEnd"/>
      <w:r>
        <w:rPr>
          <w:rFonts w:ascii="Calibri" w:hAnsi="Calibri" w:cs="Calibri"/>
        </w:rPr>
        <w:t xml:space="preserve">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w:t>
      </w:r>
      <w:proofErr w:type="spellStart"/>
      <w:r>
        <w:rPr>
          <w:rFonts w:ascii="Calibri" w:hAnsi="Calibri" w:cs="Calibri"/>
        </w:rPr>
        <w:t>электросетевого</w:t>
      </w:r>
      <w:proofErr w:type="spellEnd"/>
      <w:r>
        <w:rPr>
          <w:rFonts w:ascii="Calibri" w:hAnsi="Calibri" w:cs="Calibri"/>
        </w:rPr>
        <w:t xml:space="preserve"> хозяйства и введения ограничения режима потребления в отношении иных потребителей.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самостоятельно либо с привлечением третьих лиц произвести работы по </w:t>
      </w:r>
      <w:r>
        <w:rPr>
          <w:rFonts w:ascii="Calibri" w:hAnsi="Calibri" w:cs="Calibri"/>
        </w:rPr>
        <w:lastRenderedPageBreak/>
        <w:t>оборудованию точки поставки приборами учета.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12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0" w:name="Par263"/>
      <w:bookmarkEnd w:id="20"/>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2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к объектам </w:t>
      </w:r>
      <w:proofErr w:type="spellStart"/>
      <w:r>
        <w:rPr>
          <w:rFonts w:ascii="Calibri" w:hAnsi="Calibri" w:cs="Calibri"/>
        </w:rPr>
        <w:t>электросетевого</w:t>
      </w:r>
      <w:proofErr w:type="spellEnd"/>
      <w:r>
        <w:rPr>
          <w:rFonts w:ascii="Calibri" w:hAnsi="Calibri" w:cs="Calibri"/>
        </w:rPr>
        <w:t xml:space="preserve">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65"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272"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1" w:name="Par265"/>
      <w:bookmarkEnd w:id="21"/>
      <w:r>
        <w:rPr>
          <w:rFonts w:ascii="Calibri" w:hAnsi="Calibri" w:cs="Calibri"/>
        </w:rPr>
        <w:t>31(2). Акт согласования технологической и (или) аварийной брони может быть изменен:</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изменении технологического процесса осуществляемой с использованием </w:t>
      </w:r>
      <w:proofErr w:type="spellStart"/>
      <w:r>
        <w:rPr>
          <w:rFonts w:ascii="Calibri" w:hAnsi="Calibri" w:cs="Calibri"/>
        </w:rPr>
        <w:t>энергопринимающих</w:t>
      </w:r>
      <w:proofErr w:type="spellEnd"/>
      <w:r>
        <w:rPr>
          <w:rFonts w:ascii="Calibri" w:hAnsi="Calibri" w:cs="Calibri"/>
        </w:rPr>
        <w:t xml:space="preserve"> устройств деятельности;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2" w:name="Par272"/>
      <w:bookmarkEnd w:id="22"/>
      <w:r>
        <w:rPr>
          <w:rFonts w:ascii="Calibri" w:hAnsi="Calibri" w:cs="Calibri"/>
        </w:rPr>
        <w:t xml:space="preserve">31(4). Потребитель, указанный в </w:t>
      </w:r>
      <w:hyperlink w:anchor="Par263"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w:t>
      </w:r>
      <w:proofErr w:type="spellStart"/>
      <w:r>
        <w:rPr>
          <w:rFonts w:ascii="Calibri" w:hAnsi="Calibri" w:cs="Calibri"/>
        </w:rPr>
        <w:t>энергосбытовую</w:t>
      </w:r>
      <w:proofErr w:type="spellEnd"/>
      <w:r>
        <w:rPr>
          <w:rFonts w:ascii="Calibri" w:hAnsi="Calibri" w:cs="Calibri"/>
        </w:rPr>
        <w:t xml:space="preserve"> организацию), с которым им заключен договор энергоснабжения, на рассмотрение сетевой организации, к объектам </w:t>
      </w:r>
      <w:proofErr w:type="spellStart"/>
      <w:r>
        <w:rPr>
          <w:rFonts w:ascii="Calibri" w:hAnsi="Calibri" w:cs="Calibri"/>
        </w:rPr>
        <w:t>электросетевого</w:t>
      </w:r>
      <w:proofErr w:type="spellEnd"/>
      <w:r>
        <w:rPr>
          <w:rFonts w:ascii="Calibri" w:hAnsi="Calibri" w:cs="Calibri"/>
        </w:rPr>
        <w:t xml:space="preserve"> хозяйства которой присоединены (непосредственно или опосредованно) </w:t>
      </w:r>
      <w:proofErr w:type="spellStart"/>
      <w:r>
        <w:rPr>
          <w:rFonts w:ascii="Calibri" w:hAnsi="Calibri" w:cs="Calibri"/>
        </w:rPr>
        <w:t>энергопринимающие</w:t>
      </w:r>
      <w:proofErr w:type="spellEnd"/>
      <w:r>
        <w:rPr>
          <w:rFonts w:ascii="Calibri" w:hAnsi="Calibri" w:cs="Calibri"/>
        </w:rPr>
        <w:t xml:space="preserve"> устройства такого потребителя.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заключен договор, указанный срок может быть продлен, но не более чем на 10 рабочих дней.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w:t>
      </w:r>
      <w:proofErr w:type="spellStart"/>
      <w:r>
        <w:rPr>
          <w:rFonts w:ascii="Calibri" w:hAnsi="Calibri" w:cs="Calibri"/>
        </w:rPr>
        <w:t>энергопринимающего</w:t>
      </w:r>
      <w:proofErr w:type="spellEnd"/>
      <w:r>
        <w:rPr>
          <w:rFonts w:ascii="Calibri" w:hAnsi="Calibri" w:cs="Calibri"/>
        </w:rPr>
        <w:t xml:space="preserve"> устройства с полностью остановленным технологическим процессом. При необходимости сетевая организация вправе осуществить осмотр </w:t>
      </w:r>
      <w:r>
        <w:rPr>
          <w:rFonts w:ascii="Calibri" w:hAnsi="Calibri" w:cs="Calibri"/>
        </w:rPr>
        <w:lastRenderedPageBreak/>
        <w:t xml:space="preserve">(обследование) </w:t>
      </w:r>
      <w:proofErr w:type="spellStart"/>
      <w:r>
        <w:rPr>
          <w:rFonts w:ascii="Calibri" w:hAnsi="Calibri" w:cs="Calibri"/>
        </w:rPr>
        <w:t>энергопринимающих</w:t>
      </w:r>
      <w:proofErr w:type="spellEnd"/>
      <w:r>
        <w:rPr>
          <w:rFonts w:ascii="Calibri" w:hAnsi="Calibri" w:cs="Calibri"/>
        </w:rPr>
        <w:t xml:space="preserve"> устройств потребителя электрической энергии, объектов электроэнергетики на соответствие требованиям, предусмотренным </w:t>
      </w:r>
      <w:hyperlink r:id="rId127"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В договор включаются условия, соответствующие установленной документами о технологическом присоединении категории надежности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заключен договор:</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w:t>
      </w:r>
      <w:proofErr w:type="spellStart"/>
      <w:r>
        <w:rPr>
          <w:rFonts w:ascii="Calibri" w:hAnsi="Calibri" w:cs="Calibri"/>
        </w:rPr>
        <w:t>энергосбытовых</w:t>
      </w:r>
      <w:proofErr w:type="spellEnd"/>
      <w:r>
        <w:rPr>
          <w:rFonts w:ascii="Calibri" w:hAnsi="Calibri" w:cs="Calibri"/>
        </w:rPr>
        <w:t xml:space="preserve">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2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 сроке восстановления энергоснабжения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заключен договор.</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Категория надежности обусловливает содержание обязательств сетевой организации по обеспечению надежности снабжения электрической энергией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заключен договор.</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w:t>
      </w:r>
      <w:proofErr w:type="spellStart"/>
      <w:r>
        <w:rPr>
          <w:rFonts w:ascii="Calibri" w:hAnsi="Calibri" w:cs="Calibri"/>
        </w:rPr>
        <w:t>электросетевого</w:t>
      </w:r>
      <w:proofErr w:type="spellEnd"/>
      <w:r>
        <w:rPr>
          <w:rFonts w:ascii="Calibri" w:hAnsi="Calibri" w:cs="Calibri"/>
        </w:rPr>
        <w:t xml:space="preserve"> хозяйства необходимы более длительные сроки, согласованные с Федеральной службой по экологическому, технологическому и атомному надзору.</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w:t>
      </w:r>
      <w:proofErr w:type="spellStart"/>
      <w:r>
        <w:rPr>
          <w:rFonts w:ascii="Calibri" w:hAnsi="Calibri" w:cs="Calibri"/>
        </w:rPr>
        <w:t>внерегламентных</w:t>
      </w:r>
      <w:proofErr w:type="spellEnd"/>
      <w:r>
        <w:rPr>
          <w:rFonts w:ascii="Calibri" w:hAnsi="Calibri" w:cs="Calibri"/>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w:t>
      </w:r>
      <w:r>
        <w:rPr>
          <w:rFonts w:ascii="Calibri" w:hAnsi="Calibri" w:cs="Calibri"/>
        </w:rPr>
        <w:lastRenderedPageBreak/>
        <w:t xml:space="preserve">энергии, в интересах которого заключен договор) обязан обеспечить его установку и подключение в порядке, установленном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 и иным лицам, к электрическим сетям.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после завершения процедуры временного технологического присоединения заключается на период электроснабжения </w:t>
      </w:r>
      <w:proofErr w:type="spellStart"/>
      <w:r>
        <w:rPr>
          <w:rFonts w:ascii="Calibri" w:hAnsi="Calibri" w:cs="Calibri"/>
        </w:rPr>
        <w:t>энергопринимающих</w:t>
      </w:r>
      <w:proofErr w:type="spellEnd"/>
      <w:r>
        <w:rPr>
          <w:rFonts w:ascii="Calibri" w:hAnsi="Calibri" w:cs="Calibri"/>
        </w:rPr>
        <w:t xml:space="preserve">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w:t>
      </w:r>
      <w:proofErr w:type="spellStart"/>
      <w:r>
        <w:rPr>
          <w:rFonts w:ascii="Calibri" w:hAnsi="Calibri" w:cs="Calibri"/>
        </w:rPr>
        <w:t>энергосбытовой</w:t>
      </w:r>
      <w:proofErr w:type="spellEnd"/>
      <w:r>
        <w:rPr>
          <w:rFonts w:ascii="Calibri" w:hAnsi="Calibri" w:cs="Calibri"/>
        </w:rPr>
        <w:t xml:space="preserve">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договора не влечет за собой отсоединение </w:t>
      </w:r>
      <w:proofErr w:type="spellStart"/>
      <w:r>
        <w:rPr>
          <w:rFonts w:ascii="Calibri" w:hAnsi="Calibri" w:cs="Calibri"/>
        </w:rPr>
        <w:t>энергопринимающего</w:t>
      </w:r>
      <w:proofErr w:type="spellEnd"/>
      <w:r>
        <w:rPr>
          <w:rFonts w:ascii="Calibri" w:hAnsi="Calibri" w:cs="Calibri"/>
        </w:rPr>
        <w:t xml:space="preserve">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133" w:history="1">
        <w:r>
          <w:rPr>
            <w:rFonts w:ascii="Calibri" w:hAnsi="Calibri" w:cs="Calibri"/>
            <w:color w:val="0000FF"/>
          </w:rPr>
          <w:t>N 785</w:t>
        </w:r>
      </w:hyperlink>
      <w:r>
        <w:rPr>
          <w:rFonts w:ascii="Calibri" w:hAnsi="Calibri" w:cs="Calibri"/>
        </w:rPr>
        <w:t xml:space="preserve">, от 26.08.2013 </w:t>
      </w:r>
      <w:hyperlink r:id="rId134" w:history="1">
        <w:r>
          <w:rPr>
            <w:rFonts w:ascii="Calibri" w:hAnsi="Calibri" w:cs="Calibri"/>
            <w:color w:val="0000FF"/>
          </w:rPr>
          <w:t>N 737</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w:t>
      </w:r>
      <w:proofErr w:type="spellStart"/>
      <w:r>
        <w:rPr>
          <w:rFonts w:ascii="Calibri" w:hAnsi="Calibri" w:cs="Calibri"/>
        </w:rPr>
        <w:t>энергопринимающего</w:t>
      </w:r>
      <w:proofErr w:type="spellEnd"/>
      <w:r>
        <w:rPr>
          <w:rFonts w:ascii="Calibri" w:hAnsi="Calibri" w:cs="Calibri"/>
        </w:rPr>
        <w:t xml:space="preserve">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1"/>
        <w:rPr>
          <w:rFonts w:ascii="Calibri" w:hAnsi="Calibri" w:cs="Calibri"/>
        </w:rPr>
      </w:pPr>
      <w:bookmarkStart w:id="23" w:name="Par298"/>
      <w:bookmarkEnd w:id="23"/>
      <w:r>
        <w:rPr>
          <w:rFonts w:ascii="Calibri" w:hAnsi="Calibri" w:cs="Calibri"/>
        </w:rPr>
        <w:t>III. Порядок заключения и исполнения договоров</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w:t>
      </w:r>
      <w:proofErr w:type="spellStart"/>
      <w:r>
        <w:rPr>
          <w:rFonts w:ascii="Calibri" w:hAnsi="Calibri" w:cs="Calibri"/>
        </w:rPr>
        <w:t>электросетевого</w:t>
      </w:r>
      <w:proofErr w:type="spellEnd"/>
      <w:r>
        <w:rPr>
          <w:rFonts w:ascii="Calibri" w:hAnsi="Calibri" w:cs="Calibri"/>
        </w:rPr>
        <w:t xml:space="preserve">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w:t>
      </w:r>
      <w:proofErr w:type="spellStart"/>
      <w:r>
        <w:rPr>
          <w:rFonts w:ascii="Calibri" w:hAnsi="Calibri" w:cs="Calibri"/>
        </w:rPr>
        <w:t>электросетевого</w:t>
      </w:r>
      <w:proofErr w:type="spellEnd"/>
      <w:r>
        <w:rPr>
          <w:rFonts w:ascii="Calibri" w:hAnsi="Calibri" w:cs="Calibri"/>
        </w:rPr>
        <w:t xml:space="preserve">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40" w:history="1">
        <w:r>
          <w:rPr>
            <w:rFonts w:ascii="Calibri" w:hAnsi="Calibri" w:cs="Calibri"/>
            <w:color w:val="0000FF"/>
          </w:rPr>
          <w:t>пунктом 41</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w:t>
      </w:r>
      <w:proofErr w:type="spellStart"/>
      <w:r>
        <w:rPr>
          <w:rFonts w:ascii="Calibri" w:hAnsi="Calibri" w:cs="Calibri"/>
        </w:rPr>
        <w:t>электросетевого</w:t>
      </w:r>
      <w:proofErr w:type="spellEnd"/>
      <w:r>
        <w:rPr>
          <w:rFonts w:ascii="Calibri" w:hAnsi="Calibri" w:cs="Calibri"/>
        </w:rPr>
        <w:t xml:space="preserve">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перечень объектов межсетевой координации не включаются объекты </w:t>
      </w:r>
      <w:proofErr w:type="spellStart"/>
      <w:r>
        <w:rPr>
          <w:rFonts w:ascii="Calibri" w:hAnsi="Calibri" w:cs="Calibri"/>
        </w:rPr>
        <w:t>электросетевого</w:t>
      </w:r>
      <w:proofErr w:type="spellEnd"/>
      <w:r>
        <w:rPr>
          <w:rFonts w:ascii="Calibri" w:hAnsi="Calibri" w:cs="Calibri"/>
        </w:rPr>
        <w:t xml:space="preserve">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Отношения, связанные с иными владельцами объектов </w:t>
      </w:r>
      <w:proofErr w:type="spellStart"/>
      <w:r>
        <w:rPr>
          <w:rFonts w:ascii="Calibri" w:hAnsi="Calibri" w:cs="Calibri"/>
        </w:rPr>
        <w:t>электросетевого</w:t>
      </w:r>
      <w:proofErr w:type="spellEnd"/>
      <w:r>
        <w:rPr>
          <w:rFonts w:ascii="Calibri" w:hAnsi="Calibri" w:cs="Calibri"/>
        </w:rPr>
        <w:t xml:space="preserve"> хозяйства, входящих в единую национальную (общероссийскую) электрическую сеть, регулируются на основании договоров о порядке использования объектов </w:t>
      </w:r>
      <w:proofErr w:type="spellStart"/>
      <w:r>
        <w:rPr>
          <w:rFonts w:ascii="Calibri" w:hAnsi="Calibri" w:cs="Calibri"/>
        </w:rPr>
        <w:t>электросетевого</w:t>
      </w:r>
      <w:proofErr w:type="spellEnd"/>
      <w:r>
        <w:rPr>
          <w:rFonts w:ascii="Calibri" w:hAnsi="Calibri" w:cs="Calibri"/>
        </w:rPr>
        <w:t xml:space="preserve">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w:t>
      </w:r>
      <w:proofErr w:type="spellStart"/>
      <w:r>
        <w:rPr>
          <w:rFonts w:ascii="Calibri" w:hAnsi="Calibri" w:cs="Calibri"/>
        </w:rPr>
        <w:t>электросетевого</w:t>
      </w:r>
      <w:proofErr w:type="spellEnd"/>
      <w:r>
        <w:rPr>
          <w:rFonts w:ascii="Calibri" w:hAnsi="Calibri" w:cs="Calibri"/>
        </w:rPr>
        <w:t xml:space="preserve">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связанные с оказанием услуг по передаче электрической энергии с использованием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Договор между смежными сетевыми организациями должен содержать следующие существенные условия: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ответственность сторон договора за состояние и обслуживание объектов </w:t>
      </w:r>
      <w:proofErr w:type="spellStart"/>
      <w:r>
        <w:rPr>
          <w:rFonts w:ascii="Calibri" w:hAnsi="Calibri" w:cs="Calibri"/>
        </w:rPr>
        <w:t>электросетевого</w:t>
      </w:r>
      <w:proofErr w:type="spellEnd"/>
      <w:r>
        <w:rPr>
          <w:rFonts w:ascii="Calibri" w:hAnsi="Calibri" w:cs="Calibri"/>
        </w:rPr>
        <w:t xml:space="preserve">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40" w:history="1">
        <w:r>
          <w:rPr>
            <w:rFonts w:ascii="Calibri" w:hAnsi="Calibri" w:cs="Calibri"/>
            <w:color w:val="0000FF"/>
          </w:rPr>
          <w:t>пункта 41</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технические характеристики точек присоединения объектов </w:t>
      </w:r>
      <w:proofErr w:type="spellStart"/>
      <w:r>
        <w:rPr>
          <w:rFonts w:ascii="Calibri" w:hAnsi="Calibri" w:cs="Calibri"/>
        </w:rPr>
        <w:t>электросетевого</w:t>
      </w:r>
      <w:proofErr w:type="spellEnd"/>
      <w:r>
        <w:rPr>
          <w:rFonts w:ascii="Calibri" w:hAnsi="Calibri" w:cs="Calibri"/>
        </w:rPr>
        <w:t xml:space="preserve"> хозяйства, </w:t>
      </w:r>
      <w:r>
        <w:rPr>
          <w:rFonts w:ascii="Calibri" w:hAnsi="Calibri" w:cs="Calibri"/>
        </w:rPr>
        <w:lastRenderedPageBreak/>
        <w:t>принадлежащих сторонам договора, включая их пропускную способность;</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39"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порядок взаимодействия сетевой организации, к объектам </w:t>
      </w:r>
      <w:proofErr w:type="spellStart"/>
      <w:r>
        <w:rPr>
          <w:rFonts w:ascii="Calibri" w:hAnsi="Calibri" w:cs="Calibri"/>
        </w:rPr>
        <w:t>электросетевого</w:t>
      </w:r>
      <w:proofErr w:type="spellEnd"/>
      <w:r>
        <w:rPr>
          <w:rFonts w:ascii="Calibri" w:hAnsi="Calibri" w:cs="Calibri"/>
        </w:rPr>
        <w:t xml:space="preserve"> хозяйства которой технологически присоединены </w:t>
      </w:r>
      <w:proofErr w:type="spellStart"/>
      <w:r>
        <w:rPr>
          <w:rFonts w:ascii="Calibri" w:hAnsi="Calibri" w:cs="Calibri"/>
        </w:rPr>
        <w:t>энергопринимающие</w:t>
      </w:r>
      <w:proofErr w:type="spellEnd"/>
      <w:r>
        <w:rPr>
          <w:rFonts w:ascii="Calibri" w:hAnsi="Calibri" w:cs="Calibri"/>
        </w:rPr>
        <w:t xml:space="preserve"> устройства потребителя электрической энергии и (или) которая имеет техническую возможность осуществлять в соответствии с </w:t>
      </w:r>
      <w:hyperlink r:id="rId144"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оборудования принадлежащих сторонам договора объектов </w:t>
      </w:r>
      <w:proofErr w:type="spellStart"/>
      <w:r>
        <w:rPr>
          <w:rFonts w:ascii="Calibri" w:hAnsi="Calibri" w:cs="Calibri"/>
        </w:rPr>
        <w:t>электросетевого</w:t>
      </w:r>
      <w:proofErr w:type="spellEnd"/>
      <w:r>
        <w:rPr>
          <w:rFonts w:ascii="Calibri" w:hAnsi="Calibri" w:cs="Calibri"/>
        </w:rPr>
        <w:t xml:space="preserve">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оборудования принадлежащих сторонам договора объектов </w:t>
      </w:r>
      <w:proofErr w:type="spellStart"/>
      <w:r>
        <w:rPr>
          <w:rFonts w:ascii="Calibri" w:hAnsi="Calibri" w:cs="Calibri"/>
        </w:rPr>
        <w:t>электросетевого</w:t>
      </w:r>
      <w:proofErr w:type="spellEnd"/>
      <w:r>
        <w:rPr>
          <w:rFonts w:ascii="Calibri" w:hAnsi="Calibri" w:cs="Calibri"/>
        </w:rPr>
        <w:t xml:space="preserve"> хозяйства приборами учета электрической энергии и мощности и осуществления учета </w:t>
      </w:r>
      <w:proofErr w:type="spellStart"/>
      <w:r>
        <w:rPr>
          <w:rFonts w:ascii="Calibri" w:hAnsi="Calibri" w:cs="Calibri"/>
        </w:rPr>
        <w:t>перетоков</w:t>
      </w:r>
      <w:proofErr w:type="spellEnd"/>
      <w:r>
        <w:rPr>
          <w:rFonts w:ascii="Calibri" w:hAnsi="Calibri" w:cs="Calibri"/>
        </w:rPr>
        <w:t xml:space="preserve"> электрической энергии через точки присоединения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сторонам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w:t>
      </w:r>
      <w:proofErr w:type="spellStart"/>
      <w:r>
        <w:rPr>
          <w:rFonts w:ascii="Calibri" w:hAnsi="Calibri" w:cs="Calibri"/>
        </w:rPr>
        <w:t>электросетевого</w:t>
      </w:r>
      <w:proofErr w:type="spellEnd"/>
      <w:r>
        <w:rPr>
          <w:rFonts w:ascii="Calibri" w:hAnsi="Calibri" w:cs="Calibri"/>
        </w:rPr>
        <w:t xml:space="preserve"> хозяйства другой стороны, в том числе порядок согласования и взаимного уведомления о </w:t>
      </w:r>
      <w:r>
        <w:rPr>
          <w:rFonts w:ascii="Calibri" w:hAnsi="Calibri" w:cs="Calibri"/>
        </w:rPr>
        <w:lastRenderedPageBreak/>
        <w:t xml:space="preserve">ремонтных и профилактических работах на объектах </w:t>
      </w: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порядок взаимодействия сторон договора при возникновении и ликвидации технологических нарушений в работе принадлежащих сторонам объектов </w:t>
      </w: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своевременно информировать другую сторону договора о возникновении (угрозе возникновения) аварийных ситуаций в работе принадлежащих им объектов </w:t>
      </w:r>
      <w:proofErr w:type="spellStart"/>
      <w:r>
        <w:rPr>
          <w:rFonts w:ascii="Calibri" w:hAnsi="Calibri" w:cs="Calibri"/>
        </w:rPr>
        <w:t>электросетевого</w:t>
      </w:r>
      <w:proofErr w:type="spellEnd"/>
      <w:r>
        <w:rPr>
          <w:rFonts w:ascii="Calibri" w:hAnsi="Calibri" w:cs="Calibri"/>
        </w:rPr>
        <w:t xml:space="preserve"> хозяйства, а также о ремонтных и профилактических работах, проводимых на указанных объектах;</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4" w:name="Par340"/>
      <w:bookmarkEnd w:id="24"/>
      <w:r>
        <w:rPr>
          <w:rFonts w:ascii="Calibri" w:hAnsi="Calibri" w:cs="Calibri"/>
        </w:rPr>
        <w:t>41. Потребитель услуг по договору между смежными сетевыми организациями определяется следующим образом: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исполнении договора между владельцами объектов </w:t>
      </w:r>
      <w:proofErr w:type="spellStart"/>
      <w:r>
        <w:rPr>
          <w:rFonts w:ascii="Calibri" w:hAnsi="Calibri" w:cs="Calibri"/>
        </w:rPr>
        <w:t>электросетевого</w:t>
      </w:r>
      <w:proofErr w:type="spellEnd"/>
      <w:r>
        <w:rPr>
          <w:rFonts w:ascii="Calibri" w:hAnsi="Calibri" w:cs="Calibri"/>
        </w:rPr>
        <w:t xml:space="preserve">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исполнении договора между организацией по управлению единой национальной (общероссийской) электрической сетью и иными владельцами объектов </w:t>
      </w:r>
      <w:proofErr w:type="spellStart"/>
      <w:r>
        <w:rPr>
          <w:rFonts w:ascii="Calibri" w:hAnsi="Calibri" w:cs="Calibri"/>
        </w:rPr>
        <w:t>электросетевого</w:t>
      </w:r>
      <w:proofErr w:type="spellEnd"/>
      <w:r>
        <w:rPr>
          <w:rFonts w:ascii="Calibri" w:hAnsi="Calibri" w:cs="Calibri"/>
        </w:rPr>
        <w:t xml:space="preserve"> хозяйства, входящих в единую национальную (общероссийскую) электрическую сеть, потребителями услуг являются эти иные владельцы объектов </w:t>
      </w:r>
      <w:proofErr w:type="spellStart"/>
      <w:r>
        <w:rPr>
          <w:rFonts w:ascii="Calibri" w:hAnsi="Calibri" w:cs="Calibri"/>
        </w:rPr>
        <w:t>электросетевого</w:t>
      </w:r>
      <w:proofErr w:type="spellEnd"/>
      <w:r>
        <w:rPr>
          <w:rFonts w:ascii="Calibri" w:hAnsi="Calibri" w:cs="Calibri"/>
        </w:rPr>
        <w:t xml:space="preserve"> хозяйства, входящих в единую национальную (общероссийскую) электрическую сеть;</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5" w:name="Par346"/>
      <w:bookmarkEnd w:id="25"/>
      <w:r>
        <w:rPr>
          <w:rFonts w:ascii="Calibri" w:hAnsi="Calibri" w:cs="Calibri"/>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w:t>
      </w:r>
      <w:r>
        <w:rPr>
          <w:rFonts w:ascii="Calibri" w:hAnsi="Calibri" w:cs="Calibri"/>
        </w:rPr>
        <w:lastRenderedPageBreak/>
        <w:t>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электрической энергии одновременно владеет на праве собственности или ином законном основании объектами </w:t>
      </w:r>
      <w:proofErr w:type="spellStart"/>
      <w:r>
        <w:rPr>
          <w:rFonts w:ascii="Calibri" w:hAnsi="Calibri" w:cs="Calibri"/>
        </w:rPr>
        <w:t>электросетевого</w:t>
      </w:r>
      <w:proofErr w:type="spellEnd"/>
      <w:r>
        <w:rPr>
          <w:rFonts w:ascii="Calibri" w:hAnsi="Calibri" w:cs="Calibri"/>
        </w:rPr>
        <w:t xml:space="preserve">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w:t>
      </w:r>
      <w:proofErr w:type="spellStart"/>
      <w:r>
        <w:rPr>
          <w:rFonts w:ascii="Calibri" w:hAnsi="Calibri" w:cs="Calibri"/>
        </w:rPr>
        <w:t>энергосбытовой</w:t>
      </w:r>
      <w:proofErr w:type="spellEnd"/>
      <w:r>
        <w:rPr>
          <w:rFonts w:ascii="Calibri" w:hAnsi="Calibri" w:cs="Calibri"/>
        </w:rPr>
        <w:t xml:space="preserve">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w:t>
      </w:r>
      <w:proofErr w:type="spellStart"/>
      <w:r>
        <w:rPr>
          <w:rFonts w:ascii="Calibri" w:hAnsi="Calibri" w:cs="Calibri"/>
        </w:rPr>
        <w:t>энергосбытовой</w:t>
      </w:r>
      <w:proofErr w:type="spellEnd"/>
      <w:r>
        <w:rPr>
          <w:rFonts w:ascii="Calibri" w:hAnsi="Calibri" w:cs="Calibri"/>
        </w:rPr>
        <w:t xml:space="preserve"> компанией) для собственных нужд.</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1"/>
        <w:rPr>
          <w:rFonts w:ascii="Calibri" w:hAnsi="Calibri" w:cs="Calibri"/>
        </w:rPr>
      </w:pPr>
      <w:bookmarkStart w:id="26" w:name="Par354"/>
      <w:bookmarkEnd w:id="26"/>
      <w:r>
        <w:rPr>
          <w:rFonts w:ascii="Calibri" w:hAnsi="Calibri" w:cs="Calibri"/>
        </w:rPr>
        <w:t>IV. Порядок доступа к электрическим сетям в условиях</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5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w:t>
      </w:r>
      <w:proofErr w:type="spellStart"/>
      <w:r>
        <w:rPr>
          <w:rFonts w:ascii="Calibri" w:hAnsi="Calibri" w:cs="Calibri"/>
        </w:rPr>
        <w:t>энергопринимающего</w:t>
      </w:r>
      <w:proofErr w:type="spellEnd"/>
      <w:r>
        <w:rPr>
          <w:rFonts w:ascii="Calibri" w:hAnsi="Calibri" w:cs="Calibri"/>
        </w:rPr>
        <w:t xml:space="preserve"> оборудования потребителей электрической энергии с </w:t>
      </w:r>
      <w:r>
        <w:rPr>
          <w:rFonts w:ascii="Calibri" w:hAnsi="Calibri" w:cs="Calibri"/>
        </w:rPr>
        <w:lastRenderedPageBreak/>
        <w:t>управляемой нагрузкой.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1"/>
        <w:rPr>
          <w:rFonts w:ascii="Calibri" w:hAnsi="Calibri" w:cs="Calibri"/>
        </w:rPr>
      </w:pPr>
      <w:bookmarkStart w:id="27" w:name="Par366"/>
      <w:bookmarkEnd w:id="27"/>
      <w:r>
        <w:rPr>
          <w:rFonts w:ascii="Calibri" w:hAnsi="Calibri" w:cs="Calibri"/>
        </w:rPr>
        <w:t>V. Порядок установления тарифов на услуги по передаче</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8" w:name="Par371"/>
      <w:bookmarkEnd w:id="28"/>
      <w:r>
        <w:rPr>
          <w:rFonts w:ascii="Calibri" w:hAnsi="Calibri" w:cs="Calibri"/>
        </w:rPr>
        <w:t xml:space="preserve">47. Лицо, владеющее на праве собственности или на ином законном основании </w:t>
      </w:r>
      <w:proofErr w:type="spellStart"/>
      <w:r>
        <w:rPr>
          <w:rFonts w:ascii="Calibri" w:hAnsi="Calibri" w:cs="Calibri"/>
        </w:rPr>
        <w:t>энергопринимающими</w:t>
      </w:r>
      <w:proofErr w:type="spellEnd"/>
      <w:r>
        <w:rPr>
          <w:rFonts w:ascii="Calibri" w:hAnsi="Calibri" w:cs="Calibri"/>
        </w:rPr>
        <w:t xml:space="preserve">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w:t>
      </w:r>
      <w:proofErr w:type="spellStart"/>
      <w:r>
        <w:rPr>
          <w:rFonts w:ascii="Calibri" w:hAnsi="Calibri" w:cs="Calibri"/>
        </w:rPr>
        <w:t>энергосбытовая</w:t>
      </w:r>
      <w:proofErr w:type="spellEnd"/>
      <w:r>
        <w:rPr>
          <w:rFonts w:ascii="Calibri" w:hAnsi="Calibri" w:cs="Calibri"/>
        </w:rPr>
        <w:t xml:space="preserve">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w:t>
      </w:r>
      <w:hyperlink w:anchor="Par185" w:history="1">
        <w:r>
          <w:rPr>
            <w:rFonts w:ascii="Calibri" w:hAnsi="Calibri" w:cs="Calibri"/>
            <w:color w:val="0000FF"/>
          </w:rPr>
          <w:t>пунктом 15(1)</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15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56"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46" w:history="1">
        <w:r>
          <w:rPr>
            <w:rFonts w:ascii="Calibri" w:hAnsi="Calibri" w:cs="Calibri"/>
            <w:color w:val="0000FF"/>
          </w:rPr>
          <w:t>пункта 42</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5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сетевой организации, оказанных производителю электрической энергии, </w:t>
      </w:r>
      <w:r>
        <w:rPr>
          <w:rFonts w:ascii="Calibri" w:hAnsi="Calibri" w:cs="Calibri"/>
        </w:rPr>
        <w:lastRenderedPageBreak/>
        <w:t>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1"/>
        <w:rPr>
          <w:rFonts w:ascii="Calibri" w:hAnsi="Calibri" w:cs="Calibri"/>
        </w:rPr>
      </w:pPr>
      <w:bookmarkStart w:id="29" w:name="Par380"/>
      <w:bookmarkEnd w:id="29"/>
      <w:r>
        <w:rPr>
          <w:rFonts w:ascii="Calibri" w:hAnsi="Calibri" w:cs="Calibri"/>
        </w:rPr>
        <w:t>VI. Порядок определения потерь в электрических</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сетях и оплаты этих потерь</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w:t>
      </w:r>
      <w:proofErr w:type="spellStart"/>
      <w:r>
        <w:rPr>
          <w:rFonts w:ascii="Calibri" w:hAnsi="Calibri" w:cs="Calibri"/>
        </w:rPr>
        <w:t>энергопринимающими</w:t>
      </w:r>
      <w:proofErr w:type="spellEnd"/>
      <w:r>
        <w:rPr>
          <w:rFonts w:ascii="Calibri" w:hAnsi="Calibri" w:cs="Calibri"/>
        </w:rPr>
        <w:t xml:space="preserve"> устройствами, присоединенными к этой сети, а также переданной в другие сетевые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w:t>
      </w:r>
      <w:proofErr w:type="spellStart"/>
      <w:r>
        <w:rPr>
          <w:rFonts w:ascii="Calibri" w:hAnsi="Calibri" w:cs="Calibri"/>
        </w:rPr>
        <w:t>электросетевого</w:t>
      </w:r>
      <w:proofErr w:type="spellEnd"/>
      <w:r>
        <w:rPr>
          <w:rFonts w:ascii="Calibri" w:hAnsi="Calibri" w:cs="Calibri"/>
        </w:rPr>
        <w:t xml:space="preserve">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59"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w:t>
      </w:r>
      <w:proofErr w:type="spellStart"/>
      <w:r>
        <w:rPr>
          <w:rFonts w:ascii="Calibri" w:hAnsi="Calibri" w:cs="Calibri"/>
        </w:rPr>
        <w:t>избежания</w:t>
      </w:r>
      <w:proofErr w:type="spellEnd"/>
      <w:r>
        <w:rPr>
          <w:rFonts w:ascii="Calibri" w:hAnsi="Calibri" w:cs="Calibri"/>
        </w:rPr>
        <w:t xml:space="preserve"> их двойного учета.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соответствующей сетевой организации (собственнику или иному законному владельцу объектов </w:t>
      </w:r>
      <w:proofErr w:type="spellStart"/>
      <w:r>
        <w:rPr>
          <w:rFonts w:ascii="Calibri" w:hAnsi="Calibri" w:cs="Calibri"/>
        </w:rPr>
        <w:t>электросетевого</w:t>
      </w:r>
      <w:proofErr w:type="spellEnd"/>
      <w:r>
        <w:rPr>
          <w:rFonts w:ascii="Calibri" w:hAnsi="Calibri" w:cs="Calibri"/>
        </w:rPr>
        <w:t xml:space="preserve"> хозяйства, входящих в единую национальную (общероссийскую) электрическую сеть, который ограничен в соответствии с Федеральным </w:t>
      </w:r>
      <w:hyperlink r:id="rId163"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165"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технологических потерь электрической энергии в объектах </w:t>
      </w:r>
      <w:proofErr w:type="spellStart"/>
      <w:r>
        <w:rPr>
          <w:rFonts w:ascii="Calibri" w:hAnsi="Calibri" w:cs="Calibri"/>
        </w:rPr>
        <w:t>электросетевого</w:t>
      </w:r>
      <w:proofErr w:type="spellEnd"/>
      <w:r>
        <w:rPr>
          <w:rFonts w:ascii="Calibri" w:hAnsi="Calibri" w:cs="Calibri"/>
        </w:rPr>
        <w:t xml:space="preserve">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w:t>
      </w:r>
      <w:proofErr w:type="spellStart"/>
      <w:r>
        <w:rPr>
          <w:rFonts w:ascii="Calibri" w:hAnsi="Calibri" w:cs="Calibri"/>
        </w:rPr>
        <w:t>электросетевого</w:t>
      </w:r>
      <w:proofErr w:type="spellEnd"/>
      <w:r>
        <w:rPr>
          <w:rFonts w:ascii="Calibri" w:hAnsi="Calibri" w:cs="Calibri"/>
        </w:rPr>
        <w:t xml:space="preserve">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w:t>
      </w: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1"/>
        <w:rPr>
          <w:rFonts w:ascii="Calibri" w:hAnsi="Calibri" w:cs="Calibri"/>
        </w:rPr>
      </w:pPr>
      <w:bookmarkStart w:id="30" w:name="Par402"/>
      <w:bookmarkEnd w:id="30"/>
      <w:r>
        <w:rPr>
          <w:rFonts w:ascii="Calibri" w:hAnsi="Calibri" w:cs="Calibri"/>
        </w:rPr>
        <w:t>VII. Порядок предоставления и раскрытия сетевыми</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Запрашиваемая информация подлежит предоставлению в течение 7 дней с даты получения запроса.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w:t>
      </w:r>
      <w:r>
        <w:rPr>
          <w:rFonts w:ascii="Calibri" w:hAnsi="Calibri" w:cs="Calibri"/>
        </w:rPr>
        <w:lastRenderedPageBreak/>
        <w:t>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1"/>
        <w:rPr>
          <w:rFonts w:ascii="Calibri" w:hAnsi="Calibri" w:cs="Calibri"/>
        </w:rPr>
      </w:pPr>
      <w:bookmarkStart w:id="31" w:name="Par414"/>
      <w:bookmarkEnd w:id="31"/>
      <w:r>
        <w:rPr>
          <w:rFonts w:ascii="Calibri" w:hAnsi="Calibri" w:cs="Calibri"/>
        </w:rPr>
        <w:t>VIII. Порядок рассмотрения заявлений (жалоб)</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Антимонопольный орган рассматривает заявление (жалобу) в месячный срок с даты его поступления.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right"/>
        <w:outlineLvl w:val="0"/>
        <w:rPr>
          <w:rFonts w:ascii="Calibri" w:hAnsi="Calibri" w:cs="Calibri"/>
        </w:rPr>
      </w:pPr>
      <w:bookmarkStart w:id="32" w:name="Par431"/>
      <w:bookmarkEnd w:id="32"/>
      <w:r>
        <w:rPr>
          <w:rFonts w:ascii="Calibri" w:hAnsi="Calibri" w:cs="Calibri"/>
        </w:rPr>
        <w:t>Утверждены</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b/>
          <w:bCs/>
        </w:rPr>
      </w:pPr>
      <w:bookmarkStart w:id="33" w:name="Par436"/>
      <w:bookmarkEnd w:id="33"/>
      <w:r>
        <w:rPr>
          <w:rFonts w:ascii="Calibri" w:hAnsi="Calibri" w:cs="Calibri"/>
          <w:b/>
          <w:bCs/>
        </w:rPr>
        <w:t>ПРАВИЛА</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67" w:history="1">
        <w:r>
          <w:rPr>
            <w:rFonts w:ascii="Calibri" w:hAnsi="Calibri" w:cs="Calibri"/>
            <w:color w:val="0000FF"/>
          </w:rPr>
          <w:t>N 168</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68" w:history="1">
        <w:r>
          <w:rPr>
            <w:rFonts w:ascii="Calibri" w:hAnsi="Calibri" w:cs="Calibri"/>
            <w:color w:val="0000FF"/>
          </w:rPr>
          <w:t>N 114</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общие принципы и порядок обеспечения </w:t>
      </w:r>
      <w:proofErr w:type="spellStart"/>
      <w:r>
        <w:rPr>
          <w:rFonts w:ascii="Calibri" w:hAnsi="Calibri" w:cs="Calibri"/>
        </w:rPr>
        <w:t>недискриминационного</w:t>
      </w:r>
      <w:proofErr w:type="spellEnd"/>
      <w:r>
        <w:rPr>
          <w:rFonts w:ascii="Calibri" w:hAnsi="Calibri" w:cs="Calibri"/>
        </w:rPr>
        <w:t xml:space="preserve">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70"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Недискриминационный</w:t>
      </w:r>
      <w:proofErr w:type="spellEnd"/>
      <w:r>
        <w:rPr>
          <w:rFonts w:ascii="Calibri" w:hAnsi="Calibri" w:cs="Calibri"/>
        </w:rPr>
        <w:t xml:space="preserve"> доступ к услугам предусматривает обеспечение равных условий </w:t>
      </w:r>
      <w:r>
        <w:rPr>
          <w:rFonts w:ascii="Calibri" w:hAnsi="Calibri" w:cs="Calibri"/>
        </w:rPr>
        <w:lastRenderedPageBreak/>
        <w:t>предоставления услуг их потребителям независимо от их организационно-правовой формы и правовых отношений с лицом, оказывающим эти услуги.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34" w:name="Par449"/>
      <w:bookmarkEnd w:id="34"/>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71"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w:t>
      </w:r>
      <w:proofErr w:type="spellStart"/>
      <w:r>
        <w:rPr>
          <w:rFonts w:ascii="Calibri" w:hAnsi="Calibri" w:cs="Calibri"/>
        </w:rPr>
        <w:t>энергопринимающих</w:t>
      </w:r>
      <w:proofErr w:type="spellEnd"/>
      <w:r>
        <w:rPr>
          <w:rFonts w:ascii="Calibri" w:hAnsi="Calibri" w:cs="Calibri"/>
        </w:rPr>
        <w:t xml:space="preserve">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w:t>
      </w:r>
      <w:proofErr w:type="spellStart"/>
      <w:r>
        <w:rPr>
          <w:rFonts w:ascii="Calibri" w:hAnsi="Calibri" w:cs="Calibri"/>
        </w:rPr>
        <w:t>электросетевого</w:t>
      </w:r>
      <w:proofErr w:type="spellEnd"/>
      <w:r>
        <w:rPr>
          <w:rFonts w:ascii="Calibri" w:hAnsi="Calibri" w:cs="Calibri"/>
        </w:rPr>
        <w:t xml:space="preserve">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7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35" w:name="Par458"/>
      <w:bookmarkEnd w:id="35"/>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75"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w:t>
      </w:r>
      <w:r>
        <w:rPr>
          <w:rFonts w:ascii="Calibri" w:hAnsi="Calibri" w:cs="Calibri"/>
        </w:rPr>
        <w:lastRenderedPageBreak/>
        <w:t>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точки присоединения объектов электроэнергетики и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сетям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77"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36" w:name="Par465"/>
      <w:bookmarkEnd w:id="36"/>
      <w:r>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458"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65" w:history="1">
        <w:r>
          <w:rPr>
            <w:rFonts w:ascii="Calibri" w:hAnsi="Calibri" w:cs="Calibri"/>
            <w:color w:val="0000FF"/>
          </w:rPr>
          <w:t>пунктом 11</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179"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37" w:name="Par475"/>
      <w:bookmarkEnd w:id="37"/>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458" w:history="1">
        <w:r>
          <w:rPr>
            <w:rFonts w:ascii="Calibri" w:hAnsi="Calibri" w:cs="Calibri"/>
            <w:color w:val="0000FF"/>
          </w:rPr>
          <w:t>пунктом 9</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расположены вне зоны диспетчерской ответственности системного оператора;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38" w:name="Par480"/>
      <w:bookmarkEnd w:id="38"/>
      <w:r>
        <w:rPr>
          <w:rFonts w:ascii="Calibri" w:hAnsi="Calibri" w:cs="Calibri"/>
        </w:rPr>
        <w:t xml:space="preserve">г) заявитель не соответствует </w:t>
      </w:r>
      <w:hyperlink r:id="rId182"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183"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475"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w:anchor="Par480"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w:t>
      </w:r>
      <w:proofErr w:type="spellStart"/>
      <w:r>
        <w:rPr>
          <w:rFonts w:ascii="Calibri" w:hAnsi="Calibri" w:cs="Calibri"/>
        </w:rPr>
        <w:t>энергопринимающих</w:t>
      </w:r>
      <w:proofErr w:type="spellEnd"/>
      <w:r>
        <w:rPr>
          <w:rFonts w:ascii="Calibri" w:hAnsi="Calibri" w:cs="Calibri"/>
        </w:rPr>
        <w:t xml:space="preserve">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49"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w:anchor="Par118"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предусмотренном настоящими Правилами для заключения договора.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right"/>
        <w:outlineLvl w:val="0"/>
        <w:rPr>
          <w:rFonts w:ascii="Calibri" w:hAnsi="Calibri" w:cs="Calibri"/>
        </w:rPr>
      </w:pPr>
      <w:bookmarkStart w:id="39" w:name="Par495"/>
      <w:bookmarkEnd w:id="39"/>
      <w:r>
        <w:rPr>
          <w:rFonts w:ascii="Calibri" w:hAnsi="Calibri" w:cs="Calibri"/>
        </w:rPr>
        <w:t>Утверждены</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b/>
          <w:bCs/>
        </w:rPr>
      </w:pPr>
      <w:bookmarkStart w:id="40" w:name="Par500"/>
      <w:bookmarkEnd w:id="40"/>
      <w:r>
        <w:rPr>
          <w:rFonts w:ascii="Calibri" w:hAnsi="Calibri" w:cs="Calibri"/>
          <w:b/>
          <w:bCs/>
        </w:rPr>
        <w:t>ПРАВИЛА</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86" w:history="1">
        <w:r>
          <w:rPr>
            <w:rFonts w:ascii="Calibri" w:hAnsi="Calibri" w:cs="Calibri"/>
            <w:color w:val="0000FF"/>
          </w:rPr>
          <w:t>N 168</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87" w:history="1">
        <w:r>
          <w:rPr>
            <w:rFonts w:ascii="Calibri" w:hAnsi="Calibri" w:cs="Calibri"/>
            <w:color w:val="0000FF"/>
          </w:rPr>
          <w:t>N 416</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общие принципы и порядок обеспечения </w:t>
      </w:r>
      <w:proofErr w:type="spellStart"/>
      <w:r>
        <w:rPr>
          <w:rFonts w:ascii="Calibri" w:hAnsi="Calibri" w:cs="Calibri"/>
        </w:rPr>
        <w:t>недискриминационного</w:t>
      </w:r>
      <w:proofErr w:type="spellEnd"/>
      <w:r>
        <w:rPr>
          <w:rFonts w:ascii="Calibri" w:hAnsi="Calibri" w:cs="Calibri"/>
        </w:rPr>
        <w:t xml:space="preserve">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Недискриминационный</w:t>
      </w:r>
      <w:proofErr w:type="spellEnd"/>
      <w:r>
        <w:rPr>
          <w:rFonts w:ascii="Calibri" w:hAnsi="Calibri" w:cs="Calibri"/>
        </w:rPr>
        <w:t xml:space="preserve">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12" w:history="1">
        <w:r>
          <w:rPr>
            <w:rFonts w:ascii="Calibri" w:hAnsi="Calibri" w:cs="Calibri"/>
            <w:color w:val="0000FF"/>
          </w:rPr>
          <w:t>пунктами 6</w:t>
        </w:r>
      </w:hyperlink>
      <w:r>
        <w:rPr>
          <w:rFonts w:ascii="Calibri" w:hAnsi="Calibri" w:cs="Calibri"/>
        </w:rPr>
        <w:t xml:space="preserve"> - </w:t>
      </w:r>
      <w:hyperlink w:anchor="Par531"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41" w:name="Par512"/>
      <w:bookmarkEnd w:id="41"/>
      <w:r>
        <w:rPr>
          <w:rFonts w:ascii="Calibri" w:hAnsi="Calibri" w:cs="Calibri"/>
        </w:rPr>
        <w:lastRenderedPageBreak/>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информацию о типе субъекта оптового рынка (поставщик электрической энергии, </w:t>
      </w:r>
      <w:proofErr w:type="spellStart"/>
      <w:r>
        <w:rPr>
          <w:rFonts w:ascii="Calibri" w:hAnsi="Calibri" w:cs="Calibri"/>
        </w:rPr>
        <w:t>энергосбытовая</w:t>
      </w:r>
      <w:proofErr w:type="spellEnd"/>
      <w:r>
        <w:rPr>
          <w:rFonts w:ascii="Calibri" w:hAnsi="Calibri" w:cs="Calibri"/>
        </w:rPr>
        <w:t xml:space="preserve"> организация, </w:t>
      </w:r>
      <w:proofErr w:type="spellStart"/>
      <w:r>
        <w:rPr>
          <w:rFonts w:ascii="Calibri" w:hAnsi="Calibri" w:cs="Calibri"/>
        </w:rPr>
        <w:t>энергоснабжающая</w:t>
      </w:r>
      <w:proofErr w:type="spellEnd"/>
      <w:r>
        <w:rPr>
          <w:rFonts w:ascii="Calibri" w:hAnsi="Calibri" w:cs="Calibri"/>
        </w:rPr>
        <w:t xml:space="preserve">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нотариально заверенную копию свидетельства о постановке заявителя на учет в налоговых органах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(энергетических установок) физических лиц;</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xml:space="preserve">) паспортные технологические характеристики генерирующего и </w:t>
      </w:r>
      <w:proofErr w:type="spellStart"/>
      <w:r>
        <w:rPr>
          <w:rFonts w:ascii="Calibri" w:hAnsi="Calibri" w:cs="Calibri"/>
        </w:rPr>
        <w:t>энергопринимающего</w:t>
      </w:r>
      <w:proofErr w:type="spellEnd"/>
      <w:r>
        <w:rPr>
          <w:rFonts w:ascii="Calibri" w:hAnsi="Calibri" w:cs="Calibri"/>
        </w:rPr>
        <w:t xml:space="preserve"> оборудования, в отношении которого заявитель планирует свое участие в оптовом рынке электрической энергии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w:t>
      </w:r>
      <w:r>
        <w:rPr>
          <w:rFonts w:ascii="Calibri" w:hAnsi="Calibri" w:cs="Calibri"/>
        </w:rPr>
        <w:lastRenderedPageBreak/>
        <w:t>заявитель также представляет администратору по форме, утвержденной администратором, документы, подтверждающие: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42" w:name="Par531"/>
      <w:bookmarkEnd w:id="42"/>
      <w:r>
        <w:rPr>
          <w:rFonts w:ascii="Calibri" w:hAnsi="Calibri" w:cs="Calibri"/>
        </w:rP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w:t>
      </w:r>
      <w:proofErr w:type="spellStart"/>
      <w:r>
        <w:rPr>
          <w:rFonts w:ascii="Calibri" w:hAnsi="Calibri" w:cs="Calibri"/>
        </w:rPr>
        <w:t>энергопринимающего</w:t>
      </w:r>
      <w:proofErr w:type="spellEnd"/>
      <w:r>
        <w:rPr>
          <w:rFonts w:ascii="Calibri" w:hAnsi="Calibri" w:cs="Calibri"/>
        </w:rPr>
        <w:t xml:space="preserve">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Расположение одной или нескольких точек поставки внутри границ балансовой принадлежности (эксплуатационной ответственности) объектов </w:t>
      </w:r>
      <w:proofErr w:type="spellStart"/>
      <w:r>
        <w:rPr>
          <w:rFonts w:ascii="Calibri" w:hAnsi="Calibri" w:cs="Calibri"/>
        </w:rPr>
        <w:t>электросетевого</w:t>
      </w:r>
      <w:proofErr w:type="spellEnd"/>
      <w:r>
        <w:rPr>
          <w:rFonts w:ascii="Calibri" w:hAnsi="Calibri" w:cs="Calibri"/>
        </w:rPr>
        <w:t xml:space="preserve">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1"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представил документы и информацию, предусмотренные </w:t>
      </w:r>
      <w:hyperlink w:anchor="Par512" w:history="1">
        <w:r>
          <w:rPr>
            <w:rFonts w:ascii="Calibri" w:hAnsi="Calibri" w:cs="Calibri"/>
            <w:color w:val="0000FF"/>
          </w:rPr>
          <w:t>пунктом 6</w:t>
        </w:r>
      </w:hyperlink>
      <w:r>
        <w:rPr>
          <w:rFonts w:ascii="Calibri" w:hAnsi="Calibri" w:cs="Calibri"/>
        </w:rPr>
        <w:t xml:space="preserve"> настоящих </w:t>
      </w:r>
      <w:r>
        <w:rPr>
          <w:rFonts w:ascii="Calibri" w:hAnsi="Calibri" w:cs="Calibri"/>
        </w:rPr>
        <w:lastRenderedPageBreak/>
        <w:t>Правил;</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прекращения деятельности субъекта оптового рынка по основаниям, предусмотренным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right"/>
        <w:outlineLvl w:val="0"/>
        <w:rPr>
          <w:rFonts w:ascii="Calibri" w:hAnsi="Calibri" w:cs="Calibri"/>
        </w:rPr>
      </w:pPr>
      <w:bookmarkStart w:id="43" w:name="Par564"/>
      <w:bookmarkEnd w:id="43"/>
      <w:r>
        <w:rPr>
          <w:rFonts w:ascii="Calibri" w:hAnsi="Calibri" w:cs="Calibri"/>
        </w:rPr>
        <w:t>Утверждены</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b/>
          <w:bCs/>
        </w:rPr>
      </w:pPr>
      <w:bookmarkStart w:id="44" w:name="Par569"/>
      <w:bookmarkEnd w:id="44"/>
      <w:r>
        <w:rPr>
          <w:rFonts w:ascii="Calibri" w:hAnsi="Calibri" w:cs="Calibri"/>
          <w:b/>
          <w:bCs/>
        </w:rPr>
        <w:t>ПРАВИЛА</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 ПО</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 ПРИНАДЛЕЖАЩИХ СЕТЕВЫМ</w:t>
      </w:r>
    </w:p>
    <w:p w:rsidR="00223A29" w:rsidRDefault="00223A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Постановлений Правительства РФ от 21.03.2007 </w:t>
      </w:r>
      <w:hyperlink r:id="rId192" w:history="1">
        <w:r>
          <w:rPr>
            <w:rFonts w:ascii="Calibri" w:hAnsi="Calibri" w:cs="Calibri"/>
            <w:color w:val="0000FF"/>
          </w:rPr>
          <w:t>N 168</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93" w:history="1">
        <w:r>
          <w:rPr>
            <w:rFonts w:ascii="Calibri" w:hAnsi="Calibri" w:cs="Calibri"/>
            <w:color w:val="0000FF"/>
          </w:rPr>
          <w:t>N 118</w:t>
        </w:r>
      </w:hyperlink>
      <w:r>
        <w:rPr>
          <w:rFonts w:ascii="Calibri" w:hAnsi="Calibri" w:cs="Calibri"/>
        </w:rPr>
        <w:t xml:space="preserve">, от 21.04.2009 </w:t>
      </w:r>
      <w:hyperlink r:id="rId194" w:history="1">
        <w:r>
          <w:rPr>
            <w:rFonts w:ascii="Calibri" w:hAnsi="Calibri" w:cs="Calibri"/>
            <w:color w:val="0000FF"/>
          </w:rPr>
          <w:t>N 334</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195" w:history="1">
        <w:r>
          <w:rPr>
            <w:rFonts w:ascii="Calibri" w:hAnsi="Calibri" w:cs="Calibri"/>
            <w:color w:val="0000FF"/>
          </w:rPr>
          <w:t>N 759</w:t>
        </w:r>
      </w:hyperlink>
      <w:r>
        <w:rPr>
          <w:rFonts w:ascii="Calibri" w:hAnsi="Calibri" w:cs="Calibri"/>
        </w:rPr>
        <w:t xml:space="preserve">, от 01.03.2011 </w:t>
      </w:r>
      <w:hyperlink r:id="rId196" w:history="1">
        <w:r>
          <w:rPr>
            <w:rFonts w:ascii="Calibri" w:hAnsi="Calibri" w:cs="Calibri"/>
            <w:color w:val="0000FF"/>
          </w:rPr>
          <w:t>N 129</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97" w:history="1">
        <w:r>
          <w:rPr>
            <w:rFonts w:ascii="Calibri" w:hAnsi="Calibri" w:cs="Calibri"/>
            <w:color w:val="0000FF"/>
          </w:rPr>
          <w:t>N 1178</w:t>
        </w:r>
      </w:hyperlink>
      <w:r>
        <w:rPr>
          <w:rFonts w:ascii="Calibri" w:hAnsi="Calibri" w:cs="Calibri"/>
        </w:rPr>
        <w:t xml:space="preserve">, от 04.05.2012 </w:t>
      </w:r>
      <w:hyperlink r:id="rId198" w:history="1">
        <w:r>
          <w:rPr>
            <w:rFonts w:ascii="Calibri" w:hAnsi="Calibri" w:cs="Calibri"/>
            <w:color w:val="0000FF"/>
          </w:rPr>
          <w:t>N 442</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199" w:history="1">
        <w:r>
          <w:rPr>
            <w:rFonts w:ascii="Calibri" w:hAnsi="Calibri" w:cs="Calibri"/>
            <w:color w:val="0000FF"/>
          </w:rPr>
          <w:t>N 1015</w:t>
        </w:r>
      </w:hyperlink>
      <w:r>
        <w:rPr>
          <w:rFonts w:ascii="Calibri" w:hAnsi="Calibri" w:cs="Calibri"/>
        </w:rPr>
        <w:t xml:space="preserve">, от 22.11.2012 </w:t>
      </w:r>
      <w:hyperlink r:id="rId200" w:history="1">
        <w:r>
          <w:rPr>
            <w:rFonts w:ascii="Calibri" w:hAnsi="Calibri" w:cs="Calibri"/>
            <w:color w:val="0000FF"/>
          </w:rPr>
          <w:t>N 1209</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201" w:history="1">
        <w:r>
          <w:rPr>
            <w:rFonts w:ascii="Calibri" w:hAnsi="Calibri" w:cs="Calibri"/>
            <w:color w:val="0000FF"/>
          </w:rPr>
          <w:t>N 1354</w:t>
        </w:r>
      </w:hyperlink>
      <w:r>
        <w:rPr>
          <w:rFonts w:ascii="Calibri" w:hAnsi="Calibri" w:cs="Calibri"/>
        </w:rPr>
        <w:t xml:space="preserve">, от 26.07.2013 </w:t>
      </w:r>
      <w:hyperlink r:id="rId202" w:history="1">
        <w:r>
          <w:rPr>
            <w:rFonts w:ascii="Calibri" w:hAnsi="Calibri" w:cs="Calibri"/>
            <w:color w:val="0000FF"/>
          </w:rPr>
          <w:t>N 630</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203" w:history="1">
        <w:r>
          <w:rPr>
            <w:rFonts w:ascii="Calibri" w:hAnsi="Calibri" w:cs="Calibri"/>
            <w:color w:val="0000FF"/>
          </w:rPr>
          <w:t>N 640</w:t>
        </w:r>
      </w:hyperlink>
      <w:r>
        <w:rPr>
          <w:rFonts w:ascii="Calibri" w:hAnsi="Calibri" w:cs="Calibri"/>
        </w:rPr>
        <w:t xml:space="preserve">, от 12.08.2013 </w:t>
      </w:r>
      <w:hyperlink r:id="rId204" w:history="1">
        <w:r>
          <w:rPr>
            <w:rFonts w:ascii="Calibri" w:hAnsi="Calibri" w:cs="Calibri"/>
            <w:color w:val="0000FF"/>
          </w:rPr>
          <w:t>N 691</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205" w:history="1">
        <w:r>
          <w:rPr>
            <w:rFonts w:ascii="Calibri" w:hAnsi="Calibri" w:cs="Calibri"/>
            <w:color w:val="0000FF"/>
          </w:rPr>
          <w:t>N 737</w:t>
        </w:r>
      </w:hyperlink>
      <w:r>
        <w:rPr>
          <w:rFonts w:ascii="Calibri" w:hAnsi="Calibri" w:cs="Calibri"/>
        </w:rPr>
        <w:t xml:space="preserve">, от 12.10.2013 </w:t>
      </w:r>
      <w:hyperlink r:id="rId206" w:history="1">
        <w:r>
          <w:rPr>
            <w:rFonts w:ascii="Calibri" w:hAnsi="Calibri" w:cs="Calibri"/>
            <w:color w:val="0000FF"/>
          </w:rPr>
          <w:t>N 915</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07" w:history="1">
        <w:r>
          <w:rPr>
            <w:rFonts w:ascii="Calibri" w:hAnsi="Calibri" w:cs="Calibri"/>
            <w:color w:val="0000FF"/>
          </w:rPr>
          <w:t>N 967</w:t>
        </w:r>
      </w:hyperlink>
      <w:r>
        <w:rPr>
          <w:rFonts w:ascii="Calibri" w:hAnsi="Calibri" w:cs="Calibri"/>
        </w:rPr>
        <w:t xml:space="preserve">, от 21.11.2013 </w:t>
      </w:r>
      <w:hyperlink r:id="rId208" w:history="1">
        <w:r>
          <w:rPr>
            <w:rFonts w:ascii="Calibri" w:hAnsi="Calibri" w:cs="Calibri"/>
            <w:color w:val="0000FF"/>
          </w:rPr>
          <w:t>N 1047</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209" w:history="1">
        <w:r>
          <w:rPr>
            <w:rFonts w:ascii="Calibri" w:hAnsi="Calibri" w:cs="Calibri"/>
            <w:color w:val="0000FF"/>
          </w:rPr>
          <w:t>N 1131</w:t>
        </w:r>
      </w:hyperlink>
      <w:r>
        <w:rPr>
          <w:rFonts w:ascii="Calibri" w:hAnsi="Calibri" w:cs="Calibri"/>
        </w:rPr>
        <w:t xml:space="preserve">, от 10.02.2014 </w:t>
      </w:r>
      <w:hyperlink r:id="rId210" w:history="1">
        <w:r>
          <w:rPr>
            <w:rFonts w:ascii="Calibri" w:hAnsi="Calibri" w:cs="Calibri"/>
            <w:color w:val="0000FF"/>
          </w:rPr>
          <w:t>N 95</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11" w:history="1">
        <w:r>
          <w:rPr>
            <w:rFonts w:ascii="Calibri" w:hAnsi="Calibri" w:cs="Calibri"/>
            <w:color w:val="0000FF"/>
          </w:rPr>
          <w:t>N 130</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outlineLvl w:val="1"/>
        <w:rPr>
          <w:rFonts w:ascii="Calibri" w:hAnsi="Calibri" w:cs="Calibri"/>
        </w:rPr>
      </w:pPr>
      <w:bookmarkStart w:id="45" w:name="Par588"/>
      <w:bookmarkEnd w:id="45"/>
      <w:r>
        <w:rPr>
          <w:rFonts w:ascii="Calibri" w:hAnsi="Calibri" w:cs="Calibri"/>
        </w:rPr>
        <w:t>I. Общие положения</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 и иным лицам (далее - </w:t>
      </w:r>
      <w:proofErr w:type="spellStart"/>
      <w:r>
        <w:rPr>
          <w:rFonts w:ascii="Calibri" w:hAnsi="Calibri" w:cs="Calibri"/>
        </w:rPr>
        <w:t>энергопринимающие</w:t>
      </w:r>
      <w:proofErr w:type="spellEnd"/>
      <w:r>
        <w:rPr>
          <w:rFonts w:ascii="Calibri" w:hAnsi="Calibri" w:cs="Calibri"/>
        </w:rPr>
        <w:t xml:space="preserve"> устройства), к электрическим сетям, регламентируют процедуру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12" w:history="1">
        <w:r>
          <w:rPr>
            <w:rFonts w:ascii="Calibri" w:hAnsi="Calibri" w:cs="Calibri"/>
            <w:color w:val="0000FF"/>
          </w:rPr>
          <w:t>N 334</w:t>
        </w:r>
      </w:hyperlink>
      <w:r>
        <w:rPr>
          <w:rFonts w:ascii="Calibri" w:hAnsi="Calibri" w:cs="Calibri"/>
        </w:rPr>
        <w:t xml:space="preserve">, от 24.09.2010 </w:t>
      </w:r>
      <w:hyperlink r:id="rId213" w:history="1">
        <w:r>
          <w:rPr>
            <w:rFonts w:ascii="Calibri" w:hAnsi="Calibri" w:cs="Calibri"/>
            <w:color w:val="0000FF"/>
          </w:rPr>
          <w:t>N 759</w:t>
        </w:r>
      </w:hyperlink>
      <w:r>
        <w:rPr>
          <w:rFonts w:ascii="Calibri" w:hAnsi="Calibri" w:cs="Calibri"/>
        </w:rPr>
        <w:t xml:space="preserve">, от 04.05.2012 </w:t>
      </w:r>
      <w:hyperlink r:id="rId214" w:history="1">
        <w:r>
          <w:rPr>
            <w:rFonts w:ascii="Calibri" w:hAnsi="Calibri" w:cs="Calibri"/>
            <w:color w:val="0000FF"/>
          </w:rPr>
          <w:t>N 442</w:t>
        </w:r>
      </w:hyperlink>
      <w:r>
        <w:rPr>
          <w:rFonts w:ascii="Calibri" w:hAnsi="Calibri" w:cs="Calibri"/>
        </w:rPr>
        <w:t xml:space="preserve">, от 28.10.2013 </w:t>
      </w:r>
      <w:hyperlink r:id="rId215" w:history="1">
        <w:r>
          <w:rPr>
            <w:rFonts w:ascii="Calibri" w:hAnsi="Calibri" w:cs="Calibri"/>
            <w:color w:val="0000FF"/>
          </w:rPr>
          <w:t>N 967</w:t>
        </w:r>
      </w:hyperlink>
      <w:r>
        <w:rPr>
          <w:rFonts w:ascii="Calibri" w:hAnsi="Calibri" w:cs="Calibri"/>
        </w:rPr>
        <w:t xml:space="preserve">, от 20.02.2014 </w:t>
      </w:r>
      <w:hyperlink r:id="rId216" w:history="1">
        <w:r>
          <w:rPr>
            <w:rFonts w:ascii="Calibri" w:hAnsi="Calibri" w:cs="Calibri"/>
            <w:color w:val="0000FF"/>
          </w:rPr>
          <w:t>N 130</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46" w:name="Par592"/>
      <w:bookmarkEnd w:id="46"/>
      <w:r>
        <w:rPr>
          <w:rFonts w:ascii="Calibri" w:hAnsi="Calibri" w:cs="Calibri"/>
        </w:rPr>
        <w:t xml:space="preserve">2. Действие настоящих Правил распространяется на случаи присоединения впервые вводимых в эксплуатацию,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максимальная мощность которых увеличивается, а также на случаи, при которых в отношении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17" w:history="1">
        <w:r>
          <w:rPr>
            <w:rFonts w:ascii="Calibri" w:hAnsi="Calibri" w:cs="Calibri"/>
            <w:color w:val="0000FF"/>
          </w:rPr>
          <w:t>N 442</w:t>
        </w:r>
      </w:hyperlink>
      <w:r>
        <w:rPr>
          <w:rFonts w:ascii="Calibri" w:hAnsi="Calibri" w:cs="Calibri"/>
        </w:rPr>
        <w:t xml:space="preserve">, от 28.10.2013 </w:t>
      </w:r>
      <w:hyperlink r:id="rId218" w:history="1">
        <w:r>
          <w:rPr>
            <w:rFonts w:ascii="Calibri" w:hAnsi="Calibri" w:cs="Calibri"/>
            <w:color w:val="0000FF"/>
          </w:rPr>
          <w:t>N 967</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осуществляется с применением временной или постоянной схемы электроснабжения.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9"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временной схемой электроснабжения понимается такая схема электроснабжения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потребителя электрической энергии, осуществившего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w:t>
      </w:r>
      <w:proofErr w:type="spellStart"/>
      <w:r>
        <w:rPr>
          <w:rFonts w:ascii="Calibri" w:hAnsi="Calibri" w:cs="Calibri"/>
        </w:rPr>
        <w:t>энергопринимающих</w:t>
      </w:r>
      <w:proofErr w:type="spellEnd"/>
      <w:r>
        <w:rPr>
          <w:rFonts w:ascii="Calibri" w:hAnsi="Calibri" w:cs="Calibri"/>
        </w:rPr>
        <w:t xml:space="preserve">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w:t>
      </w:r>
      <w:proofErr w:type="spellStart"/>
      <w:r>
        <w:rPr>
          <w:rFonts w:ascii="Calibri" w:hAnsi="Calibri" w:cs="Calibri"/>
        </w:rPr>
        <w:t>энергопринимающих</w:t>
      </w:r>
      <w:proofErr w:type="spellEnd"/>
      <w:r>
        <w:rPr>
          <w:rFonts w:ascii="Calibri" w:hAnsi="Calibri" w:cs="Calibri"/>
        </w:rPr>
        <w:t xml:space="preserve"> устройств с максимальной мощностью до 150 кВт включительно.</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0"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постоянной схемой электроснабжения понимается схема электроснабжения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потребителя электрической энергии, осуществившего </w:t>
      </w:r>
      <w:r>
        <w:rPr>
          <w:rFonts w:ascii="Calibri" w:hAnsi="Calibri" w:cs="Calibri"/>
        </w:rPr>
        <w:lastRenderedPageBreak/>
        <w:t xml:space="preserve">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которая применяется в результате исполнения договора.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1"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находящихся в помещениях, расположенных в многоквартирном доме.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2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03" w:history="1">
        <w:r>
          <w:rPr>
            <w:rFonts w:ascii="Calibri" w:hAnsi="Calibri" w:cs="Calibri"/>
            <w:color w:val="0000FF"/>
          </w:rPr>
          <w:t>пунктах 12.1</w:t>
        </w:r>
      </w:hyperlink>
      <w:r>
        <w:rPr>
          <w:rFonts w:ascii="Calibri" w:hAnsi="Calibri" w:cs="Calibri"/>
        </w:rPr>
        <w:t xml:space="preserve">,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принадлежащих им на праве собственности или на ином предусмотренном законом основании (далее - заявка), а также выполнить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таких лиц мероприятия по технологическому присоединению.</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4"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присоединении </w:t>
      </w:r>
      <w:proofErr w:type="spellStart"/>
      <w:r>
        <w:rPr>
          <w:rFonts w:ascii="Calibri" w:hAnsi="Calibri" w:cs="Calibri"/>
        </w:rPr>
        <w:t>энергопринимающих</w:t>
      </w:r>
      <w:proofErr w:type="spellEnd"/>
      <w:r>
        <w:rPr>
          <w:rFonts w:ascii="Calibri" w:hAnsi="Calibri" w:cs="Calibri"/>
        </w:rPr>
        <w:t xml:space="preserve">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присоединении объектов </w:t>
      </w:r>
      <w:proofErr w:type="spellStart"/>
      <w:r>
        <w:rPr>
          <w:rFonts w:ascii="Calibri" w:hAnsi="Calibri" w:cs="Calibri"/>
        </w:rPr>
        <w:t>электросетевого</w:t>
      </w:r>
      <w:proofErr w:type="spellEnd"/>
      <w:r>
        <w:rPr>
          <w:rFonts w:ascii="Calibri" w:hAnsi="Calibri" w:cs="Calibri"/>
        </w:rPr>
        <w:t xml:space="preserve"> хозяйства одной сетевой организации (собственника или иного законного владельца объектов </w:t>
      </w:r>
      <w:proofErr w:type="spellStart"/>
      <w:r>
        <w:rPr>
          <w:rFonts w:ascii="Calibri" w:hAnsi="Calibri" w:cs="Calibri"/>
        </w:rPr>
        <w:t>электросетевого</w:t>
      </w:r>
      <w:proofErr w:type="spellEnd"/>
      <w:r>
        <w:rPr>
          <w:rFonts w:ascii="Calibri" w:hAnsi="Calibri" w:cs="Calibri"/>
        </w:rPr>
        <w:t xml:space="preserve"> хозяйства, входящих в единую национальную (общероссийскую) электрическую сеть) к объектам </w:t>
      </w:r>
      <w:proofErr w:type="spellStart"/>
      <w:r>
        <w:rPr>
          <w:rFonts w:ascii="Calibri" w:hAnsi="Calibri" w:cs="Calibri"/>
        </w:rPr>
        <w:t>электросетевого</w:t>
      </w:r>
      <w:proofErr w:type="spellEnd"/>
      <w:r>
        <w:rPr>
          <w:rFonts w:ascii="Calibri" w:hAnsi="Calibri" w:cs="Calibri"/>
        </w:rPr>
        <w:t xml:space="preserve">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присоединении сетевой организации (собственника или иного законного владельца объектов </w:t>
      </w:r>
      <w:proofErr w:type="spellStart"/>
      <w:r>
        <w:rPr>
          <w:rFonts w:ascii="Calibri" w:hAnsi="Calibri" w:cs="Calibri"/>
        </w:rPr>
        <w:t>электросетевого</w:t>
      </w:r>
      <w:proofErr w:type="spellEnd"/>
      <w:r>
        <w:rPr>
          <w:rFonts w:ascii="Calibri" w:hAnsi="Calibri" w:cs="Calibri"/>
        </w:rPr>
        <w:t xml:space="preserve">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w:t>
      </w:r>
      <w:r>
        <w:rPr>
          <w:rFonts w:ascii="Calibri" w:hAnsi="Calibri" w:cs="Calibri"/>
        </w:rPr>
        <w:lastRenderedPageBreak/>
        <w:t xml:space="preserve">увеличение </w:t>
      </w:r>
      <w:proofErr w:type="spellStart"/>
      <w:r>
        <w:rPr>
          <w:rFonts w:ascii="Calibri" w:hAnsi="Calibri" w:cs="Calibri"/>
        </w:rPr>
        <w:t>перетока</w:t>
      </w:r>
      <w:proofErr w:type="spellEnd"/>
      <w:r>
        <w:rPr>
          <w:rFonts w:ascii="Calibri" w:hAnsi="Calibri" w:cs="Calibri"/>
        </w:rPr>
        <w:t xml:space="preserve">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подача заявки юридическим или физическим лицом (далее - заявитель), которое имеет намерение осуществить технологическое присоединение, реконструкцию </w:t>
      </w:r>
      <w:proofErr w:type="spellStart"/>
      <w:r>
        <w:rPr>
          <w:rFonts w:ascii="Calibri" w:hAnsi="Calibri" w:cs="Calibri"/>
        </w:rPr>
        <w:t>энергопринимающих</w:t>
      </w:r>
      <w:proofErr w:type="spellEnd"/>
      <w:r>
        <w:rPr>
          <w:rFonts w:ascii="Calibri" w:hAnsi="Calibri" w:cs="Calibri"/>
        </w:rPr>
        <w:t xml:space="preserve">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25" w:history="1">
        <w:r>
          <w:rPr>
            <w:rFonts w:ascii="Calibri" w:hAnsi="Calibri" w:cs="Calibri"/>
            <w:color w:val="0000FF"/>
          </w:rPr>
          <w:t>N 334</w:t>
        </w:r>
      </w:hyperlink>
      <w:r>
        <w:rPr>
          <w:rFonts w:ascii="Calibri" w:hAnsi="Calibri" w:cs="Calibri"/>
        </w:rPr>
        <w:t xml:space="preserve">, от 24.09.2010 </w:t>
      </w:r>
      <w:hyperlink r:id="rId226" w:history="1">
        <w:r>
          <w:rPr>
            <w:rFonts w:ascii="Calibri" w:hAnsi="Calibri" w:cs="Calibri"/>
            <w:color w:val="0000FF"/>
          </w:rPr>
          <w:t>N 759</w:t>
        </w:r>
      </w:hyperlink>
      <w:r>
        <w:rPr>
          <w:rFonts w:ascii="Calibri" w:hAnsi="Calibri" w:cs="Calibri"/>
        </w:rPr>
        <w:t xml:space="preserve">, от 04.05.2012 </w:t>
      </w:r>
      <w:hyperlink r:id="rId227" w:history="1">
        <w:r>
          <w:rPr>
            <w:rFonts w:ascii="Calibri" w:hAnsi="Calibri" w:cs="Calibri"/>
            <w:color w:val="0000FF"/>
          </w:rPr>
          <w:t>N 442</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w:t>
      </w:r>
      <w:proofErr w:type="spellStart"/>
      <w:r>
        <w:rPr>
          <w:rFonts w:ascii="Calibri" w:hAnsi="Calibri" w:cs="Calibri"/>
        </w:rPr>
        <w:t>электросетевого</w:t>
      </w:r>
      <w:proofErr w:type="spellEnd"/>
      <w:r>
        <w:rPr>
          <w:rFonts w:ascii="Calibri" w:hAnsi="Calibri" w:cs="Calibri"/>
        </w:rPr>
        <w:t xml:space="preserve"> хозяйства сетевой организации, в которую была подана заявка, и объектов заявителя (</w:t>
      </w:r>
      <w:proofErr w:type="spellStart"/>
      <w:r>
        <w:rPr>
          <w:rFonts w:ascii="Calibri" w:hAnsi="Calibri" w:cs="Calibri"/>
        </w:rPr>
        <w:t>энергопринимающих</w:t>
      </w:r>
      <w:proofErr w:type="spellEnd"/>
      <w:r>
        <w:rPr>
          <w:rFonts w:ascii="Calibri" w:hAnsi="Calibri" w:cs="Calibri"/>
        </w:rPr>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"г.1" введен </w:t>
      </w:r>
      <w:hyperlink r:id="rId229"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3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"г.2" введен </w:t>
      </w:r>
      <w:hyperlink r:id="rId23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составление акта об осуществлении технологического присоединения по форме согласно </w:t>
      </w:r>
      <w:hyperlink w:anchor="Par2811" w:history="1">
        <w:r>
          <w:rPr>
            <w:rFonts w:ascii="Calibri" w:hAnsi="Calibri" w:cs="Calibri"/>
            <w:color w:val="0000FF"/>
          </w:rPr>
          <w:t>приложению N 6</w:t>
        </w:r>
      </w:hyperlink>
      <w:r>
        <w:rPr>
          <w:rFonts w:ascii="Calibri" w:hAnsi="Calibri" w:cs="Calibri"/>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2965" w:history="1">
        <w:r>
          <w:rPr>
            <w:rFonts w:ascii="Calibri" w:hAnsi="Calibri" w:cs="Calibri"/>
            <w:color w:val="0000FF"/>
          </w:rPr>
          <w:t>приложению N 7</w:t>
        </w:r>
      </w:hyperlink>
      <w:r>
        <w:rPr>
          <w:rFonts w:ascii="Calibri" w:hAnsi="Calibri" w:cs="Calibri"/>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065" w:history="1">
        <w:r>
          <w:rPr>
            <w:rFonts w:ascii="Calibri" w:hAnsi="Calibri" w:cs="Calibri"/>
            <w:color w:val="0000FF"/>
          </w:rPr>
          <w:t>приложению N 8</w:t>
        </w:r>
      </w:hyperlink>
      <w:r>
        <w:rPr>
          <w:rFonts w:ascii="Calibri" w:hAnsi="Calibri" w:cs="Calibri"/>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40" w:history="1">
        <w:r>
          <w:rPr>
            <w:rFonts w:ascii="Calibri" w:hAnsi="Calibri" w:cs="Calibri"/>
            <w:color w:val="0000FF"/>
          </w:rPr>
          <w:t>пункте 14(2)</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в ред. </w:t>
      </w:r>
      <w:hyperlink r:id="rId23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1"/>
        <w:rPr>
          <w:rFonts w:ascii="Calibri" w:hAnsi="Calibri" w:cs="Calibri"/>
        </w:rPr>
      </w:pPr>
      <w:bookmarkStart w:id="47" w:name="Par629"/>
      <w:bookmarkEnd w:id="47"/>
      <w:r>
        <w:rPr>
          <w:rFonts w:ascii="Calibri" w:hAnsi="Calibri" w:cs="Calibri"/>
        </w:rPr>
        <w:t>II. Порядок заключения и выполнения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48" w:name="Par631"/>
      <w:bookmarkEnd w:id="48"/>
      <w:r>
        <w:rPr>
          <w:rFonts w:ascii="Calibri" w:hAnsi="Calibri" w:cs="Calibri"/>
        </w:rPr>
        <w:t xml:space="preserve">8. Для заключения договора заявитель направляет заявку в сетевую организацию, объекты </w:t>
      </w:r>
      <w:proofErr w:type="spellStart"/>
      <w:r>
        <w:rPr>
          <w:rFonts w:ascii="Calibri" w:hAnsi="Calibri" w:cs="Calibri"/>
        </w:rPr>
        <w:lastRenderedPageBreak/>
        <w:t>электросетевого</w:t>
      </w:r>
      <w:proofErr w:type="spellEnd"/>
      <w:r>
        <w:rPr>
          <w:rFonts w:ascii="Calibri" w:hAnsi="Calibri" w:cs="Calibri"/>
        </w:rPr>
        <w:t xml:space="preserve"> хозяйства которой расположены на наименьшем расстоянии от границ участка заявителя, с учетом условий, установленных </w:t>
      </w:r>
      <w:hyperlink w:anchor="Par634" w:history="1">
        <w:r>
          <w:rPr>
            <w:rFonts w:ascii="Calibri" w:hAnsi="Calibri" w:cs="Calibri"/>
            <w:color w:val="0000FF"/>
          </w:rPr>
          <w:t>пунктом 8(1)</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наименьшим расстоянием от границ участка заявителя до объектов </w:t>
      </w:r>
      <w:proofErr w:type="spellStart"/>
      <w:r>
        <w:rPr>
          <w:rFonts w:ascii="Calibri" w:hAnsi="Calibri" w:cs="Calibri"/>
        </w:rPr>
        <w:t>электросетевого</w:t>
      </w:r>
      <w:proofErr w:type="spellEnd"/>
      <w:r>
        <w:rPr>
          <w:rFonts w:ascii="Calibri" w:hAnsi="Calibri" w:cs="Calibri"/>
        </w:rPr>
        <w:t xml:space="preserve"> хозяйства сетевой организации понимается минимальное расстояние, измеряемое по прямой линии от границы участка (нахождения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795"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49" w:name="Par634"/>
      <w:bookmarkEnd w:id="49"/>
      <w:r>
        <w:rPr>
          <w:rFonts w:ascii="Calibri" w:hAnsi="Calibri" w:cs="Calibri"/>
        </w:rPr>
        <w:t xml:space="preserve">8(1). Если на расстоянии менее 300 метров от границ участка заявителя находятся объекты </w:t>
      </w:r>
      <w:proofErr w:type="spellStart"/>
      <w:r>
        <w:rPr>
          <w:rFonts w:ascii="Calibri" w:hAnsi="Calibri" w:cs="Calibri"/>
        </w:rPr>
        <w:t>электросетевого</w:t>
      </w:r>
      <w:proofErr w:type="spellEnd"/>
      <w:r>
        <w:rPr>
          <w:rFonts w:ascii="Calibri" w:hAnsi="Calibri" w:cs="Calibri"/>
        </w:rPr>
        <w:t xml:space="preserve">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по индивидуальному проекту.</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3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631" w:history="1">
        <w:r>
          <w:rPr>
            <w:rFonts w:ascii="Calibri" w:hAnsi="Calibri" w:cs="Calibri"/>
            <w:color w:val="0000FF"/>
          </w:rPr>
          <w:t>пунктов 8</w:t>
        </w:r>
      </w:hyperlink>
      <w:r>
        <w:rPr>
          <w:rFonts w:ascii="Calibri" w:hAnsi="Calibri" w:cs="Calibri"/>
        </w:rPr>
        <w:t xml:space="preserve"> и </w:t>
      </w:r>
      <w:hyperlink w:anchor="Par634"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w:t>
      </w:r>
      <w:proofErr w:type="spellStart"/>
      <w:r>
        <w:rPr>
          <w:rFonts w:ascii="Calibri" w:hAnsi="Calibri" w:cs="Calibri"/>
        </w:rPr>
        <w:t>электросетевого</w:t>
      </w:r>
      <w:proofErr w:type="spellEnd"/>
      <w:r>
        <w:rPr>
          <w:rFonts w:ascii="Calibri" w:hAnsi="Calibri" w:cs="Calibri"/>
        </w:rPr>
        <w:t xml:space="preserve"> хозяйства, относящимся к единой национальной (общероссийской) электрической сети, технологическое присоединение объектов электроэнергетики и </w:t>
      </w:r>
      <w:proofErr w:type="spellStart"/>
      <w:r>
        <w:rPr>
          <w:rFonts w:ascii="Calibri" w:hAnsi="Calibri" w:cs="Calibri"/>
        </w:rPr>
        <w:t>энергопринимающих</w:t>
      </w:r>
      <w:proofErr w:type="spellEnd"/>
      <w:r>
        <w:rPr>
          <w:rFonts w:ascii="Calibri" w:hAnsi="Calibri" w:cs="Calibri"/>
        </w:rPr>
        <w:t xml:space="preserve"> устройств может осуществляться только на уровне напряжения 110 кВ и выше, за исключением:</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технологического присоединения, осуществляемого в отношении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по основаниям, установленным </w:t>
      </w:r>
      <w:hyperlink w:anchor="Par592" w:history="1">
        <w:r>
          <w:rPr>
            <w:rFonts w:ascii="Calibri" w:hAnsi="Calibri" w:cs="Calibri"/>
            <w:color w:val="0000FF"/>
          </w:rPr>
          <w:t>пунктом 2</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технологического присоединения электростанций и </w:t>
      </w:r>
      <w:proofErr w:type="spellStart"/>
      <w:r>
        <w:rPr>
          <w:rFonts w:ascii="Calibri" w:hAnsi="Calibri" w:cs="Calibri"/>
        </w:rPr>
        <w:t>энергопринимающих</w:t>
      </w:r>
      <w:proofErr w:type="spellEnd"/>
      <w:r>
        <w:rPr>
          <w:rFonts w:ascii="Calibri" w:hAnsi="Calibri" w:cs="Calibri"/>
        </w:rPr>
        <w:t xml:space="preserve"> устройств, обеспечивающих энергоснабжение линий связи, сооружений связи и средств связи.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сетевых организаций к объектам </w:t>
      </w:r>
      <w:proofErr w:type="spellStart"/>
      <w:r>
        <w:rPr>
          <w:rFonts w:ascii="Calibri" w:hAnsi="Calibri" w:cs="Calibri"/>
        </w:rPr>
        <w:t>электросетевого</w:t>
      </w:r>
      <w:proofErr w:type="spellEnd"/>
      <w:r>
        <w:rPr>
          <w:rFonts w:ascii="Calibri" w:hAnsi="Calibri" w:cs="Calibri"/>
        </w:rPr>
        <w:t xml:space="preserve"> хозяйства, относящимся к единой национальной (общероссийской) электрической сети, может осуществляться на уровне напряжения 110 кВ и выше.</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236"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Заявитель вправе направить запрос в орган местного самоуправления, на территории которого расположены соответствующие объекты </w:t>
      </w:r>
      <w:proofErr w:type="spellStart"/>
      <w:r>
        <w:rPr>
          <w:rFonts w:ascii="Calibri" w:hAnsi="Calibri" w:cs="Calibri"/>
        </w:rPr>
        <w:t>электросетевого</w:t>
      </w:r>
      <w:proofErr w:type="spellEnd"/>
      <w:r>
        <w:rPr>
          <w:rFonts w:ascii="Calibri" w:hAnsi="Calibri" w:cs="Calibri"/>
        </w:rPr>
        <w:t xml:space="preserve"> хозяйства, с указанием расположения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w:t>
      </w: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в отношении одних и тех же </w:t>
      </w:r>
      <w:proofErr w:type="spellStart"/>
      <w:r>
        <w:rPr>
          <w:rFonts w:ascii="Calibri" w:hAnsi="Calibri" w:cs="Calibri"/>
        </w:rPr>
        <w:t>энергопринимающих</w:t>
      </w:r>
      <w:proofErr w:type="spellEnd"/>
      <w:r>
        <w:rPr>
          <w:rFonts w:ascii="Calibri" w:hAnsi="Calibri" w:cs="Calibri"/>
        </w:rPr>
        <w:t xml:space="preserve"> устройств одновременно 2 и более заявок в разные сетевые организации не допускается, за исключением случаев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указанные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к электрическим сетям классом напряжения до 10 кВ включительно вправе направлять заявку и прилагаемые документы </w:t>
      </w:r>
      <w:r>
        <w:rPr>
          <w:rFonts w:ascii="Calibri" w:hAnsi="Calibri" w:cs="Calibri"/>
        </w:rPr>
        <w:lastRenderedPageBreak/>
        <w:t>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8"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9"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0"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1"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2"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25 марта 2014 года. - </w:t>
      </w:r>
      <w:hyperlink r:id="rId243"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24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50" w:name="Par658"/>
      <w:bookmarkEnd w:id="50"/>
      <w:r>
        <w:rPr>
          <w:rFonts w:ascii="Calibri" w:hAnsi="Calibri" w:cs="Calibri"/>
        </w:rPr>
        <w:t xml:space="preserve">8(4). В случае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подается в сетевую организацию, к объектам </w:t>
      </w:r>
      <w:proofErr w:type="spellStart"/>
      <w:r>
        <w:rPr>
          <w:rFonts w:ascii="Calibri" w:hAnsi="Calibri" w:cs="Calibri"/>
        </w:rPr>
        <w:t>электросетевого</w:t>
      </w:r>
      <w:proofErr w:type="spellEnd"/>
      <w:r>
        <w:rPr>
          <w:rFonts w:ascii="Calibri" w:hAnsi="Calibri" w:cs="Calibri"/>
        </w:rPr>
        <w:t xml:space="preserve">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находящихся в жилых помещениях, в том числе расположенных в многоквартирных домах, заявка на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подается в сетевую организацию, к объектам </w:t>
      </w:r>
      <w:proofErr w:type="spellStart"/>
      <w:r>
        <w:rPr>
          <w:rFonts w:ascii="Calibri" w:hAnsi="Calibri" w:cs="Calibri"/>
        </w:rPr>
        <w:t>электросетевого</w:t>
      </w:r>
      <w:proofErr w:type="spellEnd"/>
      <w:r>
        <w:rPr>
          <w:rFonts w:ascii="Calibri" w:hAnsi="Calibri" w:cs="Calibri"/>
        </w:rPr>
        <w:t xml:space="preserve">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w:t>
      </w:r>
      <w:r>
        <w:rPr>
          <w:rFonts w:ascii="Calibri" w:hAnsi="Calibri" w:cs="Calibri"/>
        </w:rPr>
        <w:lastRenderedPageBreak/>
        <w:t xml:space="preserve">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14" w:history="1">
        <w:r>
          <w:rPr>
            <w:rFonts w:ascii="Calibri" w:hAnsi="Calibri" w:cs="Calibri"/>
            <w:color w:val="0000FF"/>
          </w:rPr>
          <w:t>пункте 16(1)</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w:t>
      </w:r>
      <w:hyperlink r:id="rId245"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51" w:name="Par661"/>
      <w:bookmarkEnd w:id="51"/>
      <w:r>
        <w:rPr>
          <w:rFonts w:ascii="Calibri" w:hAnsi="Calibri" w:cs="Calibri"/>
        </w:rPr>
        <w:t xml:space="preserve">9. В заявке, направляемой заявителем (за исключением лиц, указанных в </w:t>
      </w:r>
      <w:hyperlink w:anchor="Par696" w:history="1">
        <w:r>
          <w:rPr>
            <w:rFonts w:ascii="Calibri" w:hAnsi="Calibri" w:cs="Calibri"/>
            <w:color w:val="0000FF"/>
          </w:rPr>
          <w:t>пунктах 12</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52" w:name="Par663"/>
      <w:bookmarkEnd w:id="52"/>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53" w:name="Par665"/>
      <w:bookmarkEnd w:id="53"/>
      <w:r>
        <w:rPr>
          <w:rFonts w:ascii="Calibri" w:hAnsi="Calibri" w:cs="Calibri"/>
        </w:rPr>
        <w:t xml:space="preserve">б) наименование и место нахождения </w:t>
      </w:r>
      <w:proofErr w:type="spellStart"/>
      <w:r>
        <w:rPr>
          <w:rFonts w:ascii="Calibri" w:hAnsi="Calibri" w:cs="Calibri"/>
        </w:rPr>
        <w:t>энергопринимающих</w:t>
      </w:r>
      <w:proofErr w:type="spellEnd"/>
      <w:r>
        <w:rPr>
          <w:rFonts w:ascii="Calibri" w:hAnsi="Calibri" w:cs="Calibri"/>
        </w:rPr>
        <w:t xml:space="preserve"> устройств, которые необходимо присоединить к электрическим сетям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54" w:name="Par666"/>
      <w:bookmarkEnd w:id="54"/>
      <w:r>
        <w:rPr>
          <w:rFonts w:ascii="Calibri" w:hAnsi="Calibri" w:cs="Calibri"/>
        </w:rPr>
        <w:t>в) место нахождения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запрашиваемая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и их технические характеристики, количество, мощность генераторов и присоединяемых к сети трансформаторов;</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55" w:name="Par669"/>
      <w:bookmarkEnd w:id="55"/>
      <w:proofErr w:type="spellStart"/>
      <w:r>
        <w:rPr>
          <w:rFonts w:ascii="Calibri" w:hAnsi="Calibri" w:cs="Calibri"/>
        </w:rPr>
        <w:t>д</w:t>
      </w:r>
      <w:proofErr w:type="spellEnd"/>
      <w:r>
        <w:rPr>
          <w:rFonts w:ascii="Calibri" w:hAnsi="Calibri" w:cs="Calibri"/>
        </w:rPr>
        <w:t xml:space="preserve">) количество точек присоединения с указанием технических параметров элементов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56" w:name="Par670"/>
      <w:bookmarkEnd w:id="56"/>
      <w:r>
        <w:rPr>
          <w:rFonts w:ascii="Calibri" w:hAnsi="Calibri" w:cs="Calibri"/>
        </w:rPr>
        <w:t xml:space="preserve">е) заявляемый уровень надежности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Pr>
          <w:rFonts w:ascii="Calibri" w:hAnsi="Calibri" w:cs="Calibri"/>
        </w:rPr>
        <w:t>несимметрию</w:t>
      </w:r>
      <w:proofErr w:type="spellEnd"/>
      <w:r>
        <w:rPr>
          <w:rFonts w:ascii="Calibri" w:hAnsi="Calibri" w:cs="Calibri"/>
        </w:rPr>
        <w:t xml:space="preserve"> напряжения в точках присоединения;</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(1)) необходимость наличия технологической и (или) аварийной брони, определяемой в соответствии с требованиями </w:t>
      </w:r>
      <w:hyperlink w:anchor="Par740" w:history="1">
        <w:r>
          <w:rPr>
            <w:rFonts w:ascii="Calibri" w:hAnsi="Calibri" w:cs="Calibri"/>
            <w:color w:val="0000FF"/>
          </w:rPr>
          <w:t>пункта 14(2)</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(1)" введен </w:t>
      </w:r>
      <w:hyperlink r:id="rId24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57" w:name="Par675"/>
      <w:bookmarkEnd w:id="57"/>
      <w:r>
        <w:rPr>
          <w:rFonts w:ascii="Calibri" w:hAnsi="Calibri" w:cs="Calibri"/>
        </w:rPr>
        <w:t xml:space="preserve">и) сроки проектирования и поэтапного введения в эксплуатацию </w:t>
      </w:r>
      <w:proofErr w:type="spellStart"/>
      <w:r>
        <w:rPr>
          <w:rFonts w:ascii="Calibri" w:hAnsi="Calibri" w:cs="Calibri"/>
        </w:rPr>
        <w:t>энергопринимающих</w:t>
      </w:r>
      <w:proofErr w:type="spellEnd"/>
      <w:r>
        <w:rPr>
          <w:rFonts w:ascii="Calibri" w:hAnsi="Calibri" w:cs="Calibri"/>
        </w:rPr>
        <w:t xml:space="preserve"> устройств (в том числе по этапам и очередям);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w:t>
      </w:r>
      <w:proofErr w:type="spellStart"/>
      <w:r>
        <w:rPr>
          <w:rFonts w:ascii="Calibri" w:hAnsi="Calibri" w:cs="Calibri"/>
        </w:rPr>
        <w:t>энергопринимающих</w:t>
      </w:r>
      <w:proofErr w:type="spellEnd"/>
      <w:r>
        <w:rPr>
          <w:rFonts w:ascii="Calibri" w:hAnsi="Calibri" w:cs="Calibri"/>
        </w:rPr>
        <w:t xml:space="preserve"> устройств по этапам и очередям;</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50" w:history="1">
        <w:r>
          <w:rPr>
            <w:rFonts w:ascii="Calibri" w:hAnsi="Calibri" w:cs="Calibri"/>
            <w:color w:val="0000FF"/>
          </w:rPr>
          <w:t>N 442</w:t>
        </w:r>
      </w:hyperlink>
      <w:r>
        <w:rPr>
          <w:rFonts w:ascii="Calibri" w:hAnsi="Calibri" w:cs="Calibri"/>
        </w:rPr>
        <w:t xml:space="preserve">, от 20.02.2014 </w:t>
      </w:r>
      <w:hyperlink r:id="rId251" w:history="1">
        <w:r>
          <w:rPr>
            <w:rFonts w:ascii="Calibri" w:hAnsi="Calibri" w:cs="Calibri"/>
            <w:color w:val="0000FF"/>
          </w:rPr>
          <w:t>N 130</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58" w:name="Par678"/>
      <w:bookmarkEnd w:id="58"/>
      <w:r>
        <w:rPr>
          <w:rFonts w:ascii="Calibri" w:hAnsi="Calibri"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52"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технологическое присоединение которых осуществляется).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введен </w:t>
      </w:r>
      <w:hyperlink r:id="rId253"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Заявитель начиная с даты заключения договора вправе самостоятельно направить </w:t>
      </w:r>
      <w:r>
        <w:rPr>
          <w:rFonts w:ascii="Calibri" w:hAnsi="Calibri" w:cs="Calibri"/>
        </w:rPr>
        <w:lastRenderedPageBreak/>
        <w:t xml:space="preserve">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54"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5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59" w:name="Par682"/>
      <w:bookmarkEnd w:id="59"/>
      <w:r>
        <w:rPr>
          <w:rFonts w:ascii="Calibri" w:hAnsi="Calibri" w:cs="Calibri"/>
        </w:rPr>
        <w:t>10. К заявке прилагаются следующие документы:</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план расположения </w:t>
      </w:r>
      <w:proofErr w:type="spellStart"/>
      <w:r>
        <w:rPr>
          <w:rFonts w:ascii="Calibri" w:hAnsi="Calibri" w:cs="Calibri"/>
        </w:rPr>
        <w:t>энергопринимающих</w:t>
      </w:r>
      <w:proofErr w:type="spellEnd"/>
      <w:r>
        <w:rPr>
          <w:rFonts w:ascii="Calibri" w:hAnsi="Calibri" w:cs="Calibri"/>
        </w:rPr>
        <w:t xml:space="preserve"> устройств, которые необходимо присоединить к электрическим сетям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перечень и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которые могут быть присоединены к устройствам противоаварийной автоматики;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60" w:name="Par687"/>
      <w:bookmarkEnd w:id="60"/>
      <w:r>
        <w:rPr>
          <w:rFonts w:ascii="Calibri" w:hAnsi="Calibri" w:cs="Calibri"/>
        </w:rP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rFonts w:ascii="Calibri" w:hAnsi="Calibri" w:cs="Calibri"/>
        </w:rPr>
        <w:t>энергопринимающие</w:t>
      </w:r>
      <w:proofErr w:type="spellEnd"/>
      <w:r>
        <w:rPr>
          <w:rFonts w:ascii="Calibri" w:hAnsi="Calibri" w:cs="Calibri"/>
        </w:rPr>
        <w:t xml:space="preserve"> устройства (для заявителей, планирующих осуществить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61" w:name="Par689"/>
      <w:bookmarkEnd w:id="61"/>
      <w:proofErr w:type="spellStart"/>
      <w:r>
        <w:rPr>
          <w:rFonts w:ascii="Calibri" w:hAnsi="Calibri" w:cs="Calibri"/>
        </w:rPr>
        <w:t>д</w:t>
      </w:r>
      <w:proofErr w:type="spellEnd"/>
      <w:r>
        <w:rPr>
          <w:rFonts w:ascii="Calibri" w:hAnsi="Calibri" w:cs="Calibri"/>
        </w:rPr>
        <w:t>)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введен </w:t>
      </w:r>
      <w:hyperlink r:id="rId25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259"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указанных в абзаце первом </w:t>
      </w:r>
      <w:hyperlink w:anchor="Par658" w:history="1">
        <w:r>
          <w:rPr>
            <w:rFonts w:ascii="Calibri" w:hAnsi="Calibri" w:cs="Calibri"/>
            <w:color w:val="0000FF"/>
          </w:rPr>
          <w:t>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введен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6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62" w:name="Par696"/>
      <w:bookmarkEnd w:id="62"/>
      <w:r>
        <w:rPr>
          <w:rFonts w:ascii="Calibri" w:hAnsi="Calibri" w:cs="Calibri"/>
        </w:rPr>
        <w:t xml:space="preserve">12. В заявке, направляемой заявителем - юридическим лицом или индивидуальным предпринимателем,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которых составляет свыше 150 кВт и менее 670 кВт, должны быть указаны:</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62" w:history="1">
        <w:r>
          <w:rPr>
            <w:rFonts w:ascii="Calibri" w:hAnsi="Calibri" w:cs="Calibri"/>
            <w:color w:val="0000FF"/>
          </w:rPr>
          <w:t>N 442</w:t>
        </w:r>
      </w:hyperlink>
      <w:r>
        <w:rPr>
          <w:rFonts w:ascii="Calibri" w:hAnsi="Calibri" w:cs="Calibri"/>
        </w:rPr>
        <w:t xml:space="preserve">, от 26.08.2013 </w:t>
      </w:r>
      <w:hyperlink r:id="rId263" w:history="1">
        <w:r>
          <w:rPr>
            <w:rFonts w:ascii="Calibri" w:hAnsi="Calibri" w:cs="Calibri"/>
            <w:color w:val="0000FF"/>
          </w:rPr>
          <w:t>N 737</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сведения, указанные в </w:t>
      </w:r>
      <w:hyperlink w:anchor="Par663" w:history="1">
        <w:r>
          <w:rPr>
            <w:rFonts w:ascii="Calibri" w:hAnsi="Calibri" w:cs="Calibri"/>
            <w:color w:val="0000FF"/>
          </w:rPr>
          <w:t>подпунктах "а"</w:t>
        </w:r>
      </w:hyperlink>
      <w:r>
        <w:rPr>
          <w:rFonts w:ascii="Calibri" w:hAnsi="Calibri" w:cs="Calibri"/>
        </w:rPr>
        <w:t xml:space="preserve"> - </w:t>
      </w:r>
      <w:hyperlink w:anchor="Par666" w:history="1">
        <w:r>
          <w:rPr>
            <w:rFonts w:ascii="Calibri" w:hAnsi="Calibri" w:cs="Calibri"/>
            <w:color w:val="0000FF"/>
          </w:rPr>
          <w:t>"в"</w:t>
        </w:r>
      </w:hyperlink>
      <w:r>
        <w:rPr>
          <w:rFonts w:ascii="Calibri" w:hAnsi="Calibri" w:cs="Calibri"/>
        </w:rPr>
        <w:t xml:space="preserve">, </w:t>
      </w:r>
      <w:hyperlink w:anchor="Par669"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w:t>
      </w:r>
      <w:hyperlink w:anchor="Par670" w:history="1">
        <w:r>
          <w:rPr>
            <w:rFonts w:ascii="Calibri" w:hAnsi="Calibri" w:cs="Calibri"/>
            <w:color w:val="0000FF"/>
          </w:rPr>
          <w:t>"е"</w:t>
        </w:r>
      </w:hyperlink>
      <w:r>
        <w:rPr>
          <w:rFonts w:ascii="Calibri" w:hAnsi="Calibri" w:cs="Calibri"/>
        </w:rPr>
        <w:t xml:space="preserve"> и </w:t>
      </w:r>
      <w:hyperlink w:anchor="Par675" w:history="1">
        <w:r>
          <w:rPr>
            <w:rFonts w:ascii="Calibri" w:hAnsi="Calibri" w:cs="Calibri"/>
            <w:color w:val="0000FF"/>
          </w:rPr>
          <w:t>"и"</w:t>
        </w:r>
      </w:hyperlink>
      <w:r>
        <w:rPr>
          <w:rFonts w:ascii="Calibri" w:hAnsi="Calibri" w:cs="Calibri"/>
        </w:rPr>
        <w:t xml:space="preserve"> - </w:t>
      </w:r>
      <w:hyperlink w:anchor="Par678" w:history="1">
        <w:r>
          <w:rPr>
            <w:rFonts w:ascii="Calibri" w:hAnsi="Calibri" w:cs="Calibri"/>
            <w:color w:val="0000FF"/>
          </w:rPr>
          <w:t>"л" пункта 9</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26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запрашиваемая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заявителя;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63" w:name="Par703"/>
      <w:bookmarkEnd w:id="63"/>
      <w:r>
        <w:rPr>
          <w:rFonts w:ascii="Calibri" w:hAnsi="Calibri" w:cs="Calibri"/>
        </w:rPr>
        <w:t xml:space="preserve">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w:t>
      </w:r>
      <w:proofErr w:type="spellStart"/>
      <w:r>
        <w:rPr>
          <w:rFonts w:ascii="Calibri" w:hAnsi="Calibri" w:cs="Calibri"/>
        </w:rPr>
        <w:t>энергопринимающих</w:t>
      </w:r>
      <w:proofErr w:type="spellEnd"/>
      <w:r>
        <w:rPr>
          <w:rFonts w:ascii="Calibri" w:hAnsi="Calibri" w:cs="Calibri"/>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должны быть указаны:</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66" w:history="1">
        <w:r>
          <w:rPr>
            <w:rFonts w:ascii="Calibri" w:hAnsi="Calibri" w:cs="Calibri"/>
            <w:color w:val="0000FF"/>
          </w:rPr>
          <w:t>N 442</w:t>
        </w:r>
      </w:hyperlink>
      <w:r>
        <w:rPr>
          <w:rFonts w:ascii="Calibri" w:hAnsi="Calibri" w:cs="Calibri"/>
        </w:rPr>
        <w:t xml:space="preserve">, от 05.10.2012 </w:t>
      </w:r>
      <w:hyperlink r:id="rId267" w:history="1">
        <w:r>
          <w:rPr>
            <w:rFonts w:ascii="Calibri" w:hAnsi="Calibri" w:cs="Calibri"/>
            <w:color w:val="0000FF"/>
          </w:rPr>
          <w:t>N 1015</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663" w:history="1">
        <w:r>
          <w:rPr>
            <w:rFonts w:ascii="Calibri" w:hAnsi="Calibri" w:cs="Calibri"/>
            <w:color w:val="0000FF"/>
          </w:rPr>
          <w:t>подпунктами "а"</w:t>
        </w:r>
      </w:hyperlink>
      <w:r>
        <w:rPr>
          <w:rFonts w:ascii="Calibri" w:hAnsi="Calibri" w:cs="Calibri"/>
        </w:rPr>
        <w:t xml:space="preserve"> - </w:t>
      </w:r>
      <w:hyperlink w:anchor="Par666" w:history="1">
        <w:r>
          <w:rPr>
            <w:rFonts w:ascii="Calibri" w:hAnsi="Calibri" w:cs="Calibri"/>
            <w:color w:val="0000FF"/>
          </w:rPr>
          <w:t>"в"</w:t>
        </w:r>
      </w:hyperlink>
      <w:r>
        <w:rPr>
          <w:rFonts w:ascii="Calibri" w:hAnsi="Calibri" w:cs="Calibri"/>
        </w:rPr>
        <w:t xml:space="preserve"> и </w:t>
      </w:r>
      <w:hyperlink w:anchor="Par675" w:history="1">
        <w:r>
          <w:rPr>
            <w:rFonts w:ascii="Calibri" w:hAnsi="Calibri" w:cs="Calibri"/>
            <w:color w:val="0000FF"/>
          </w:rPr>
          <w:t>"и"</w:t>
        </w:r>
      </w:hyperlink>
      <w:r>
        <w:rPr>
          <w:rFonts w:ascii="Calibri" w:hAnsi="Calibri" w:cs="Calibri"/>
        </w:rPr>
        <w:t xml:space="preserve"> - </w:t>
      </w:r>
      <w:hyperlink w:anchor="Par678" w:history="1">
        <w:r>
          <w:rPr>
            <w:rFonts w:ascii="Calibri" w:hAnsi="Calibri" w:cs="Calibri"/>
            <w:color w:val="0000FF"/>
          </w:rPr>
          <w:t>"л" пункта 9</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запрашиваемая максимальная мощность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заявителя;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предложения по порядку расчетов и условиям рассрочки внесения платы за технологическое присоединение - для заявителей,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которых составляет свыше 15 и до 150 кВт включительно.</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27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703"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272"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64" w:name="Par715"/>
      <w:bookmarkEnd w:id="64"/>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w:anchor="Par1158"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663" w:history="1">
        <w:r>
          <w:rPr>
            <w:rFonts w:ascii="Calibri" w:hAnsi="Calibri" w:cs="Calibri"/>
            <w:color w:val="0000FF"/>
          </w:rPr>
          <w:t>подпунктами "а"</w:t>
        </w:r>
      </w:hyperlink>
      <w:r>
        <w:rPr>
          <w:rFonts w:ascii="Calibri" w:hAnsi="Calibri" w:cs="Calibri"/>
        </w:rPr>
        <w:t xml:space="preserve"> - </w:t>
      </w:r>
      <w:hyperlink w:anchor="Par666" w:history="1">
        <w:r>
          <w:rPr>
            <w:rFonts w:ascii="Calibri" w:hAnsi="Calibri" w:cs="Calibri"/>
            <w:color w:val="0000FF"/>
          </w:rPr>
          <w:t>"в" пункта 9</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запрашиваемая максимальная мощность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электроснабжения </w:t>
      </w:r>
      <w:proofErr w:type="spellStart"/>
      <w:r>
        <w:rPr>
          <w:rFonts w:ascii="Calibri" w:hAnsi="Calibri" w:cs="Calibri"/>
        </w:rPr>
        <w:t>энергопринимающих</w:t>
      </w:r>
      <w:proofErr w:type="spellEnd"/>
      <w:r>
        <w:rPr>
          <w:rFonts w:ascii="Calibri" w:hAnsi="Calibri" w:cs="Calibri"/>
        </w:rPr>
        <w:t xml:space="preserve"> устройств по временной схеме электроснабжения (для заявителей, </w:t>
      </w:r>
      <w:proofErr w:type="spellStart"/>
      <w:r>
        <w:rPr>
          <w:rFonts w:ascii="Calibri" w:hAnsi="Calibri" w:cs="Calibri"/>
        </w:rPr>
        <w:t>энергопринимающие</w:t>
      </w:r>
      <w:proofErr w:type="spellEnd"/>
      <w:r>
        <w:rPr>
          <w:rFonts w:ascii="Calibri" w:hAnsi="Calibri" w:cs="Calibri"/>
        </w:rPr>
        <w:t xml:space="preserve"> устройства которых являются передвижными и имеют максимальную мощность до 150 кВт включительно).</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687" w:history="1">
        <w:r>
          <w:rPr>
            <w:rFonts w:ascii="Calibri" w:hAnsi="Calibri" w:cs="Calibri"/>
            <w:color w:val="0000FF"/>
          </w:rPr>
          <w:t>подпунктах "г"</w:t>
        </w:r>
      </w:hyperlink>
      <w:r>
        <w:rPr>
          <w:rFonts w:ascii="Calibri" w:hAnsi="Calibri" w:cs="Calibri"/>
        </w:rPr>
        <w:t xml:space="preserve"> и </w:t>
      </w:r>
      <w:hyperlink w:anchor="Par689"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 пункта 10</w:t>
        </w:r>
      </w:hyperlink>
      <w:r>
        <w:rPr>
          <w:rFonts w:ascii="Calibri" w:hAnsi="Calibri" w:cs="Calibri"/>
        </w:rPr>
        <w:t xml:space="preserve"> настоящих Правил, а также информация о реквизитах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реквизитах договора не предоставляется заявителями, </w:t>
      </w:r>
      <w:proofErr w:type="spellStart"/>
      <w:r>
        <w:rPr>
          <w:rFonts w:ascii="Calibri" w:hAnsi="Calibri" w:cs="Calibri"/>
        </w:rPr>
        <w:t>энергопринимающие</w:t>
      </w:r>
      <w:proofErr w:type="spellEnd"/>
      <w:r>
        <w:rPr>
          <w:rFonts w:ascii="Calibri" w:hAnsi="Calibri" w:cs="Calibri"/>
        </w:rPr>
        <w:t xml:space="preserve"> устройства которых являются передвижными и имеют максимальную мощность до 150 кВт включительно.</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передвижными объектами понимаются </w:t>
      </w:r>
      <w:proofErr w:type="spellStart"/>
      <w:r>
        <w:rPr>
          <w:rFonts w:ascii="Calibri" w:hAnsi="Calibri" w:cs="Calibri"/>
        </w:rPr>
        <w:t>энергопринимающие</w:t>
      </w:r>
      <w:proofErr w:type="spellEnd"/>
      <w:r>
        <w:rPr>
          <w:rFonts w:ascii="Calibri" w:hAnsi="Calibri" w:cs="Calibri"/>
        </w:rP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73"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65" w:name="Par724"/>
      <w:bookmarkEnd w:id="65"/>
      <w:r>
        <w:rPr>
          <w:rFonts w:ascii="Calibri" w:hAnsi="Calibri" w:cs="Calibri"/>
        </w:rPr>
        <w:t xml:space="preserve">14. В заявке, направляемой заявителем - физическим лицом в целях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фамилия, имя и отчество заявителя, серия, номер и дата выдачи паспорта или иного </w:t>
      </w:r>
      <w:r>
        <w:rPr>
          <w:rFonts w:ascii="Calibri" w:hAnsi="Calibri" w:cs="Calibri"/>
        </w:rPr>
        <w:lastRenderedPageBreak/>
        <w:t>документа, удостоверяющего личность в соответствии с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665" w:history="1">
        <w:r>
          <w:rPr>
            <w:rFonts w:ascii="Calibri" w:hAnsi="Calibri" w:cs="Calibri"/>
            <w:color w:val="0000FF"/>
          </w:rPr>
          <w:t>подпунктами "б"</w:t>
        </w:r>
      </w:hyperlink>
      <w:r>
        <w:rPr>
          <w:rFonts w:ascii="Calibri" w:hAnsi="Calibri" w:cs="Calibri"/>
        </w:rPr>
        <w:t xml:space="preserve">, </w:t>
      </w:r>
      <w:hyperlink w:anchor="Par675" w:history="1">
        <w:r>
          <w:rPr>
            <w:rFonts w:ascii="Calibri" w:hAnsi="Calibri" w:cs="Calibri"/>
            <w:color w:val="0000FF"/>
          </w:rPr>
          <w:t>"и"</w:t>
        </w:r>
      </w:hyperlink>
      <w:r>
        <w:rPr>
          <w:rFonts w:ascii="Calibri" w:hAnsi="Calibri" w:cs="Calibri"/>
        </w:rPr>
        <w:t xml:space="preserve"> и </w:t>
      </w:r>
      <w:hyperlink w:anchor="Par678" w:history="1">
        <w:r>
          <w:rPr>
            <w:rFonts w:ascii="Calibri" w:hAnsi="Calibri" w:cs="Calibri"/>
            <w:color w:val="0000FF"/>
          </w:rPr>
          <w:t>"л" пункта 9</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запрашиваемая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заявителя.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7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w:t>
      </w:r>
      <w:proofErr w:type="spellStart"/>
      <w:r>
        <w:rPr>
          <w:rFonts w:ascii="Calibri" w:hAnsi="Calibri" w:cs="Calibri"/>
        </w:rPr>
        <w:t>энергопринимающих</w:t>
      </w:r>
      <w:proofErr w:type="spellEnd"/>
      <w:r>
        <w:rPr>
          <w:rFonts w:ascii="Calibri" w:hAnsi="Calibri" w:cs="Calibri"/>
        </w:rPr>
        <w:t xml:space="preserve"> устройств заявителя (потребителя электрической энергии) к определенной категории надежности осуществляется заявителем самостоятельно.</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w:t>
      </w:r>
      <w:proofErr w:type="spellStart"/>
      <w:r>
        <w:rPr>
          <w:rFonts w:ascii="Calibri" w:hAnsi="Calibri" w:cs="Calibri"/>
        </w:rPr>
        <w:t>энергопринимающих</w:t>
      </w:r>
      <w:proofErr w:type="spellEnd"/>
      <w:r>
        <w:rPr>
          <w:rFonts w:ascii="Calibri" w:hAnsi="Calibri" w:cs="Calibri"/>
        </w:rPr>
        <w:t xml:space="preserve"> устройств к первой категории надежности осуществляется в случае, если необходимо обеспечить беспрерывный режим работы </w:t>
      </w:r>
      <w:proofErr w:type="spellStart"/>
      <w:r>
        <w:rPr>
          <w:rFonts w:ascii="Calibri" w:hAnsi="Calibri" w:cs="Calibri"/>
        </w:rPr>
        <w:t>энергопринимающих</w:t>
      </w:r>
      <w:proofErr w:type="spellEnd"/>
      <w:r>
        <w:rPr>
          <w:rFonts w:ascii="Calibri" w:hAnsi="Calibri" w:cs="Calibri"/>
        </w:rPr>
        <w:t xml:space="preserve">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w:t>
      </w:r>
      <w:proofErr w:type="spellStart"/>
      <w:r>
        <w:rPr>
          <w:rFonts w:ascii="Calibri" w:hAnsi="Calibri" w:cs="Calibri"/>
        </w:rPr>
        <w:t>энергопринимающих</w:t>
      </w:r>
      <w:proofErr w:type="spellEnd"/>
      <w:r>
        <w:rPr>
          <w:rFonts w:ascii="Calibri" w:hAnsi="Calibri" w:cs="Calibri"/>
        </w:rPr>
        <w:t xml:space="preserve">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w:t>
      </w:r>
      <w:proofErr w:type="spellStart"/>
      <w:r>
        <w:rPr>
          <w:rFonts w:ascii="Calibri" w:hAnsi="Calibri" w:cs="Calibri"/>
        </w:rPr>
        <w:t>энергопринимающих</w:t>
      </w:r>
      <w:proofErr w:type="spellEnd"/>
      <w:r>
        <w:rPr>
          <w:rFonts w:ascii="Calibri" w:hAnsi="Calibri" w:cs="Calibri"/>
        </w:rPr>
        <w:t xml:space="preserve"> устройств ко второй категории надежности осуществляется в случае, если необходимо обеспечить надежное функционирование </w:t>
      </w:r>
      <w:proofErr w:type="spellStart"/>
      <w:r>
        <w:rPr>
          <w:rFonts w:ascii="Calibri" w:hAnsi="Calibri" w:cs="Calibri"/>
        </w:rPr>
        <w:t>энергопринимающих</w:t>
      </w:r>
      <w:proofErr w:type="spellEnd"/>
      <w:r>
        <w:rPr>
          <w:rFonts w:ascii="Calibri" w:hAnsi="Calibri" w:cs="Calibri"/>
        </w:rPr>
        <w:t xml:space="preserve"> устройств, перерыв снабжения электрической энергией которых приводит к недопустимым нарушениям технологических процессов производства.</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Энергопринимающие</w:t>
      </w:r>
      <w:proofErr w:type="spellEnd"/>
      <w:r>
        <w:rPr>
          <w:rFonts w:ascii="Calibri" w:hAnsi="Calibri" w:cs="Calibri"/>
        </w:rPr>
        <w:t xml:space="preserve"> устройства, не отнесенные к первой или второй категориям надежности, относятся к третьей категории надежности.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w:t>
      </w:r>
      <w:proofErr w:type="spellStart"/>
      <w:r>
        <w:rPr>
          <w:rFonts w:ascii="Calibri" w:hAnsi="Calibri" w:cs="Calibri"/>
        </w:rPr>
        <w:t>энергопринимающих</w:t>
      </w:r>
      <w:proofErr w:type="spellEnd"/>
      <w:r>
        <w:rPr>
          <w:rFonts w:ascii="Calibri" w:hAnsi="Calibri" w:cs="Calibri"/>
        </w:rPr>
        <w:t xml:space="preserve">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w:t>
      </w:r>
      <w:proofErr w:type="spellStart"/>
      <w:r>
        <w:rPr>
          <w:rFonts w:ascii="Calibri" w:hAnsi="Calibri" w:cs="Calibri"/>
        </w:rPr>
        <w:t>энергопринимающих</w:t>
      </w:r>
      <w:proofErr w:type="spellEnd"/>
      <w:r>
        <w:rPr>
          <w:rFonts w:ascii="Calibri" w:hAnsi="Calibri" w:cs="Calibri"/>
        </w:rPr>
        <w:t xml:space="preserve">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Автономные резервные источники питания в случае, если их наличие предусмотрено техническими условиями, подлежат установке владельцем </w:t>
      </w:r>
      <w:proofErr w:type="spellStart"/>
      <w:r>
        <w:rPr>
          <w:rFonts w:ascii="Calibri" w:hAnsi="Calibri" w:cs="Calibri"/>
        </w:rPr>
        <w:t>энергопринимающих</w:t>
      </w:r>
      <w:proofErr w:type="spellEnd"/>
      <w:r>
        <w:rPr>
          <w:rFonts w:ascii="Calibri" w:hAnsi="Calibri" w:cs="Calibri"/>
        </w:rPr>
        <w:t xml:space="preserve"> устройств и технологическому присоединению в порядке, предусмотренном настоящими Правилами. Владелец </w:t>
      </w:r>
      <w:proofErr w:type="spellStart"/>
      <w:r>
        <w:rPr>
          <w:rFonts w:ascii="Calibri" w:hAnsi="Calibri" w:cs="Calibri"/>
        </w:rPr>
        <w:t>энергопринимающих</w:t>
      </w:r>
      <w:proofErr w:type="spellEnd"/>
      <w:r>
        <w:rPr>
          <w:rFonts w:ascii="Calibri" w:hAnsi="Calibri" w:cs="Calibri"/>
        </w:rPr>
        <w:t xml:space="preserve">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rPr>
          <w:rFonts w:ascii="Calibri" w:hAnsi="Calibri" w:cs="Calibri"/>
        </w:rPr>
        <w:t>внерегламентных</w:t>
      </w:r>
      <w:proofErr w:type="spellEnd"/>
      <w:r>
        <w:rPr>
          <w:rFonts w:ascii="Calibri" w:hAnsi="Calibri" w:cs="Calibri"/>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27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66" w:name="Par740"/>
      <w:bookmarkEnd w:id="66"/>
      <w:r>
        <w:rPr>
          <w:rFonts w:ascii="Calibri" w:hAnsi="Calibri" w:cs="Calibri"/>
        </w:rPr>
        <w:t xml:space="preserve">14(2). При осуществлении технологического присоединения к объектам </w:t>
      </w:r>
      <w:proofErr w:type="spellStart"/>
      <w:r>
        <w:rPr>
          <w:rFonts w:ascii="Calibri" w:hAnsi="Calibri" w:cs="Calibri"/>
        </w:rPr>
        <w:t>электросетевого</w:t>
      </w:r>
      <w:proofErr w:type="spellEnd"/>
      <w:r>
        <w:rPr>
          <w:rFonts w:ascii="Calibri" w:hAnsi="Calibri" w:cs="Calibri"/>
        </w:rPr>
        <w:t xml:space="preserve"> хозяйства </w:t>
      </w:r>
      <w:proofErr w:type="spellStart"/>
      <w:r>
        <w:rPr>
          <w:rFonts w:ascii="Calibri" w:hAnsi="Calibri" w:cs="Calibri"/>
        </w:rPr>
        <w:t>энергопринимающих</w:t>
      </w:r>
      <w:proofErr w:type="spellEnd"/>
      <w:r>
        <w:rPr>
          <w:rFonts w:ascii="Calibri" w:hAnsi="Calibri" w:cs="Calibri"/>
        </w:rPr>
        <w:t xml:space="preserve">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79"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к объектам </w:t>
      </w:r>
      <w:proofErr w:type="spellStart"/>
      <w:r>
        <w:rPr>
          <w:rFonts w:ascii="Calibri" w:hAnsi="Calibri" w:cs="Calibri"/>
        </w:rPr>
        <w:t>электросетевого</w:t>
      </w:r>
      <w:proofErr w:type="spellEnd"/>
      <w:r>
        <w:rPr>
          <w:rFonts w:ascii="Calibri" w:hAnsi="Calibri" w:cs="Calibri"/>
        </w:rPr>
        <w:t xml:space="preserve"> хозяйства </w:t>
      </w:r>
      <w:proofErr w:type="spellStart"/>
      <w:r>
        <w:rPr>
          <w:rFonts w:ascii="Calibri" w:hAnsi="Calibri" w:cs="Calibri"/>
        </w:rPr>
        <w:t>энергопринимающих</w:t>
      </w:r>
      <w:proofErr w:type="spellEnd"/>
      <w:r>
        <w:rPr>
          <w:rFonts w:ascii="Calibri" w:hAnsi="Calibri" w:cs="Calibri"/>
        </w:rPr>
        <w:t xml:space="preserve">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61"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Аварийная и (или) технологическая броня определяется на основании содержащейся в проектной документации схемы электроснабжения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w:t>
      </w:r>
      <w:proofErr w:type="spellStart"/>
      <w:r>
        <w:rPr>
          <w:rFonts w:ascii="Calibri" w:hAnsi="Calibri" w:cs="Calibri"/>
        </w:rPr>
        <w:t>энергопринимающим</w:t>
      </w:r>
      <w:proofErr w:type="spellEnd"/>
      <w:r>
        <w:rPr>
          <w:rFonts w:ascii="Calibri" w:hAnsi="Calibri" w:cs="Calibri"/>
        </w:rPr>
        <w:t xml:space="preserve"> устройствам, подключенным к токоприемникам технологической и (или) аварийной брони, определяются в соответствии с </w:t>
      </w:r>
      <w:hyperlink r:id="rId280"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согласования технологической и (или) аварийной брони содержит перечень </w:t>
      </w:r>
      <w:proofErr w:type="spellStart"/>
      <w:r>
        <w:rPr>
          <w:rFonts w:ascii="Calibri" w:hAnsi="Calibri" w:cs="Calibri"/>
        </w:rPr>
        <w:t>энергопринимающих</w:t>
      </w:r>
      <w:proofErr w:type="spellEnd"/>
      <w:r>
        <w:rPr>
          <w:rFonts w:ascii="Calibri" w:hAnsi="Calibri" w:cs="Calibri"/>
        </w:rPr>
        <w:t xml:space="preserve">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w:t>
      </w:r>
      <w:proofErr w:type="spellStart"/>
      <w:r>
        <w:rPr>
          <w:rFonts w:ascii="Calibri" w:hAnsi="Calibri" w:cs="Calibri"/>
        </w:rPr>
        <w:t>энергопринимающих</w:t>
      </w:r>
      <w:proofErr w:type="spellEnd"/>
      <w:r>
        <w:rPr>
          <w:rFonts w:ascii="Calibri" w:hAnsi="Calibri" w:cs="Calibri"/>
        </w:rPr>
        <w:t xml:space="preserve">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28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67" w:name="Par749"/>
      <w:bookmarkEnd w:id="67"/>
      <w:r>
        <w:rPr>
          <w:rFonts w:ascii="Calibri" w:hAnsi="Calibri" w:cs="Calibri"/>
        </w:rPr>
        <w:t xml:space="preserve">15. В адрес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68" w:name="Par751"/>
      <w:bookmarkEnd w:id="68"/>
      <w:r>
        <w:rPr>
          <w:rFonts w:ascii="Calibri" w:hAnsi="Calibri" w:cs="Calibri"/>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3"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заявителей, за исключением заявителей, указанных в </w:t>
      </w:r>
      <w:hyperlink w:anchor="Par749" w:history="1">
        <w:r>
          <w:rPr>
            <w:rFonts w:ascii="Calibri" w:hAnsi="Calibri" w:cs="Calibri"/>
            <w:color w:val="0000FF"/>
          </w:rPr>
          <w:t>абзацах первом</w:t>
        </w:r>
      </w:hyperlink>
      <w:r>
        <w:rPr>
          <w:rFonts w:ascii="Calibri" w:hAnsi="Calibri" w:cs="Calibri"/>
        </w:rPr>
        <w:t xml:space="preserve"> и </w:t>
      </w:r>
      <w:hyperlink w:anchor="Par751" w:history="1">
        <w:r>
          <w:rPr>
            <w:rFonts w:ascii="Calibri" w:hAnsi="Calibri" w:cs="Calibri"/>
            <w:color w:val="0000FF"/>
          </w:rPr>
          <w:t>втором</w:t>
        </w:r>
      </w:hyperlink>
      <w:r>
        <w:rPr>
          <w:rFonts w:ascii="Calibri" w:hAnsi="Calibri"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временного технологического присоединения сетевая организация направляет </w:t>
      </w:r>
      <w:r>
        <w:rPr>
          <w:rFonts w:ascii="Calibri" w:hAnsi="Calibri" w:cs="Calibri"/>
        </w:rPr>
        <w:lastRenderedPageBreak/>
        <w:t>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одновременно с направлением договора заявителю (за исключением заявителей,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также уведомляет заявителя о возможности временного технологического присоединения, предусмотренного </w:t>
      </w:r>
      <w:hyperlink w:anchor="Par1188" w:history="1">
        <w:r>
          <w:rPr>
            <w:rFonts w:ascii="Calibri" w:hAnsi="Calibri" w:cs="Calibri"/>
            <w:color w:val="0000FF"/>
          </w:rPr>
          <w:t>разделом VIII</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history="1">
        <w:r>
          <w:rPr>
            <w:rFonts w:ascii="Calibri" w:hAnsi="Calibri" w:cs="Calibri"/>
            <w:color w:val="0000FF"/>
          </w:rPr>
          <w:t>Правилах</w:t>
        </w:r>
      </w:hyperlink>
      <w:r>
        <w:rPr>
          <w:rFonts w:ascii="Calibri" w:hAnsi="Calibri" w:cs="Calibri"/>
        </w:rPr>
        <w:t xml:space="preserve"> </w:t>
      </w:r>
      <w:proofErr w:type="spellStart"/>
      <w:r>
        <w:rPr>
          <w:rFonts w:ascii="Calibri" w:hAnsi="Calibri" w:cs="Calibri"/>
        </w:rPr>
        <w:t>недискриминационного</w:t>
      </w:r>
      <w:proofErr w:type="spellEnd"/>
      <w:r>
        <w:rPr>
          <w:rFonts w:ascii="Calibri" w:hAnsi="Calibri" w:cs="Calibri"/>
        </w:rPr>
        <w:t xml:space="preserve"> доступа к услугам по передаче электрической энергии и оказания этих услуг.</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40" w:history="1">
        <w:r>
          <w:rPr>
            <w:rFonts w:ascii="Calibri" w:hAnsi="Calibri" w:cs="Calibri"/>
            <w:color w:val="0000FF"/>
          </w:rPr>
          <w:t>приложению N 1</w:t>
        </w:r>
      </w:hyperlink>
      <w:r>
        <w:rPr>
          <w:rFonts w:ascii="Calibri" w:hAnsi="Calibri" w:cs="Calibri"/>
        </w:rPr>
        <w:t xml:space="preserve"> и направляется заявителю - физическому лицу.</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8"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договор оформляется сетевой организацией в соответствии с типовым договором по форме согласно </w:t>
      </w:r>
      <w:hyperlink w:anchor="Par1603"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0"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договор оформляется сетевой организацией в соответствии с типовым договором по форме согласно </w:t>
      </w:r>
      <w:hyperlink w:anchor="Par1894"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предпринимателю.</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2"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93" w:history="1">
        <w:r>
          <w:rPr>
            <w:rFonts w:ascii="Calibri" w:hAnsi="Calibri" w:cs="Calibri"/>
            <w:color w:val="0000FF"/>
          </w:rPr>
          <w:t>N 442</w:t>
        </w:r>
      </w:hyperlink>
      <w:r>
        <w:rPr>
          <w:rFonts w:ascii="Calibri" w:hAnsi="Calibri" w:cs="Calibri"/>
        </w:rPr>
        <w:t xml:space="preserve">, от 05.10.2012 </w:t>
      </w:r>
      <w:hyperlink r:id="rId294" w:history="1">
        <w:r>
          <w:rPr>
            <w:rFonts w:ascii="Calibri" w:hAnsi="Calibri" w:cs="Calibri"/>
            <w:color w:val="0000FF"/>
          </w:rPr>
          <w:t>N 1015</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191" w:history="1">
        <w:r>
          <w:rPr>
            <w:rFonts w:ascii="Calibri" w:hAnsi="Calibri" w:cs="Calibri"/>
            <w:color w:val="0000FF"/>
          </w:rPr>
          <w:t>приложению N 4</w:t>
        </w:r>
      </w:hyperlink>
      <w:r>
        <w:rPr>
          <w:rFonts w:ascii="Calibri" w:hAnsi="Calibri" w:cs="Calibri"/>
        </w:rPr>
        <w:t xml:space="preserve"> и направляется заявителю - юридическому лицу или индивидуальному предпринимателю.</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5"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96" w:history="1">
        <w:r>
          <w:rPr>
            <w:rFonts w:ascii="Calibri" w:hAnsi="Calibri" w:cs="Calibri"/>
            <w:color w:val="0000FF"/>
          </w:rPr>
          <w:t>N 442</w:t>
        </w:r>
      </w:hyperlink>
      <w:r>
        <w:rPr>
          <w:rFonts w:ascii="Calibri" w:hAnsi="Calibri" w:cs="Calibri"/>
        </w:rPr>
        <w:t xml:space="preserve">, от 05.10.2012 </w:t>
      </w:r>
      <w:hyperlink r:id="rId297" w:history="1">
        <w:r>
          <w:rPr>
            <w:rFonts w:ascii="Calibri" w:hAnsi="Calibri" w:cs="Calibri"/>
            <w:color w:val="0000FF"/>
          </w:rPr>
          <w:t>N 1015</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целях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заявителей, заключивших соглашение о перераспределении максимальной мощности с владельцами </w:t>
      </w:r>
      <w:proofErr w:type="spellStart"/>
      <w:r>
        <w:rPr>
          <w:rFonts w:ascii="Calibri" w:hAnsi="Calibri" w:cs="Calibri"/>
        </w:rPr>
        <w:t>энергопринимающих</w:t>
      </w:r>
      <w:proofErr w:type="spellEnd"/>
      <w:r>
        <w:rPr>
          <w:rFonts w:ascii="Calibri" w:hAnsi="Calibri" w:cs="Calibri"/>
        </w:rPr>
        <w:t xml:space="preserve"> устройств (за исключением лиц, указанных в </w:t>
      </w:r>
      <w:hyperlink w:anchor="Par703" w:history="1">
        <w:r>
          <w:rPr>
            <w:rFonts w:ascii="Calibri" w:hAnsi="Calibri" w:cs="Calibri"/>
            <w:color w:val="0000FF"/>
          </w:rPr>
          <w:t>пункте 12(1)</w:t>
        </w:r>
      </w:hyperlink>
      <w:r>
        <w:rPr>
          <w:rFonts w:ascii="Calibri" w:hAnsi="Calibri" w:cs="Calibri"/>
        </w:rPr>
        <w:t xml:space="preserve"> настоящих Правил,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которых составляет до 15 кВт включительно, лиц, указанных в </w:t>
      </w:r>
      <w:hyperlink w:anchor="Par715" w:history="1">
        <w:r>
          <w:rPr>
            <w:rFonts w:ascii="Calibri" w:hAnsi="Calibri" w:cs="Calibri"/>
            <w:color w:val="0000FF"/>
          </w:rPr>
          <w:t>пунктах 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Pr>
          <w:rFonts w:ascii="Calibri" w:hAnsi="Calibri" w:cs="Calibri"/>
        </w:rPr>
        <w:t>энергопринимающие</w:t>
      </w:r>
      <w:proofErr w:type="spellEnd"/>
      <w:r>
        <w:rPr>
          <w:rFonts w:ascii="Calibri" w:hAnsi="Calibri" w:cs="Calibri"/>
        </w:rPr>
        <w:t xml:space="preserve">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485" w:history="1">
        <w:r>
          <w:rPr>
            <w:rFonts w:ascii="Calibri" w:hAnsi="Calibri" w:cs="Calibri"/>
            <w:color w:val="0000FF"/>
          </w:rPr>
          <w:t>приложению N 5</w:t>
        </w:r>
      </w:hyperlink>
      <w:r>
        <w:rPr>
          <w:rFonts w:ascii="Calibri" w:hAnsi="Calibri" w:cs="Calibri"/>
        </w:rPr>
        <w:t xml:space="preserve"> и направляется заявителю.</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8"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w:anchor="Par919"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299" w:history="1">
        <w:r>
          <w:rPr>
            <w:rFonts w:ascii="Calibri" w:hAnsi="Calibri" w:cs="Calibri"/>
            <w:color w:val="0000FF"/>
          </w:rPr>
          <w:t>N 759</w:t>
        </w:r>
      </w:hyperlink>
      <w:r>
        <w:rPr>
          <w:rFonts w:ascii="Calibri" w:hAnsi="Calibri" w:cs="Calibri"/>
        </w:rPr>
        <w:t xml:space="preserve">, от 04.05.2012 </w:t>
      </w:r>
      <w:hyperlink r:id="rId300" w:history="1">
        <w:r>
          <w:rPr>
            <w:rFonts w:ascii="Calibri" w:hAnsi="Calibri" w:cs="Calibri"/>
            <w:color w:val="0000FF"/>
          </w:rPr>
          <w:t>N 442</w:t>
        </w:r>
      </w:hyperlink>
      <w:r>
        <w:rPr>
          <w:rFonts w:ascii="Calibri" w:hAnsi="Calibri" w:cs="Calibri"/>
        </w:rPr>
        <w:t xml:space="preserve">, от 12.08.2013 </w:t>
      </w:r>
      <w:hyperlink r:id="rId301" w:history="1">
        <w:r>
          <w:rPr>
            <w:rFonts w:ascii="Calibri" w:hAnsi="Calibri" w:cs="Calibri"/>
            <w:color w:val="0000FF"/>
          </w:rPr>
          <w:t>N 691</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02"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сведений и документов, указанных в </w:t>
      </w:r>
      <w:hyperlink w:anchor="Par661" w:history="1">
        <w:r>
          <w:rPr>
            <w:rFonts w:ascii="Calibri" w:hAnsi="Calibri" w:cs="Calibri"/>
            <w:color w:val="0000FF"/>
          </w:rPr>
          <w:t>пунктах 9</w:t>
        </w:r>
      </w:hyperlink>
      <w:r>
        <w:rPr>
          <w:rFonts w:ascii="Calibri" w:hAnsi="Calibri" w:cs="Calibri"/>
        </w:rPr>
        <w:t xml:space="preserve">, </w:t>
      </w:r>
      <w:hyperlink w:anchor="Par682" w:history="1">
        <w:r>
          <w:rPr>
            <w:rFonts w:ascii="Calibri" w:hAnsi="Calibri" w:cs="Calibri"/>
            <w:color w:val="0000FF"/>
          </w:rPr>
          <w:t>10</w:t>
        </w:r>
      </w:hyperlink>
      <w:r>
        <w:rPr>
          <w:rFonts w:ascii="Calibri" w:hAnsi="Calibri" w:cs="Calibri"/>
        </w:rPr>
        <w:t xml:space="preserve"> и </w:t>
      </w:r>
      <w:hyperlink w:anchor="Par696" w:history="1">
        <w:r>
          <w:rPr>
            <w:rFonts w:ascii="Calibri" w:hAnsi="Calibri" w:cs="Calibri"/>
            <w:color w:val="0000FF"/>
          </w:rPr>
          <w:t>12</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4"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ненаправления</w:t>
      </w:r>
      <w:proofErr w:type="spellEnd"/>
      <w:r>
        <w:rPr>
          <w:rFonts w:ascii="Calibri" w:hAnsi="Calibri" w:cs="Calibri"/>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w:t>
      </w:r>
      <w:r>
        <w:rPr>
          <w:rFonts w:ascii="Calibri" w:hAnsi="Calibri" w:cs="Calibri"/>
        </w:rPr>
        <w:lastRenderedPageBreak/>
        <w:t>договора для подписания, а также технические условия как неотъемлемое приложение к договору.</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history="1">
        <w:r>
          <w:rPr>
            <w:rFonts w:ascii="Calibri" w:hAnsi="Calibri" w:cs="Calibri"/>
            <w:color w:val="0000FF"/>
          </w:rPr>
          <w:t>Правилах</w:t>
        </w:r>
      </w:hyperlink>
      <w:r>
        <w:rPr>
          <w:rFonts w:ascii="Calibri" w:hAnsi="Calibri" w:cs="Calibri"/>
        </w:rPr>
        <w:t xml:space="preserve"> </w:t>
      </w:r>
      <w:proofErr w:type="spellStart"/>
      <w:r>
        <w:rPr>
          <w:rFonts w:ascii="Calibri" w:hAnsi="Calibri" w:cs="Calibri"/>
        </w:rPr>
        <w:t>недискриминационного</w:t>
      </w:r>
      <w:proofErr w:type="spellEnd"/>
      <w:r>
        <w:rPr>
          <w:rFonts w:ascii="Calibri" w:hAnsi="Calibri" w:cs="Calibri"/>
        </w:rPr>
        <w:t xml:space="preserve">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w:t>
      </w:r>
      <w:proofErr w:type="spellStart"/>
      <w:r>
        <w:rPr>
          <w:rFonts w:ascii="Calibri" w:hAnsi="Calibri" w:cs="Calibri"/>
        </w:rPr>
        <w:t>недискриминационного</w:t>
      </w:r>
      <w:proofErr w:type="spellEnd"/>
      <w:r>
        <w:rPr>
          <w:rFonts w:ascii="Calibri" w:hAnsi="Calibri" w:cs="Calibri"/>
        </w:rPr>
        <w:t xml:space="preserve">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на оказание услуг по передаче электрической энергии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1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11"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31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69" w:name="Par793"/>
      <w:bookmarkEnd w:id="69"/>
      <w:r>
        <w:rPr>
          <w:rFonts w:ascii="Calibri" w:hAnsi="Calibri" w:cs="Calibri"/>
        </w:rPr>
        <w:t>16. Договор должен содержать следующие существенные условия: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70" w:name="Par795"/>
      <w:bookmarkEnd w:id="70"/>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w:t>
      </w:r>
      <w:proofErr w:type="spellStart"/>
      <w:r>
        <w:rPr>
          <w:rFonts w:ascii="Calibri" w:hAnsi="Calibri" w:cs="Calibri"/>
        </w:rPr>
        <w:t>электросетевого</w:t>
      </w:r>
      <w:proofErr w:type="spellEnd"/>
      <w:r>
        <w:rPr>
          <w:rFonts w:ascii="Calibri" w:hAnsi="Calibri" w:cs="Calibri"/>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Pr>
          <w:rFonts w:ascii="Calibri" w:hAnsi="Calibri" w:cs="Calibri"/>
        </w:rPr>
        <w:t>электросетевого</w:t>
      </w:r>
      <w:proofErr w:type="spellEnd"/>
      <w:r>
        <w:rPr>
          <w:rFonts w:ascii="Calibri" w:hAnsi="Calibri" w:cs="Calibri"/>
        </w:rPr>
        <w:t xml:space="preserve"> хозяйства от существующих объектов </w:t>
      </w:r>
      <w:proofErr w:type="spellStart"/>
      <w:r>
        <w:rPr>
          <w:rFonts w:ascii="Calibri" w:hAnsi="Calibri" w:cs="Calibri"/>
        </w:rPr>
        <w:t>электросетевого</w:t>
      </w:r>
      <w:proofErr w:type="spellEnd"/>
      <w:r>
        <w:rPr>
          <w:rFonts w:ascii="Calibri" w:hAnsi="Calibri" w:cs="Calibri"/>
        </w:rPr>
        <w:t xml:space="preserve"> хозяйства до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и (или) объектов электроэнергетики: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месяца - для заявителей,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которых составляет до 670 кВт включительно;</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год - для заявителей,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которых составляет свыше 670 кВт;</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Pr>
          <w:rFonts w:ascii="Calibri" w:hAnsi="Calibri" w:cs="Calibri"/>
        </w:rPr>
        <w:t>энергопринимающие</w:t>
      </w:r>
      <w:proofErr w:type="spellEnd"/>
      <w:r>
        <w:rPr>
          <w:rFonts w:ascii="Calibri" w:hAnsi="Calibri" w:cs="Calibri"/>
        </w:rPr>
        <w:t xml:space="preserve"> устройства которых являются передвижными и имеют максимальную мощность до 150 кВт включительно, если расстояние от </w:t>
      </w:r>
      <w:proofErr w:type="spellStart"/>
      <w:r>
        <w:rPr>
          <w:rFonts w:ascii="Calibri" w:hAnsi="Calibri" w:cs="Calibri"/>
        </w:rPr>
        <w:t>энергопринимающего</w:t>
      </w:r>
      <w:proofErr w:type="spellEnd"/>
      <w:r>
        <w:rPr>
          <w:rFonts w:ascii="Calibri" w:hAnsi="Calibri" w:cs="Calibri"/>
        </w:rPr>
        <w:t xml:space="preserve"> устройства заявителя до существующих электрических сетей необходимого класса напряжения составляет не более 300 метров;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месяцев - для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составляет не более 300 метров в городах и поселках городского типа и не более 500 метров в сельской местности;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год - для заявителей,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года - для заявителей,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1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размер платы за технологическое присоединение, определяемый в соответствии с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62" w:history="1">
        <w:r>
          <w:rPr>
            <w:rFonts w:ascii="Calibri" w:hAnsi="Calibri" w:cs="Calibri"/>
            <w:color w:val="0000FF"/>
          </w:rPr>
          <w:t>разделом III</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31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71" w:name="Par814"/>
      <w:bookmarkEnd w:id="71"/>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rPr>
          <w:rFonts w:ascii="Calibri" w:hAnsi="Calibri" w:cs="Calibri"/>
        </w:rPr>
        <w:t>энергопринимающие</w:t>
      </w:r>
      <w:proofErr w:type="spellEnd"/>
      <w:r>
        <w:rPr>
          <w:rFonts w:ascii="Calibri" w:hAnsi="Calibri" w:cs="Calibri"/>
        </w:rPr>
        <w:t xml:space="preserve"> устройства, либо передвижные объекты заявителей, указанные в </w:t>
      </w:r>
      <w:hyperlink w:anchor="Par715"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rPr>
          <w:rFonts w:ascii="Calibri" w:hAnsi="Calibri" w:cs="Calibri"/>
        </w:rPr>
        <w:t>энергопринимающие</w:t>
      </w:r>
      <w:proofErr w:type="spellEnd"/>
      <w:r>
        <w:rPr>
          <w:rFonts w:ascii="Calibri" w:hAnsi="Calibri" w:cs="Calibri"/>
        </w:rPr>
        <w:t xml:space="preserve"> устройства заявителя.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32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72" w:name="Par822"/>
      <w:bookmarkEnd w:id="72"/>
      <w:r>
        <w:rPr>
          <w:rFonts w:ascii="Calibri" w:hAnsi="Calibri" w:cs="Calibri"/>
        </w:rPr>
        <w:t xml:space="preserve">16(2). Внесение платы заявителями, указанными в </w:t>
      </w:r>
      <w:hyperlink w:anchor="Par703"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с максимальной мощностью свыше 15 и до 150 кВт включительно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а также заявителями, указанными в </w:t>
      </w:r>
      <w:hyperlink w:anchor="Par1024"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22" w:history="1">
        <w:r>
          <w:rPr>
            <w:rFonts w:ascii="Calibri" w:hAnsi="Calibri" w:cs="Calibri"/>
            <w:color w:val="0000FF"/>
          </w:rPr>
          <w:t>N 442</w:t>
        </w:r>
      </w:hyperlink>
      <w:r>
        <w:rPr>
          <w:rFonts w:ascii="Calibri" w:hAnsi="Calibri" w:cs="Calibri"/>
        </w:rPr>
        <w:t xml:space="preserve">, от 05.10.2012 </w:t>
      </w:r>
      <w:hyperlink r:id="rId323" w:history="1">
        <w:r>
          <w:rPr>
            <w:rFonts w:ascii="Calibri" w:hAnsi="Calibri" w:cs="Calibri"/>
            <w:color w:val="0000FF"/>
          </w:rPr>
          <w:t>N 1015</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процентов платы за технологическое присоединение вносятся в течение 15 дней с даты заключения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со дня фактического присоединения;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32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w:t>
      </w:r>
      <w:hyperlink r:id="rId32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03" w:history="1">
        <w:r>
          <w:rPr>
            <w:rFonts w:ascii="Calibri" w:hAnsi="Calibri" w:cs="Calibri"/>
            <w:color w:val="0000FF"/>
          </w:rPr>
          <w:t>пунктах 12.1</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заявитель исполняет указанные обязательства в пределах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w:t>
      </w:r>
      <w:hyperlink r:id="rId32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которых составляет менее 670 кВт, внесение платы за технологическое присоединение (за исключением случаев, урегулированных </w:t>
      </w:r>
      <w:hyperlink w:anchor="Par822"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32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w:t>
      </w:r>
      <w:hyperlink r:id="rId33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73" w:name="Par845"/>
      <w:bookmarkEnd w:id="73"/>
      <w:r>
        <w:rPr>
          <w:rFonts w:ascii="Calibri" w:hAnsi="Calibri" w:cs="Calibri"/>
        </w:rPr>
        <w:t xml:space="preserve">17. Плата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w:t>
      </w:r>
      <w:proofErr w:type="spellStart"/>
      <w:r>
        <w:rPr>
          <w:rFonts w:ascii="Calibri" w:hAnsi="Calibri" w:cs="Calibri"/>
        </w:rPr>
        <w:t>электросетевого</w:t>
      </w:r>
      <w:proofErr w:type="spellEnd"/>
      <w:r>
        <w:rPr>
          <w:rFonts w:ascii="Calibri" w:hAnsi="Calibri" w:cs="Calibri"/>
        </w:rPr>
        <w:t xml:space="preserve">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32" w:history="1">
        <w:r>
          <w:rPr>
            <w:rFonts w:ascii="Calibri" w:hAnsi="Calibri" w:cs="Calibri"/>
            <w:color w:val="0000FF"/>
          </w:rPr>
          <w:t>N 1178</w:t>
        </w:r>
      </w:hyperlink>
      <w:r>
        <w:rPr>
          <w:rFonts w:ascii="Calibri" w:hAnsi="Calibri" w:cs="Calibri"/>
        </w:rPr>
        <w:t xml:space="preserve">, от 04.05.2012 </w:t>
      </w:r>
      <w:hyperlink r:id="rId333" w:history="1">
        <w:r>
          <w:rPr>
            <w:rFonts w:ascii="Calibri" w:hAnsi="Calibri" w:cs="Calibri"/>
            <w:color w:val="0000FF"/>
          </w:rPr>
          <w:t>N 442</w:t>
        </w:r>
      </w:hyperlink>
      <w:r>
        <w:rPr>
          <w:rFonts w:ascii="Calibri" w:hAnsi="Calibri" w:cs="Calibri"/>
        </w:rPr>
        <w:t xml:space="preserve">, от 12.10.2013 </w:t>
      </w:r>
      <w:hyperlink r:id="rId334" w:history="1">
        <w:r>
          <w:rPr>
            <w:rFonts w:ascii="Calibri" w:hAnsi="Calibri" w:cs="Calibri"/>
            <w:color w:val="0000FF"/>
          </w:rPr>
          <w:t>N 915</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в </w:t>
      </w:r>
      <w:hyperlink w:anchor="Par703"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35" w:history="1">
        <w:r>
          <w:rPr>
            <w:rFonts w:ascii="Calibri" w:hAnsi="Calibri" w:cs="Calibri"/>
            <w:color w:val="0000FF"/>
          </w:rPr>
          <w:t>N 759</w:t>
        </w:r>
      </w:hyperlink>
      <w:r>
        <w:rPr>
          <w:rFonts w:ascii="Calibri" w:hAnsi="Calibri" w:cs="Calibri"/>
        </w:rPr>
        <w:t xml:space="preserve">, от 04.05.2012 </w:t>
      </w:r>
      <w:hyperlink r:id="rId336" w:history="1">
        <w:r>
          <w:rPr>
            <w:rFonts w:ascii="Calibri" w:hAnsi="Calibri" w:cs="Calibri"/>
            <w:color w:val="0000FF"/>
          </w:rPr>
          <w:t>N 442</w:t>
        </w:r>
      </w:hyperlink>
      <w:r>
        <w:rPr>
          <w:rFonts w:ascii="Calibri" w:hAnsi="Calibri" w:cs="Calibri"/>
        </w:rPr>
        <w:t xml:space="preserve">, от 05.10.2012 </w:t>
      </w:r>
      <w:hyperlink r:id="rId337" w:history="1">
        <w:r>
          <w:rPr>
            <w:rFonts w:ascii="Calibri" w:hAnsi="Calibri" w:cs="Calibri"/>
            <w:color w:val="0000FF"/>
          </w:rPr>
          <w:t>N 1015</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состав платы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заявителей, указанных в </w:t>
      </w:r>
      <w:hyperlink w:anchor="Par715" w:history="1">
        <w:r>
          <w:rPr>
            <w:rFonts w:ascii="Calibri" w:hAnsi="Calibri" w:cs="Calibri"/>
            <w:color w:val="0000FF"/>
          </w:rPr>
          <w:t>пункте 13</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w:t>
      </w:r>
      <w:proofErr w:type="spellStart"/>
      <w:r>
        <w:rPr>
          <w:rFonts w:ascii="Calibri" w:hAnsi="Calibri" w:cs="Calibri"/>
        </w:rPr>
        <w:t>электросетевого</w:t>
      </w:r>
      <w:proofErr w:type="spellEnd"/>
      <w:r>
        <w:rPr>
          <w:rFonts w:ascii="Calibri" w:hAnsi="Calibri" w:cs="Calibri"/>
        </w:rPr>
        <w:t xml:space="preserve"> хозяйства от существующих объектов </w:t>
      </w:r>
      <w:proofErr w:type="spellStart"/>
      <w:r>
        <w:rPr>
          <w:rFonts w:ascii="Calibri" w:hAnsi="Calibri" w:cs="Calibri"/>
        </w:rPr>
        <w:t>электросетевого</w:t>
      </w:r>
      <w:proofErr w:type="spellEnd"/>
      <w:r>
        <w:rPr>
          <w:rFonts w:ascii="Calibri" w:hAnsi="Calibri" w:cs="Calibri"/>
        </w:rPr>
        <w:t xml:space="preserve"> хозяйства до границы участка заявителя, не допускается.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технологическое присоединение устанавливается уполномоченным </w:t>
      </w:r>
      <w:r>
        <w:rPr>
          <w:rFonts w:ascii="Calibri" w:hAnsi="Calibri" w:cs="Calibri"/>
        </w:rPr>
        <w:lastRenderedPageBreak/>
        <w:t>органом исполнительной власти в области государственного регулирования тарифов.</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8"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принадлежащих ему на праве собственности или на ином законном основании, соответствующих критериям, указанным в </w:t>
      </w:r>
      <w:hyperlink w:anchor="Par845" w:history="1">
        <w:r>
          <w:rPr>
            <w:rFonts w:ascii="Calibri" w:hAnsi="Calibri" w:cs="Calibri"/>
            <w:color w:val="0000FF"/>
          </w:rPr>
          <w:t>абзаце первом</w:t>
        </w:r>
      </w:hyperlink>
      <w:r>
        <w:rPr>
          <w:rFonts w:ascii="Calibri" w:hAnsi="Calibri" w:cs="Calibri"/>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размере платы за технологическое присоединение, указанные в </w:t>
      </w:r>
      <w:hyperlink w:anchor="Par845" w:history="1">
        <w:r>
          <w:rPr>
            <w:rFonts w:ascii="Calibri" w:hAnsi="Calibri" w:cs="Calibri"/>
            <w:color w:val="0000FF"/>
          </w:rPr>
          <w:t>абзаце первом</w:t>
        </w:r>
      </w:hyperlink>
      <w:r>
        <w:rPr>
          <w:rFonts w:ascii="Calibri" w:hAnsi="Calibri" w:cs="Calibri"/>
        </w:rPr>
        <w:t xml:space="preserve"> настоящего пункта, не могут быть применены в следующих случаях:</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w:t>
      </w:r>
      <w:proofErr w:type="spellStart"/>
      <w:r>
        <w:rPr>
          <w:rFonts w:ascii="Calibri" w:hAnsi="Calibri" w:cs="Calibri"/>
        </w:rPr>
        <w:t>энергопринимающих</w:t>
      </w:r>
      <w:proofErr w:type="spellEnd"/>
      <w:r>
        <w:rPr>
          <w:rFonts w:ascii="Calibri" w:hAnsi="Calibri" w:cs="Calibri"/>
        </w:rPr>
        <w:t xml:space="preserve">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w:t>
      </w:r>
      <w:proofErr w:type="spellStart"/>
      <w:r>
        <w:rPr>
          <w:rFonts w:ascii="Calibri" w:hAnsi="Calibri" w:cs="Calibri"/>
        </w:rPr>
        <w:t>энергопринимающих</w:t>
      </w:r>
      <w:proofErr w:type="spellEnd"/>
      <w:r>
        <w:rPr>
          <w:rFonts w:ascii="Calibri" w:hAnsi="Calibri" w:cs="Calibri"/>
        </w:rPr>
        <w:t xml:space="preserve"> устройств, расположенных в жилых помещениях многоквартирных домов.</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при присоединении к электрическим сетям сетевой организации на уровне напряжения до 20 кВ включительно и нахождения </w:t>
      </w:r>
      <w:proofErr w:type="spellStart"/>
      <w:r>
        <w:rPr>
          <w:rFonts w:ascii="Calibri" w:hAnsi="Calibri" w:cs="Calibri"/>
        </w:rPr>
        <w:t>энергопринимающих</w:t>
      </w:r>
      <w:proofErr w:type="spellEnd"/>
      <w:r>
        <w:rPr>
          <w:rFonts w:ascii="Calibri" w:hAnsi="Calibri" w:cs="Calibri"/>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w:t>
      </w:r>
      <w:proofErr w:type="spellStart"/>
      <w:r>
        <w:rPr>
          <w:rFonts w:ascii="Calibri" w:hAnsi="Calibri" w:cs="Calibri"/>
        </w:rPr>
        <w:t>электросетевого</w:t>
      </w:r>
      <w:proofErr w:type="spellEnd"/>
      <w:r>
        <w:rPr>
          <w:rFonts w:ascii="Calibri" w:hAnsi="Calibri" w:cs="Calibri"/>
        </w:rPr>
        <w:t xml:space="preserve"> хозяйства сетевых организаций.</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при присоединении к электрическим сетям сетевой организации на уровне напряжения до 20 кВ включительно и нахождения </w:t>
      </w:r>
      <w:proofErr w:type="spellStart"/>
      <w:r>
        <w:rPr>
          <w:rFonts w:ascii="Calibri" w:hAnsi="Calibri" w:cs="Calibri"/>
        </w:rPr>
        <w:t>энергопринимающих</w:t>
      </w:r>
      <w:proofErr w:type="spellEnd"/>
      <w:r>
        <w:rPr>
          <w:rFonts w:ascii="Calibri" w:hAnsi="Calibri" w:cs="Calibri"/>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w:t>
      </w:r>
      <w:proofErr w:type="spellStart"/>
      <w:r>
        <w:rPr>
          <w:rFonts w:ascii="Calibri" w:hAnsi="Calibri" w:cs="Calibri"/>
        </w:rPr>
        <w:t>электросетевого</w:t>
      </w:r>
      <w:proofErr w:type="spellEnd"/>
      <w:r>
        <w:rPr>
          <w:rFonts w:ascii="Calibri" w:hAnsi="Calibri" w:cs="Calibri"/>
        </w:rPr>
        <w:t xml:space="preserve"> хозяйства сетевых организаций.</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при присоединении к электрическим сетям сетевой организации на уровне напряжения до 20 кВ включительно и нахождения </w:t>
      </w:r>
      <w:proofErr w:type="spellStart"/>
      <w:r>
        <w:rPr>
          <w:rFonts w:ascii="Calibri" w:hAnsi="Calibri" w:cs="Calibri"/>
        </w:rPr>
        <w:t>энергопринимающих</w:t>
      </w:r>
      <w:proofErr w:type="spellEnd"/>
      <w:r>
        <w:rPr>
          <w:rFonts w:ascii="Calibri" w:hAnsi="Calibri" w:cs="Calibri"/>
        </w:rP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w:t>
      </w:r>
      <w:proofErr w:type="spellStart"/>
      <w:r>
        <w:rPr>
          <w:rFonts w:ascii="Calibri" w:hAnsi="Calibri" w:cs="Calibri"/>
        </w:rPr>
        <w:t>электросетевого</w:t>
      </w:r>
      <w:proofErr w:type="spellEnd"/>
      <w:r>
        <w:rPr>
          <w:rFonts w:ascii="Calibri" w:hAnsi="Calibri" w:cs="Calibri"/>
        </w:rPr>
        <w:t xml:space="preserve"> хозяйства сетевых организаций.</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5"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4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Мероприятия по технологическому присоединению включают в себя: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w:t>
      </w:r>
      <w:r>
        <w:rPr>
          <w:rFonts w:ascii="Calibri" w:hAnsi="Calibri" w:cs="Calibri"/>
        </w:rPr>
        <w:lastRenderedPageBreak/>
        <w:t>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47" w:history="1">
        <w:r>
          <w:rPr>
            <w:rFonts w:ascii="Calibri" w:hAnsi="Calibri" w:cs="Calibri"/>
            <w:color w:val="0000FF"/>
          </w:rPr>
          <w:t>N 334</w:t>
        </w:r>
      </w:hyperlink>
      <w:r>
        <w:rPr>
          <w:rFonts w:ascii="Calibri" w:hAnsi="Calibri" w:cs="Calibri"/>
        </w:rPr>
        <w:t xml:space="preserve">, от 24.09.2010 </w:t>
      </w:r>
      <w:hyperlink r:id="rId348" w:history="1">
        <w:r>
          <w:rPr>
            <w:rFonts w:ascii="Calibri" w:hAnsi="Calibri" w:cs="Calibri"/>
            <w:color w:val="0000FF"/>
          </w:rPr>
          <w:t>N 759</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74" w:name="Par871"/>
      <w:bookmarkEnd w:id="74"/>
      <w:r>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Pr>
          <w:rFonts w:ascii="Calibri" w:hAnsi="Calibri" w:cs="Calibri"/>
        </w:rPr>
        <w:t>энергопринимающих</w:t>
      </w:r>
      <w:proofErr w:type="spellEnd"/>
      <w:r>
        <w:rPr>
          <w:rFonts w:ascii="Calibri" w:hAnsi="Calibri" w:cs="Calibri"/>
        </w:rPr>
        <w:t xml:space="preserve"> устройств под действие аппаратуры противоаварийной и режимной автоматики в соответствии с техническими условиями;</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проверку выполнения заявителем и сетевой организацией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350" w:history="1">
        <w:r>
          <w:rPr>
            <w:rFonts w:ascii="Calibri" w:hAnsi="Calibri" w:cs="Calibri"/>
            <w:color w:val="0000FF"/>
          </w:rPr>
          <w:t>порядке</w:t>
        </w:r>
      </w:hyperlink>
      <w:r>
        <w:rPr>
          <w:rFonts w:ascii="Calibri" w:hAnsi="Calibri" w:cs="Calibri"/>
        </w:rPr>
        <w:t>, предусмотренном Основными положениями функционирования розничных рынков электрической энергии;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в ред. </w:t>
      </w:r>
      <w:hyperlink r:id="rId35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осмотр (обследование)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их </w:t>
      </w:r>
      <w:proofErr w:type="spellStart"/>
      <w:r>
        <w:rPr>
          <w:rFonts w:ascii="Calibri" w:hAnsi="Calibri" w:cs="Calibri"/>
        </w:rPr>
        <w:t>энергопринимающих</w:t>
      </w:r>
      <w:proofErr w:type="spellEnd"/>
      <w:r>
        <w:rPr>
          <w:rFonts w:ascii="Calibri" w:hAnsi="Calibri" w:cs="Calibri"/>
        </w:rPr>
        <w:t xml:space="preserve"> устройств к электрическим сетям классом напряжения до 10 кВ включительно и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с выдачей заявителю акта осмотра (обследования) электроустановки по форме согласно </w:t>
      </w:r>
      <w:hyperlink w:anchor="Par3157" w:history="1">
        <w:r>
          <w:rPr>
            <w:rFonts w:ascii="Calibri" w:hAnsi="Calibri" w:cs="Calibri"/>
            <w:color w:val="0000FF"/>
          </w:rPr>
          <w:t>приложению N 9</w:t>
        </w:r>
      </w:hyperlink>
      <w:r>
        <w:rPr>
          <w:rFonts w:ascii="Calibri" w:hAnsi="Calibri" w:cs="Calibri"/>
        </w:rPr>
        <w:t xml:space="preserve"> (далее - акт осмотра (обследования) электроустановки);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w:t>
      </w:r>
      <w:hyperlink r:id="rId35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53"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w:t>
      </w:r>
      <w:proofErr w:type="spellStart"/>
      <w:r>
        <w:rPr>
          <w:rFonts w:ascii="Calibri" w:hAnsi="Calibri" w:cs="Calibri"/>
        </w:rPr>
        <w:t>неприглашение</w:t>
      </w:r>
      <w:proofErr w:type="spellEnd"/>
      <w:r>
        <w:rPr>
          <w:rFonts w:ascii="Calibri" w:hAnsi="Calibri" w:cs="Calibri"/>
        </w:rPr>
        <w:t xml:space="preserve">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354"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w:t>
      </w:r>
      <w:proofErr w:type="spellStart"/>
      <w:r>
        <w:rPr>
          <w:rFonts w:ascii="Calibri" w:hAnsi="Calibri" w:cs="Calibri"/>
        </w:rPr>
        <w:t>безучетного</w:t>
      </w:r>
      <w:proofErr w:type="spellEnd"/>
      <w:r>
        <w:rPr>
          <w:rFonts w:ascii="Calibri" w:hAnsi="Calibri" w:cs="Calibri"/>
        </w:rPr>
        <w:t xml:space="preserve"> потребления электрической энергии в отношении соответствующих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 ред. </w:t>
      </w:r>
      <w:hyperlink r:id="rId35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18(1). В случаях осуществления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заявителей (за исключением заявителей - сетевых организаций),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12.10.2013 </w:t>
      </w:r>
      <w:hyperlink r:id="rId356" w:history="1">
        <w:r>
          <w:rPr>
            <w:rFonts w:ascii="Calibri" w:hAnsi="Calibri" w:cs="Calibri"/>
            <w:color w:val="0000FF"/>
          </w:rPr>
          <w:t>N 915</w:t>
        </w:r>
      </w:hyperlink>
      <w:r>
        <w:rPr>
          <w:rFonts w:ascii="Calibri" w:hAnsi="Calibri" w:cs="Calibri"/>
        </w:rPr>
        <w:t xml:space="preserve">, от 10.02.2014 </w:t>
      </w:r>
      <w:hyperlink r:id="rId357" w:history="1">
        <w:r>
          <w:rPr>
            <w:rFonts w:ascii="Calibri" w:hAnsi="Calibri" w:cs="Calibri"/>
            <w:color w:val="0000FF"/>
          </w:rPr>
          <w:t>N 95</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наименование и местонахождение </w:t>
      </w:r>
      <w:proofErr w:type="spellStart"/>
      <w:r>
        <w:rPr>
          <w:rFonts w:ascii="Calibri" w:hAnsi="Calibri" w:cs="Calibri"/>
        </w:rPr>
        <w:t>энергопринимающих</w:t>
      </w:r>
      <w:proofErr w:type="spellEnd"/>
      <w:r>
        <w:rPr>
          <w:rFonts w:ascii="Calibri" w:hAnsi="Calibri" w:cs="Calibri"/>
        </w:rPr>
        <w:t xml:space="preserve"> устройств заявителя,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и класс напряжения электрических сетей, к которым осуществляется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358" w:history="1">
        <w:r>
          <w:rPr>
            <w:rFonts w:ascii="Calibri" w:hAnsi="Calibri" w:cs="Calibri"/>
            <w:color w:val="0000FF"/>
          </w:rPr>
          <w:t>Постановление</w:t>
        </w:r>
      </w:hyperlink>
      <w:r>
        <w:rPr>
          <w:rFonts w:ascii="Calibri" w:hAnsi="Calibri" w:cs="Calibri"/>
        </w:rPr>
        <w:t xml:space="preserve"> Правительства РФ от 12.10.2013 N 915;</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сведения о назначении ответственного за электрохозяйство и (или) его заместителе с указанием фамилии, имени, отчества, группы по </w:t>
      </w:r>
      <w:proofErr w:type="spellStart"/>
      <w:r>
        <w:rPr>
          <w:rFonts w:ascii="Calibri" w:hAnsi="Calibri" w:cs="Calibri"/>
        </w:rPr>
        <w:t>электробезопасности</w:t>
      </w:r>
      <w:proofErr w:type="spellEnd"/>
      <w:r>
        <w:rPr>
          <w:rFonts w:ascii="Calibri" w:hAnsi="Calibri" w:cs="Calibri"/>
        </w:rPr>
        <w:t xml:space="preserve"> и контактной информации.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59"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 уведомлению прилагаются следующие документы:</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акта о выполнении заявителем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электроустановок заявителя;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361"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362"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w:t>
      </w:r>
      <w:hyperlink r:id="rId363" w:history="1">
        <w:r>
          <w:rPr>
            <w:rFonts w:ascii="Calibri" w:hAnsi="Calibri" w:cs="Calibri"/>
            <w:color w:val="0000FF"/>
          </w:rPr>
          <w:t>Постановлением</w:t>
        </w:r>
      </w:hyperlink>
      <w:r>
        <w:rPr>
          <w:rFonts w:ascii="Calibri" w:hAnsi="Calibri" w:cs="Calibri"/>
        </w:rPr>
        <w:t xml:space="preserve"> Правительства РФ от 20.12.2012 N 1354, в ред. </w:t>
      </w:r>
      <w:hyperlink r:id="rId36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Объекты заявителей (за исключением заявителей - сетевых организаций),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20.12.2012 N 1354, в ред. Постановлений Правительства РФ от 12.10.2013 </w:t>
      </w:r>
      <w:hyperlink r:id="rId366" w:history="1">
        <w:r>
          <w:rPr>
            <w:rFonts w:ascii="Calibri" w:hAnsi="Calibri" w:cs="Calibri"/>
            <w:color w:val="0000FF"/>
          </w:rPr>
          <w:t>N 915</w:t>
        </w:r>
      </w:hyperlink>
      <w:r>
        <w:rPr>
          <w:rFonts w:ascii="Calibri" w:hAnsi="Calibri" w:cs="Calibri"/>
        </w:rPr>
        <w:t xml:space="preserve">, от 10.02.2014 </w:t>
      </w:r>
      <w:hyperlink r:id="rId367" w:history="1">
        <w:r>
          <w:rPr>
            <w:rFonts w:ascii="Calibri" w:hAnsi="Calibri" w:cs="Calibri"/>
            <w:color w:val="0000FF"/>
          </w:rPr>
          <w:t>N 95</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Заявитель,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871" w:history="1">
        <w:r>
          <w:rPr>
            <w:rFonts w:ascii="Calibri" w:hAnsi="Calibri" w:cs="Calibri"/>
            <w:color w:val="0000FF"/>
          </w:rPr>
          <w:t>подпунктом "в" пункта 18</w:t>
        </w:r>
      </w:hyperlink>
      <w:r>
        <w:rPr>
          <w:rFonts w:ascii="Calibri" w:hAnsi="Calibri" w:cs="Calibri"/>
        </w:rPr>
        <w:t xml:space="preserve"> настоящих Правил проектную документацию на подтверждение ее соответствия техническим условиям.</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а также соответствующий субъект оперативно-диспетчерского </w:t>
      </w:r>
      <w:r>
        <w:rPr>
          <w:rFonts w:ascii="Calibri" w:hAnsi="Calibri" w:cs="Calibri"/>
        </w:rPr>
        <w:lastRenderedPageBreak/>
        <w:t>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18(5) введен </w:t>
      </w:r>
      <w:hyperlink r:id="rId369" w:history="1">
        <w:r>
          <w:rPr>
            <w:rFonts w:ascii="Calibri" w:hAnsi="Calibri" w:cs="Calibri"/>
            <w:color w:val="0000FF"/>
          </w:rPr>
          <w:t>Постановлением</w:t>
        </w:r>
      </w:hyperlink>
      <w:r>
        <w:rPr>
          <w:rFonts w:ascii="Calibri" w:hAnsi="Calibri" w:cs="Calibri"/>
        </w:rPr>
        <w:t xml:space="preserve"> Правительства РФ от 29.07.2013 N 640)</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окончании осуществления мероприятий по технологическому присоединению стороны составляют следующие документы:</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 осуществлении технологического присоединения;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границ балансовой принадлежности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40" w:history="1">
        <w:r>
          <w:rPr>
            <w:rFonts w:ascii="Calibri" w:hAnsi="Calibri" w:cs="Calibri"/>
            <w:color w:val="0000FF"/>
          </w:rPr>
          <w:t>пунктом 14(2)</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7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40" w:history="1">
        <w:r>
          <w:rPr>
            <w:rFonts w:ascii="Calibri" w:hAnsi="Calibri" w:cs="Calibri"/>
            <w:color w:val="0000FF"/>
          </w:rPr>
          <w:t>пункте 14(2)</w:t>
        </w:r>
      </w:hyperlink>
      <w:r>
        <w:rPr>
          <w:rFonts w:ascii="Calibri" w:hAnsi="Calibri" w:cs="Calibri"/>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371"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ежеквартально представляет системному оператору информацию с разбивкой по центрам питания о максимальной мощности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72" w:history="1">
        <w:r>
          <w:rPr>
            <w:rFonts w:ascii="Calibri" w:hAnsi="Calibri" w:cs="Calibri"/>
            <w:color w:val="0000FF"/>
          </w:rPr>
          <w:t>N 759</w:t>
        </w:r>
      </w:hyperlink>
      <w:r>
        <w:rPr>
          <w:rFonts w:ascii="Calibri" w:hAnsi="Calibri" w:cs="Calibri"/>
        </w:rPr>
        <w:t xml:space="preserve">, от 04.05.2012 </w:t>
      </w:r>
      <w:hyperlink r:id="rId373" w:history="1">
        <w:r>
          <w:rPr>
            <w:rFonts w:ascii="Calibri" w:hAnsi="Calibri" w:cs="Calibri"/>
            <w:color w:val="0000FF"/>
          </w:rPr>
          <w:t>N 442</w:t>
        </w:r>
      </w:hyperlink>
      <w:r>
        <w:rPr>
          <w:rFonts w:ascii="Calibri" w:hAnsi="Calibri" w:cs="Calibri"/>
        </w:rPr>
        <w:t xml:space="preserve">, от 26.08.2013 </w:t>
      </w:r>
      <w:hyperlink r:id="rId374" w:history="1">
        <w:r>
          <w:rPr>
            <w:rFonts w:ascii="Calibri" w:hAnsi="Calibri" w:cs="Calibri"/>
            <w:color w:val="0000FF"/>
          </w:rPr>
          <w:t>N 737</w:t>
        </w:r>
      </w:hyperlink>
      <w:r>
        <w:rPr>
          <w:rFonts w:ascii="Calibri" w:hAnsi="Calibri" w:cs="Calibri"/>
        </w:rPr>
        <w:t xml:space="preserve">, от 20.02.2014 </w:t>
      </w:r>
      <w:hyperlink r:id="rId375" w:history="1">
        <w:r>
          <w:rPr>
            <w:rFonts w:ascii="Calibri" w:hAnsi="Calibri" w:cs="Calibri"/>
            <w:color w:val="0000FF"/>
          </w:rPr>
          <w:t>N 130</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подготовки технических условий сетевая организация: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03" w:history="1">
        <w:r>
          <w:rPr>
            <w:rFonts w:ascii="Calibri" w:hAnsi="Calibri" w:cs="Calibri"/>
            <w:color w:val="0000FF"/>
          </w:rPr>
          <w:t xml:space="preserve">пунктах </w:t>
        </w:r>
        <w:r>
          <w:rPr>
            <w:rFonts w:ascii="Calibri" w:hAnsi="Calibri" w:cs="Calibri"/>
            <w:color w:val="0000FF"/>
          </w:rPr>
          <w:lastRenderedPageBreak/>
          <w:t>12.1</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77" w:history="1">
        <w:r>
          <w:rPr>
            <w:rFonts w:ascii="Calibri" w:hAnsi="Calibri" w:cs="Calibri"/>
            <w:color w:val="0000FF"/>
          </w:rPr>
          <w:t>Постановление</w:t>
        </w:r>
      </w:hyperlink>
      <w:r>
        <w:rPr>
          <w:rFonts w:ascii="Calibri" w:hAnsi="Calibri" w:cs="Calibri"/>
        </w:rPr>
        <w:t xml:space="preserve"> Правительства РФ от 12.08.2013 N 691.</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75" w:name="Par919"/>
      <w:bookmarkEnd w:id="75"/>
      <w:r>
        <w:rPr>
          <w:rFonts w:ascii="Calibri" w:hAnsi="Calibri" w:cs="Calibri"/>
        </w:rP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w:t>
      </w:r>
      <w:proofErr w:type="spellStart"/>
      <w:r>
        <w:rPr>
          <w:rFonts w:ascii="Calibri" w:hAnsi="Calibri" w:cs="Calibri"/>
        </w:rPr>
        <w:t>электросетевого</w:t>
      </w:r>
      <w:proofErr w:type="spellEnd"/>
      <w:r>
        <w:rPr>
          <w:rFonts w:ascii="Calibri" w:hAnsi="Calibri" w:cs="Calibri"/>
        </w:rPr>
        <w:t xml:space="preserve"> хозяйства, максимальная мощность которых превышает 5 МВт или увеличивается на 5 МВт и выше, и </w:t>
      </w:r>
      <w:proofErr w:type="spellStart"/>
      <w:r>
        <w:rPr>
          <w:rFonts w:ascii="Calibri" w:hAnsi="Calibri" w:cs="Calibri"/>
        </w:rPr>
        <w:t>энергопринимающих</w:t>
      </w:r>
      <w:proofErr w:type="spellEnd"/>
      <w:r>
        <w:rPr>
          <w:rFonts w:ascii="Calibri" w:hAnsi="Calibri" w:cs="Calibri"/>
        </w:rPr>
        <w:t xml:space="preserve"> устройств, максимальная мощность которых превышает 5 МВт или увеличивается на 5 МВт и выше.</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8"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379"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0"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76" w:name="Par928"/>
      <w:bookmarkEnd w:id="76"/>
      <w:r>
        <w:rPr>
          <w:rFonts w:ascii="Calibri" w:hAnsi="Calibri" w:cs="Calibri"/>
        </w:rPr>
        <w:t xml:space="preserve">25. В технических условиях для заявителей,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должны быть указаны:</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77" w:name="Par930"/>
      <w:bookmarkEnd w:id="77"/>
      <w:r>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максимальная мощность в соответствии с заявкой и ее распределение по каждой точке присоединения к объектам </w:t>
      </w: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"а(1)" в ред. </w:t>
      </w:r>
      <w:hyperlink r:id="rId38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а(2)) распределение обязанностей между сторонами по исполнению технических условий </w:t>
      </w:r>
      <w:r>
        <w:rPr>
          <w:rFonts w:ascii="Calibri" w:hAnsi="Calibri" w:cs="Calibri"/>
        </w:rPr>
        <w:lastRenderedPageBreak/>
        <w:t xml:space="preserve">(мероприятия по технологическому присоединению в пределах границ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включая урегулирование отношений с иными лицами, осуществляются сетевой организацией);</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"а(2)" введен </w:t>
      </w:r>
      <w:hyperlink r:id="rId38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385"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78" w:name="Par937"/>
      <w:bookmarkEnd w:id="78"/>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требования к присоединению </w:t>
      </w:r>
      <w:proofErr w:type="spellStart"/>
      <w:r>
        <w:rPr>
          <w:rFonts w:ascii="Calibri" w:hAnsi="Calibri" w:cs="Calibri"/>
        </w:rPr>
        <w:t>энергопринимающих</w:t>
      </w:r>
      <w:proofErr w:type="spellEnd"/>
      <w:r>
        <w:rPr>
          <w:rFonts w:ascii="Calibri" w:hAnsi="Calibri" w:cs="Calibri"/>
        </w:rPr>
        <w:t xml:space="preserve"> устройств к устройствам противоаварийной и режимной автоматики, требования к подключению всей мощности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но не ниже уровня аварийной или технологической брони, к устройствам автоматики отключения нагрузки </w:t>
      </w:r>
      <w:proofErr w:type="spellStart"/>
      <w:r>
        <w:rPr>
          <w:rFonts w:ascii="Calibri" w:hAnsi="Calibri" w:cs="Calibri"/>
        </w:rPr>
        <w:t>энергопринимающих</w:t>
      </w:r>
      <w:proofErr w:type="spellEnd"/>
      <w:r>
        <w:rPr>
          <w:rFonts w:ascii="Calibri" w:hAnsi="Calibri" w:cs="Calibri"/>
        </w:rPr>
        <w:t xml:space="preserve">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79" w:name="Par940"/>
      <w:bookmarkEnd w:id="79"/>
      <w:proofErr w:type="spellStart"/>
      <w:r>
        <w:rPr>
          <w:rFonts w:ascii="Calibri" w:hAnsi="Calibri" w:cs="Calibri"/>
        </w:rPr>
        <w:t>д</w:t>
      </w:r>
      <w:proofErr w:type="spellEnd"/>
      <w:r>
        <w:rPr>
          <w:rFonts w:ascii="Calibri" w:hAnsi="Calibri" w:cs="Calibri"/>
        </w:rPr>
        <w:t xml:space="preserve">) требования к оснащению </w:t>
      </w:r>
      <w:proofErr w:type="spellStart"/>
      <w:r>
        <w:rPr>
          <w:rFonts w:ascii="Calibri" w:hAnsi="Calibri" w:cs="Calibri"/>
        </w:rPr>
        <w:t>энергопринимающих</w:t>
      </w:r>
      <w:proofErr w:type="spellEnd"/>
      <w:r>
        <w:rPr>
          <w:rFonts w:ascii="Calibri" w:hAnsi="Calibri" w:cs="Calibri"/>
        </w:rPr>
        <w:t xml:space="preserve">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требования по установке автономного резервного источника питания в случаях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68" w:history="1">
        <w:r>
          <w:rPr>
            <w:rFonts w:ascii="Calibri" w:hAnsi="Calibri" w:cs="Calibri"/>
            <w:color w:val="0000FF"/>
          </w:rPr>
          <w:t>пунктом 53</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w:t>
      </w:r>
      <w:hyperlink r:id="rId387"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80" w:name="Par943"/>
      <w:bookmarkEnd w:id="80"/>
      <w:r>
        <w:rPr>
          <w:rFonts w:ascii="Calibri" w:hAnsi="Calibri" w:cs="Calibri"/>
        </w:rPr>
        <w:t xml:space="preserve">25(1). В технических условиях для заявителей, предусмотренных </w:t>
      </w:r>
      <w:hyperlink w:anchor="Par703" w:history="1">
        <w:r>
          <w:rPr>
            <w:rFonts w:ascii="Calibri" w:hAnsi="Calibri" w:cs="Calibri"/>
            <w:color w:val="0000FF"/>
          </w:rPr>
          <w:t>пунктами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должны быть указаны:</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максимальная мощность в соответствии с заявкой и ее распределение по каждой точке присоединения к объектам </w:t>
      </w: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"а(1)" введен </w:t>
      </w:r>
      <w:hyperlink r:id="rId38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w:t>
      </w:r>
      <w:proofErr w:type="spellStart"/>
      <w:r>
        <w:rPr>
          <w:rFonts w:ascii="Calibri" w:hAnsi="Calibri" w:cs="Calibri"/>
        </w:rPr>
        <w:t>электросетевого</w:t>
      </w:r>
      <w:proofErr w:type="spellEnd"/>
      <w:r>
        <w:rPr>
          <w:rFonts w:ascii="Calibri" w:hAnsi="Calibri" w:cs="Calibri"/>
        </w:rPr>
        <w:t xml:space="preserve"> хозяйства, установка устройств регулирования напряжения для </w:t>
      </w:r>
      <w:r>
        <w:rPr>
          <w:rFonts w:ascii="Calibri" w:hAnsi="Calibri" w:cs="Calibri"/>
        </w:rPr>
        <w:lastRenderedPageBreak/>
        <w:t>обеспечения надежности и качества электрической энергии), обязательные для исполнения сетевой организацией за счет ее средств;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включая урегулирование отношений с иными лицами, осуществляются сетевой организацией).</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38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39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937" w:history="1">
        <w:r>
          <w:rPr>
            <w:rFonts w:ascii="Calibri" w:hAnsi="Calibri" w:cs="Calibri"/>
            <w:color w:val="0000FF"/>
          </w:rPr>
          <w:t>подпунктах "в"</w:t>
        </w:r>
      </w:hyperlink>
      <w:r>
        <w:rPr>
          <w:rFonts w:ascii="Calibri" w:hAnsi="Calibri" w:cs="Calibri"/>
        </w:rPr>
        <w:t xml:space="preserve"> - </w:t>
      </w:r>
      <w:hyperlink w:anchor="Par940"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 пункта 25</w:t>
        </w:r>
      </w:hyperlink>
      <w:r>
        <w:rPr>
          <w:rFonts w:ascii="Calibri" w:hAnsi="Calibri" w:cs="Calibri"/>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которых свыше 150 кВт и менее 670 кВт, указываются сведения, предусмотренные </w:t>
      </w:r>
      <w:hyperlink w:anchor="Par930" w:history="1">
        <w:r>
          <w:rPr>
            <w:rFonts w:ascii="Calibri" w:hAnsi="Calibri" w:cs="Calibri"/>
            <w:color w:val="0000FF"/>
          </w:rPr>
          <w:t>подпунктами "а"</w:t>
        </w:r>
      </w:hyperlink>
      <w:r>
        <w:rPr>
          <w:rFonts w:ascii="Calibri" w:hAnsi="Calibri" w:cs="Calibri"/>
        </w:rPr>
        <w:t xml:space="preserve"> - </w:t>
      </w:r>
      <w:hyperlink w:anchor="Par937" w:history="1">
        <w:r>
          <w:rPr>
            <w:rFonts w:ascii="Calibri" w:hAnsi="Calibri" w:cs="Calibri"/>
            <w:color w:val="0000FF"/>
          </w:rPr>
          <w:t>"в"</w:t>
        </w:r>
      </w:hyperlink>
      <w:r>
        <w:rPr>
          <w:rFonts w:ascii="Calibri" w:hAnsi="Calibri" w:cs="Calibri"/>
        </w:rPr>
        <w:t xml:space="preserve"> и </w:t>
      </w:r>
      <w:hyperlink w:anchor="Par940"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пункта 25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91" w:history="1">
        <w:r>
          <w:rPr>
            <w:rFonts w:ascii="Calibri" w:hAnsi="Calibri" w:cs="Calibri"/>
            <w:color w:val="0000FF"/>
          </w:rPr>
          <w:t>N 334</w:t>
        </w:r>
      </w:hyperlink>
      <w:r>
        <w:rPr>
          <w:rFonts w:ascii="Calibri" w:hAnsi="Calibri" w:cs="Calibri"/>
        </w:rPr>
        <w:t xml:space="preserve">, от 04.05.2012 </w:t>
      </w:r>
      <w:hyperlink r:id="rId392" w:history="1">
        <w:r>
          <w:rPr>
            <w:rFonts w:ascii="Calibri" w:hAnsi="Calibri" w:cs="Calibri"/>
            <w:color w:val="0000FF"/>
          </w:rPr>
          <w:t>N 442</w:t>
        </w:r>
      </w:hyperlink>
      <w:r>
        <w:rPr>
          <w:rFonts w:ascii="Calibri" w:hAnsi="Calibri" w:cs="Calibri"/>
        </w:rPr>
        <w:t xml:space="preserve">, от 26.08.2013 </w:t>
      </w:r>
      <w:hyperlink r:id="rId393" w:history="1">
        <w:r>
          <w:rPr>
            <w:rFonts w:ascii="Calibri" w:hAnsi="Calibri" w:cs="Calibri"/>
            <w:color w:val="0000FF"/>
          </w:rPr>
          <w:t>N 737</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928" w:history="1">
        <w:r>
          <w:rPr>
            <w:rFonts w:ascii="Calibri" w:hAnsi="Calibri" w:cs="Calibri"/>
            <w:color w:val="0000FF"/>
          </w:rPr>
          <w:t>пунктами 25</w:t>
        </w:r>
      </w:hyperlink>
      <w:r>
        <w:rPr>
          <w:rFonts w:ascii="Calibri" w:hAnsi="Calibri" w:cs="Calibri"/>
        </w:rPr>
        <w:t xml:space="preserve"> и </w:t>
      </w:r>
      <w:hyperlink w:anchor="Par943"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39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395"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восьмой утратили силу с 25 марта 2014 года. - </w:t>
      </w:r>
      <w:hyperlink r:id="rId397"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1"/>
        <w:rPr>
          <w:rFonts w:ascii="Calibri" w:hAnsi="Calibri" w:cs="Calibri"/>
        </w:rPr>
      </w:pPr>
      <w:bookmarkStart w:id="81" w:name="Par962"/>
      <w:bookmarkEnd w:id="81"/>
      <w:r>
        <w:rPr>
          <w:rFonts w:ascii="Calibri" w:hAnsi="Calibri" w:cs="Calibri"/>
        </w:rPr>
        <w:t>III. Критерии наличия (отсутствия)</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82" w:name="Par968"/>
      <w:bookmarkEnd w:id="82"/>
      <w:r>
        <w:rPr>
          <w:rFonts w:ascii="Calibri" w:hAnsi="Calibri" w:cs="Calibri"/>
        </w:rPr>
        <w:t>28. Критериями наличия технической возможности технологического присоединения являются:</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83" w:name="Par969"/>
      <w:bookmarkEnd w:id="83"/>
      <w:r>
        <w:rPr>
          <w:rFonts w:ascii="Calibri" w:hAnsi="Calibri" w:cs="Calibri"/>
        </w:rP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proofErr w:type="spellStart"/>
      <w:r>
        <w:rPr>
          <w:rFonts w:ascii="Calibri" w:hAnsi="Calibri" w:cs="Calibri"/>
        </w:rPr>
        <w:t>энергопринимающие</w:t>
      </w:r>
      <w:proofErr w:type="spellEnd"/>
      <w:r>
        <w:rPr>
          <w:rFonts w:ascii="Calibri" w:hAnsi="Calibri" w:cs="Calibri"/>
        </w:rPr>
        <w:t xml:space="preserve">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отсутствие ограничений на максимальную мощность в объектах </w:t>
      </w:r>
      <w:proofErr w:type="spellStart"/>
      <w:r>
        <w:rPr>
          <w:rFonts w:ascii="Calibri" w:hAnsi="Calibri" w:cs="Calibri"/>
        </w:rPr>
        <w:t>электросетевого</w:t>
      </w:r>
      <w:proofErr w:type="spellEnd"/>
      <w:r>
        <w:rPr>
          <w:rFonts w:ascii="Calibri" w:hAnsi="Calibri" w:cs="Calibri"/>
        </w:rPr>
        <w:t xml:space="preserve"> хозяйства, к которым надлежит произвести технологическое присоединение;</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84" w:name="Par972"/>
      <w:bookmarkEnd w:id="84"/>
      <w:r>
        <w:rPr>
          <w:rFonts w:ascii="Calibri" w:hAnsi="Calibri" w:cs="Calibri"/>
        </w:rPr>
        <w:t xml:space="preserve">в) отсутствие необходимости реконструкции или расширения (сооружения новых) объектов </w:t>
      </w:r>
      <w:proofErr w:type="spellStart"/>
      <w:r>
        <w:rPr>
          <w:rFonts w:ascii="Calibri" w:hAnsi="Calibri" w:cs="Calibri"/>
        </w:rPr>
        <w:t>электросетевого</w:t>
      </w:r>
      <w:proofErr w:type="spellEnd"/>
      <w:r>
        <w:rPr>
          <w:rFonts w:ascii="Calibri" w:hAnsi="Calibri" w:cs="Calibri"/>
        </w:rPr>
        <w:t xml:space="preserve"> хозяйства смежных сетевых организаций либо строительства (реконструкции) генерирующих объектов для удовлетворения потребности заявителя.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85" w:name="Par974"/>
      <w:bookmarkEnd w:id="85"/>
      <w:r>
        <w:rPr>
          <w:rFonts w:ascii="Calibri" w:hAnsi="Calibri" w:cs="Calibri"/>
        </w:rPr>
        <w:t xml:space="preserve">29. В случае несоблюдения любого из указанных в </w:t>
      </w:r>
      <w:hyperlink w:anchor="Par968"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мероприятий по реконструкции или расширению (сооружению новых) объектов </w:t>
      </w:r>
      <w:proofErr w:type="spellStart"/>
      <w:r>
        <w:rPr>
          <w:rFonts w:ascii="Calibri" w:hAnsi="Calibri" w:cs="Calibri"/>
        </w:rPr>
        <w:t>электросетевого</w:t>
      </w:r>
      <w:proofErr w:type="spellEnd"/>
      <w:r>
        <w:rPr>
          <w:rFonts w:ascii="Calibri" w:hAnsi="Calibri" w:cs="Calibri"/>
        </w:rPr>
        <w:t xml:space="preserve"> хозяйства (за исключением объектов заявителей,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969" w:history="1">
        <w:r>
          <w:rPr>
            <w:rFonts w:ascii="Calibri" w:hAnsi="Calibri" w:cs="Calibri"/>
            <w:color w:val="0000FF"/>
          </w:rPr>
          <w:t>подпунктах "а"</w:t>
        </w:r>
      </w:hyperlink>
      <w:r>
        <w:rPr>
          <w:rFonts w:ascii="Calibri" w:hAnsi="Calibri" w:cs="Calibri"/>
        </w:rPr>
        <w:t xml:space="preserve"> - </w:t>
      </w:r>
      <w:hyperlink w:anchor="Par972" w:history="1">
        <w:r>
          <w:rPr>
            <w:rFonts w:ascii="Calibri" w:hAnsi="Calibri" w:cs="Calibri"/>
            <w:color w:val="0000FF"/>
          </w:rPr>
          <w:t>"в" пункта 28</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1"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случае если у сетевой организации отсутствует техническая возможность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0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86" w:name="Par979"/>
      <w:bookmarkEnd w:id="86"/>
      <w:r>
        <w:rPr>
          <w:rFonts w:ascii="Calibri" w:hAnsi="Calibri" w:cs="Calibri"/>
        </w:rPr>
        <w:t xml:space="preserve">30.1. Если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требует строительства (реконструкции) объекта </w:t>
      </w:r>
      <w:proofErr w:type="spellStart"/>
      <w:r>
        <w:rPr>
          <w:rFonts w:ascii="Calibri" w:hAnsi="Calibri" w:cs="Calibri"/>
        </w:rPr>
        <w:t>электросетевого</w:t>
      </w:r>
      <w:proofErr w:type="spellEnd"/>
      <w:r>
        <w:rPr>
          <w:rFonts w:ascii="Calibri" w:hAnsi="Calibri" w:cs="Calibri"/>
        </w:rPr>
        <w:t xml:space="preserve"> хозяйства, не включенного в указанные в </w:t>
      </w:r>
      <w:hyperlink w:anchor="Par974"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24" w:history="1">
        <w:r>
          <w:rPr>
            <w:rFonts w:ascii="Calibri" w:hAnsi="Calibri" w:cs="Calibri"/>
            <w:color w:val="0000FF"/>
          </w:rPr>
          <w:t>пунктом 34</w:t>
        </w:r>
      </w:hyperlink>
      <w:r>
        <w:rPr>
          <w:rFonts w:ascii="Calibri" w:hAnsi="Calibri" w:cs="Calibri"/>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калькуляция затрат на технологическое присоединение с выделением стоимости каждого </w:t>
      </w:r>
      <w:r>
        <w:rPr>
          <w:rFonts w:ascii="Calibri" w:hAnsi="Calibri" w:cs="Calibri"/>
        </w:rPr>
        <w:lastRenderedPageBreak/>
        <w:t>мероприятия, необходимого для осуществления сетевой организацией технологического присоединения по индивидуальному проекту;</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04"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405"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w:t>
      </w:r>
      <w:hyperlink r:id="rId406"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Постановления</w:t>
        </w:r>
      </w:hyperlink>
      <w:r>
        <w:rPr>
          <w:rFonts w:ascii="Calibri" w:hAnsi="Calibri" w:cs="Calibri"/>
        </w:rPr>
        <w:t xml:space="preserve"> Правительства РФ от 29.07.2013 N 640)</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введен </w:t>
      </w:r>
      <w:hyperlink r:id="rId408"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0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w:t>
      </w:r>
      <w:r>
        <w:rPr>
          <w:rFonts w:ascii="Calibri" w:hAnsi="Calibri" w:cs="Calibri"/>
        </w:rPr>
        <w:lastRenderedPageBreak/>
        <w:t>указанную в решении уполномоченного органа исполнительной власти в области государственного регулирования тарифов.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979"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введен </w:t>
      </w:r>
      <w:hyperlink r:id="rId410"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30.5. В случае если для осуществления технологического присоединения </w:t>
      </w:r>
      <w:proofErr w:type="spellStart"/>
      <w:r>
        <w:rPr>
          <w:rFonts w:ascii="Calibri" w:hAnsi="Calibri" w:cs="Calibri"/>
        </w:rPr>
        <w:t>энергопринимающего</w:t>
      </w:r>
      <w:proofErr w:type="spellEnd"/>
      <w:r>
        <w:rPr>
          <w:rFonts w:ascii="Calibri" w:hAnsi="Calibri" w:cs="Calibri"/>
        </w:rPr>
        <w:t xml:space="preserve"> устройства заявителя по индивидуальному проекту сетевой организации необходимо осуществление строительства (реконструкции) объекта </w:t>
      </w:r>
      <w:proofErr w:type="spellStart"/>
      <w:r>
        <w:rPr>
          <w:rFonts w:ascii="Calibri" w:hAnsi="Calibri" w:cs="Calibri"/>
        </w:rPr>
        <w:t>электросетевого</w:t>
      </w:r>
      <w:proofErr w:type="spellEnd"/>
      <w:r>
        <w:rPr>
          <w:rFonts w:ascii="Calibri" w:hAnsi="Calibri" w:cs="Calibri"/>
        </w:rPr>
        <w:t xml:space="preserve">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30.5 введен </w:t>
      </w:r>
      <w:hyperlink r:id="rId41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969" w:history="1">
        <w:r>
          <w:rPr>
            <w:rFonts w:ascii="Calibri" w:hAnsi="Calibri" w:cs="Calibri"/>
            <w:color w:val="0000FF"/>
          </w:rPr>
          <w:t>подпунктах "а"</w:t>
        </w:r>
      </w:hyperlink>
      <w:r>
        <w:rPr>
          <w:rFonts w:ascii="Calibri" w:hAnsi="Calibri" w:cs="Calibri"/>
        </w:rPr>
        <w:t xml:space="preserve"> - </w:t>
      </w:r>
      <w:hyperlink w:anchor="Par972"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2"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3"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14"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заявителя (с учетом ранее выданных технических условий, срок действия которых не истек) может привести к загрузке объектов </w:t>
      </w:r>
      <w:proofErr w:type="spellStart"/>
      <w:r>
        <w:rPr>
          <w:rFonts w:ascii="Calibri" w:hAnsi="Calibri" w:cs="Calibri"/>
        </w:rPr>
        <w:t>электросетевого</w:t>
      </w:r>
      <w:proofErr w:type="spellEnd"/>
      <w:r>
        <w:rPr>
          <w:rFonts w:ascii="Calibri" w:hAnsi="Calibri" w:cs="Calibri"/>
        </w:rPr>
        <w:t xml:space="preserve"> хозяйства с превышением значений, определенных техническими </w:t>
      </w:r>
      <w:r>
        <w:rPr>
          <w:rFonts w:ascii="Calibri" w:hAnsi="Calibri" w:cs="Calibri"/>
        </w:rPr>
        <w:lastRenderedPageBreak/>
        <w:t>регламентами или иными обязательными требованиями.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наличии ограничения на технологическое присоединение дополнительной мощности допускается присоединение к электрическим сетям </w:t>
      </w:r>
      <w:proofErr w:type="spellStart"/>
      <w:r>
        <w:rPr>
          <w:rFonts w:ascii="Calibri" w:hAnsi="Calibri" w:cs="Calibri"/>
        </w:rPr>
        <w:t>энергопринимающих</w:t>
      </w:r>
      <w:proofErr w:type="spellEnd"/>
      <w:r>
        <w:rPr>
          <w:rFonts w:ascii="Calibri" w:hAnsi="Calibri" w:cs="Calibri"/>
        </w:rPr>
        <w:t xml:space="preserve">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указанных заявителей к электрическим сетям классом напряжения до 20 кВ включительно.</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41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1"/>
        <w:rPr>
          <w:rFonts w:ascii="Calibri" w:hAnsi="Calibri" w:cs="Calibri"/>
        </w:rPr>
      </w:pPr>
      <w:bookmarkStart w:id="87" w:name="Par1013"/>
      <w:bookmarkEnd w:id="87"/>
      <w:r>
        <w:rPr>
          <w:rFonts w:ascii="Calibri" w:hAnsi="Calibri" w:cs="Calibri"/>
        </w:rPr>
        <w:t>IV. Особенности технологического присоединения</w:t>
      </w:r>
    </w:p>
    <w:p w:rsidR="00223A29" w:rsidRDefault="00223A29">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посредством перераспределения максимальной</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между юридическими лицами и индивидуальными</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предпринимателями, а также особенности отказа потребителей</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от максимальной мощности</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в пользу сетевой организации</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6"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1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88" w:name="Par1024"/>
      <w:bookmarkEnd w:id="88"/>
      <w:r>
        <w:rPr>
          <w:rFonts w:ascii="Calibri" w:hAnsi="Calibri" w:cs="Calibri"/>
        </w:rPr>
        <w:t xml:space="preserve">34. Заявители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а также заявителей, </w:t>
      </w:r>
      <w:proofErr w:type="spellStart"/>
      <w:r>
        <w:rPr>
          <w:rFonts w:ascii="Calibri" w:hAnsi="Calibri" w:cs="Calibri"/>
        </w:rPr>
        <w:t>энергопринимающие</w:t>
      </w:r>
      <w:proofErr w:type="spellEnd"/>
      <w:r>
        <w:rPr>
          <w:rFonts w:ascii="Calibri" w:hAnsi="Calibri" w:cs="Calibri"/>
        </w:rPr>
        <w:t xml:space="preserve"> устройства которых присоединены к объектам </w:t>
      </w:r>
      <w:proofErr w:type="spellStart"/>
      <w:r>
        <w:rPr>
          <w:rFonts w:ascii="Calibri" w:hAnsi="Calibri" w:cs="Calibri"/>
        </w:rPr>
        <w:t>электросетевого</w:t>
      </w:r>
      <w:proofErr w:type="spellEnd"/>
      <w:r>
        <w:rPr>
          <w:rFonts w:ascii="Calibri" w:hAnsi="Calibri" w:cs="Calibri"/>
        </w:rPr>
        <w:t xml:space="preserve">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либо внесших такую плату не в полном объеме), имеющие на праве собственности или на ином законном основании </w:t>
      </w:r>
      <w:proofErr w:type="spellStart"/>
      <w:r>
        <w:rPr>
          <w:rFonts w:ascii="Calibri" w:hAnsi="Calibri" w:cs="Calibri"/>
        </w:rPr>
        <w:t>энергопринимающие</w:t>
      </w:r>
      <w:proofErr w:type="spellEnd"/>
      <w:r>
        <w:rPr>
          <w:rFonts w:ascii="Calibri" w:hAnsi="Calibri" w:cs="Calibri"/>
        </w:rP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w:t>
      </w:r>
      <w:proofErr w:type="spellStart"/>
      <w:r>
        <w:rPr>
          <w:rFonts w:ascii="Calibri" w:hAnsi="Calibri" w:cs="Calibri"/>
        </w:rPr>
        <w:t>энергопринимающих</w:t>
      </w:r>
      <w:proofErr w:type="spellEnd"/>
      <w:r>
        <w:rPr>
          <w:rFonts w:ascii="Calibri" w:hAnsi="Calibri" w:cs="Calibri"/>
        </w:rPr>
        <w:t xml:space="preserve"> устройств снизить объем максимальной мощности (избыток, реализованный потенциал энергосбережения и др.) собственных </w:t>
      </w:r>
      <w:proofErr w:type="spellStart"/>
      <w:r>
        <w:rPr>
          <w:rFonts w:ascii="Calibri" w:hAnsi="Calibri" w:cs="Calibri"/>
        </w:rPr>
        <w:t>энергопринимающих</w:t>
      </w:r>
      <w:proofErr w:type="spellEnd"/>
      <w:r>
        <w:rPr>
          <w:rFonts w:ascii="Calibri" w:hAnsi="Calibri" w:cs="Calibri"/>
        </w:rPr>
        <w:t xml:space="preserve">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w:t>
      </w:r>
      <w:proofErr w:type="spellStart"/>
      <w:r>
        <w:rPr>
          <w:rFonts w:ascii="Calibri" w:hAnsi="Calibri" w:cs="Calibri"/>
        </w:rPr>
        <w:t>энергопринимающих</w:t>
      </w:r>
      <w:proofErr w:type="spellEnd"/>
      <w:r>
        <w:rPr>
          <w:rFonts w:ascii="Calibri" w:hAnsi="Calibri" w:cs="Calibri"/>
        </w:rPr>
        <w:t xml:space="preserve">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лица, перераспределяющего свою максимальную мощность). При этом потребители электрической энергии, энергоснабжение </w:t>
      </w:r>
      <w:proofErr w:type="spellStart"/>
      <w:r>
        <w:rPr>
          <w:rFonts w:ascii="Calibri" w:hAnsi="Calibri" w:cs="Calibri"/>
        </w:rPr>
        <w:t>энергопринимающих</w:t>
      </w:r>
      <w:proofErr w:type="spellEnd"/>
      <w:r>
        <w:rPr>
          <w:rFonts w:ascii="Calibri" w:hAnsi="Calibri" w:cs="Calibri"/>
        </w:rPr>
        <w:t xml:space="preserve">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w:t>
      </w:r>
      <w:proofErr w:type="spellStart"/>
      <w:r>
        <w:rPr>
          <w:rFonts w:ascii="Calibri" w:hAnsi="Calibri" w:cs="Calibri"/>
        </w:rPr>
        <w:t>энергопринимающих</w:t>
      </w:r>
      <w:proofErr w:type="spellEnd"/>
      <w:r>
        <w:rPr>
          <w:rFonts w:ascii="Calibri" w:hAnsi="Calibri" w:cs="Calibri"/>
        </w:rPr>
        <w:t xml:space="preserve"> устройств которых осуществляется по первой или второй категориям надежности электроснабжения.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заключившие соглашение о перераспределении максимальной мощности между принадлежащими им </w:t>
      </w:r>
      <w:proofErr w:type="spellStart"/>
      <w:r>
        <w:rPr>
          <w:rFonts w:ascii="Calibri" w:hAnsi="Calibri" w:cs="Calibri"/>
        </w:rPr>
        <w:t>энергопринимающими</w:t>
      </w:r>
      <w:proofErr w:type="spellEnd"/>
      <w:r>
        <w:rPr>
          <w:rFonts w:ascii="Calibri" w:hAnsi="Calibri" w:cs="Calibri"/>
        </w:rPr>
        <w:t xml:space="preserve">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w:t>
      </w:r>
      <w:proofErr w:type="spellStart"/>
      <w:r>
        <w:rPr>
          <w:rFonts w:ascii="Calibri" w:hAnsi="Calibri" w:cs="Calibri"/>
        </w:rPr>
        <w:t>электросетевого</w:t>
      </w:r>
      <w:proofErr w:type="spellEnd"/>
      <w:r>
        <w:rPr>
          <w:rFonts w:ascii="Calibri" w:hAnsi="Calibri" w:cs="Calibri"/>
        </w:rPr>
        <w:t xml:space="preserve"> хозяйства которой ранее были в установленном порядке присоединены </w:t>
      </w:r>
      <w:proofErr w:type="spellStart"/>
      <w:r>
        <w:rPr>
          <w:rFonts w:ascii="Calibri" w:hAnsi="Calibri" w:cs="Calibri"/>
        </w:rPr>
        <w:t>энергопринимающие</w:t>
      </w:r>
      <w:proofErr w:type="spellEnd"/>
      <w:r>
        <w:rPr>
          <w:rFonts w:ascii="Calibri" w:hAnsi="Calibri" w:cs="Calibri"/>
        </w:rPr>
        <w:t xml:space="preserve"> устройства лица, намеревающегося перераспределить свою максимальную </w:t>
      </w:r>
      <w:r>
        <w:rPr>
          <w:rFonts w:ascii="Calibri" w:hAnsi="Calibri" w:cs="Calibri"/>
        </w:rPr>
        <w:lastRenderedPageBreak/>
        <w:t>мощность.</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технических условий, выданных лицу,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которого перераспределяется;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на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лица, в пользу которого предполагается перераспределить избыток максимальной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заключенного соглашения о перераспределении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условия, ранее выданные лицу,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предусматриваются следующие обязательства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выполнить в полном объеме мероприятия по технологическому присоединению </w:t>
      </w:r>
      <w:proofErr w:type="spellStart"/>
      <w:r>
        <w:rPr>
          <w:rFonts w:ascii="Calibri" w:hAnsi="Calibri" w:cs="Calibri"/>
        </w:rPr>
        <w:t>энергопринимающих</w:t>
      </w:r>
      <w:proofErr w:type="spellEnd"/>
      <w:r>
        <w:rPr>
          <w:rFonts w:ascii="Calibri" w:hAnsi="Calibri" w:cs="Calibri"/>
        </w:rPr>
        <w:t xml:space="preserve"> устройств, предусмотренные техническими условиями, выданными сетевой организацией лицу,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которого перераспределяется, а также лицу, в пользу которого осуществляется перераспределение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418"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Лица, указанные в </w:t>
      </w:r>
      <w:hyperlink w:anchor="Par1024" w:history="1">
        <w:r>
          <w:rPr>
            <w:rFonts w:ascii="Calibri" w:hAnsi="Calibri" w:cs="Calibri"/>
            <w:color w:val="0000FF"/>
          </w:rPr>
          <w:t>абзаце первом пункта 34</w:t>
        </w:r>
      </w:hyperlink>
      <w:r>
        <w:rPr>
          <w:rFonts w:ascii="Calibri" w:hAnsi="Calibri" w:cs="Calibri"/>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w:t>
      </w:r>
      <w:proofErr w:type="spellStart"/>
      <w:r>
        <w:rPr>
          <w:rFonts w:ascii="Calibri" w:hAnsi="Calibri" w:cs="Calibri"/>
        </w:rPr>
        <w:t>энергопринимающие</w:t>
      </w:r>
      <w:proofErr w:type="spellEnd"/>
      <w:r>
        <w:rPr>
          <w:rFonts w:ascii="Calibri" w:hAnsi="Calibri" w:cs="Calibri"/>
        </w:rPr>
        <w:t xml:space="preserve"> устройства, заявление о намерении перераспределить максимальную мощность принадлежащих им </w:t>
      </w:r>
      <w:proofErr w:type="spellStart"/>
      <w:r>
        <w:rPr>
          <w:rFonts w:ascii="Calibri" w:hAnsi="Calibri" w:cs="Calibri"/>
        </w:rPr>
        <w:t>энергопринимающих</w:t>
      </w:r>
      <w:proofErr w:type="spellEnd"/>
      <w:r>
        <w:rPr>
          <w:rFonts w:ascii="Calibri" w:hAnsi="Calibri" w:cs="Calibri"/>
        </w:rPr>
        <w:t xml:space="preserve"> устройств в пользу иных лиц.</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следующие сведения: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лица, которое намеревается осуществить перераспределение максимальной мощности принадлежащих ему </w:t>
      </w:r>
      <w:proofErr w:type="spellStart"/>
      <w:r>
        <w:rPr>
          <w:rFonts w:ascii="Calibri" w:hAnsi="Calibri" w:cs="Calibri"/>
        </w:rPr>
        <w:t>энергопринимающих</w:t>
      </w:r>
      <w:proofErr w:type="spellEnd"/>
      <w:r>
        <w:rPr>
          <w:rFonts w:ascii="Calibri" w:hAnsi="Calibri" w:cs="Calibri"/>
        </w:rPr>
        <w:t xml:space="preserve"> устройств, и его контактные данные;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нахождения </w:t>
      </w:r>
      <w:proofErr w:type="spellStart"/>
      <w:r>
        <w:rPr>
          <w:rFonts w:ascii="Calibri" w:hAnsi="Calibri" w:cs="Calibri"/>
        </w:rPr>
        <w:t>энергопринимающих</w:t>
      </w:r>
      <w:proofErr w:type="spellEnd"/>
      <w:r>
        <w:rPr>
          <w:rFonts w:ascii="Calibri" w:hAnsi="Calibri" w:cs="Calibri"/>
        </w:rPr>
        <w:t xml:space="preserve"> устройств указанного лица;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 или иных документов, подтверждающих объем максимальной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w:t>
      </w:r>
      <w:r>
        <w:rPr>
          <w:rFonts w:ascii="Calibri" w:hAnsi="Calibri" w:cs="Calibri"/>
        </w:rPr>
        <w:lastRenderedPageBreak/>
        <w:t>определяемом Правительством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лицам, указанным в абзаце первом </w:t>
      </w:r>
      <w:hyperlink w:anchor="Par1024" w:history="1">
        <w:r>
          <w:rPr>
            <w:rFonts w:ascii="Calibri" w:hAnsi="Calibri" w:cs="Calibri"/>
            <w:color w:val="0000FF"/>
          </w:rPr>
          <w:t>пункта 34</w:t>
        </w:r>
      </w:hyperlink>
      <w:r>
        <w:rPr>
          <w:rFonts w:ascii="Calibri" w:hAnsi="Calibri" w:cs="Calibri"/>
        </w:rPr>
        <w:t xml:space="preserve"> настоящих Правил и намеревающимся перераспределить максимальную мощность принадлежащих им </w:t>
      </w:r>
      <w:proofErr w:type="spellStart"/>
      <w:r>
        <w:rPr>
          <w:rFonts w:ascii="Calibri" w:hAnsi="Calibri" w:cs="Calibri"/>
        </w:rPr>
        <w:t>энергопринимающих</w:t>
      </w:r>
      <w:proofErr w:type="spellEnd"/>
      <w:r>
        <w:rPr>
          <w:rFonts w:ascii="Calibri" w:hAnsi="Calibri" w:cs="Calibri"/>
        </w:rPr>
        <w:t xml:space="preserve">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w:t>
      </w:r>
      <w:proofErr w:type="spellStart"/>
      <w:r>
        <w:rPr>
          <w:rFonts w:ascii="Calibri" w:hAnsi="Calibri" w:cs="Calibri"/>
        </w:rPr>
        <w:t>энергопринимающих</w:t>
      </w:r>
      <w:proofErr w:type="spellEnd"/>
      <w:r>
        <w:rPr>
          <w:rFonts w:ascii="Calibri" w:hAnsi="Calibri" w:cs="Calibri"/>
        </w:rPr>
        <w:t xml:space="preserve">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19"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заявлений от лиц, указанных в </w:t>
      </w:r>
      <w:hyperlink w:anchor="Par1024"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намеревающихся перераспределить максимальную мощность принадлежащих им </w:t>
      </w:r>
      <w:proofErr w:type="spellStart"/>
      <w:r>
        <w:rPr>
          <w:rFonts w:ascii="Calibri" w:hAnsi="Calibri" w:cs="Calibri"/>
        </w:rPr>
        <w:t>энергопринимающих</w:t>
      </w:r>
      <w:proofErr w:type="spellEnd"/>
      <w:r>
        <w:rPr>
          <w:rFonts w:ascii="Calibri" w:hAnsi="Calibri" w:cs="Calibri"/>
        </w:rPr>
        <w:t xml:space="preserve"> устройств в пользу иных лиц, и публикация информации о таких лицах сетевой организацией осуществляется без взимания платы.</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420"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w:t>
      </w:r>
      <w:proofErr w:type="spellStart"/>
      <w:r>
        <w:rPr>
          <w:rFonts w:ascii="Calibri" w:hAnsi="Calibri" w:cs="Calibri"/>
        </w:rPr>
        <w:t>энергопринимающих</w:t>
      </w:r>
      <w:proofErr w:type="spellEnd"/>
      <w:r>
        <w:rPr>
          <w:rFonts w:ascii="Calibri" w:hAnsi="Calibri" w:cs="Calibri"/>
        </w:rPr>
        <w:t xml:space="preserve"> устройств в пользу иных лиц.</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w:t>
      </w:r>
      <w:proofErr w:type="spellStart"/>
      <w:r>
        <w:rPr>
          <w:rFonts w:ascii="Calibri" w:hAnsi="Calibri" w:cs="Calibri"/>
        </w:rPr>
        <w:t>энергопринимающих</w:t>
      </w:r>
      <w:proofErr w:type="spellEnd"/>
      <w:r>
        <w:rPr>
          <w:rFonts w:ascii="Calibri" w:hAnsi="Calibri" w:cs="Calibri"/>
        </w:rPr>
        <w:t xml:space="preserve">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w:t>
      </w:r>
      <w:proofErr w:type="spellStart"/>
      <w:r>
        <w:rPr>
          <w:rFonts w:ascii="Calibri" w:hAnsi="Calibri" w:cs="Calibri"/>
        </w:rPr>
        <w:t>энергопринимающих</w:t>
      </w:r>
      <w:proofErr w:type="spellEnd"/>
      <w:r>
        <w:rPr>
          <w:rFonts w:ascii="Calibri" w:hAnsi="Calibri" w:cs="Calibri"/>
        </w:rPr>
        <w:t xml:space="preserve"> устройств, указанных в обращении, в пользу иных лиц в необходимом объеме, в порядке и за плату в соответствии со </w:t>
      </w:r>
      <w:hyperlink r:id="rId421"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422"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89" w:name="Par1055"/>
      <w:bookmarkEnd w:id="89"/>
      <w:r>
        <w:rPr>
          <w:rFonts w:ascii="Calibri" w:hAnsi="Calibri" w:cs="Calibri"/>
        </w:rPr>
        <w:t xml:space="preserve">35. Любое лицо, заинтересованное в перераспределении в свою пользу максимальной мощности других лиц, </w:t>
      </w:r>
      <w:proofErr w:type="spellStart"/>
      <w:r>
        <w:rPr>
          <w:rFonts w:ascii="Calibri" w:hAnsi="Calibri" w:cs="Calibri"/>
        </w:rPr>
        <w:t>энергопринимающие</w:t>
      </w:r>
      <w:proofErr w:type="spellEnd"/>
      <w:r>
        <w:rPr>
          <w:rFonts w:ascii="Calibri" w:hAnsi="Calibri" w:cs="Calibri"/>
        </w:rP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rPr>
          <w:rFonts w:ascii="Calibri" w:hAnsi="Calibri" w:cs="Calibri"/>
        </w:rPr>
        <w:t>энергопринимающие</w:t>
      </w:r>
      <w:proofErr w:type="spellEnd"/>
      <w:r>
        <w:rPr>
          <w:rFonts w:ascii="Calibri" w:hAnsi="Calibri" w:cs="Calibri"/>
        </w:rPr>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23" w:history="1">
        <w:r>
          <w:rPr>
            <w:rFonts w:ascii="Calibri" w:hAnsi="Calibri" w:cs="Calibri"/>
            <w:color w:val="0000FF"/>
          </w:rPr>
          <w:t>N 442</w:t>
        </w:r>
      </w:hyperlink>
      <w:r>
        <w:rPr>
          <w:rFonts w:ascii="Calibri" w:hAnsi="Calibri" w:cs="Calibri"/>
        </w:rPr>
        <w:t xml:space="preserve">, от 28.10.2013 </w:t>
      </w:r>
      <w:hyperlink r:id="rId424" w:history="1">
        <w:r>
          <w:rPr>
            <w:rFonts w:ascii="Calibri" w:hAnsi="Calibri" w:cs="Calibri"/>
            <w:color w:val="0000FF"/>
          </w:rPr>
          <w:t>N 967</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лица,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которого перераспределяется (с указанием местонахождения </w:t>
      </w:r>
      <w:proofErr w:type="spellStart"/>
      <w:r>
        <w:rPr>
          <w:rFonts w:ascii="Calibri" w:hAnsi="Calibri" w:cs="Calibri"/>
        </w:rPr>
        <w:t>энергопринимающих</w:t>
      </w:r>
      <w:proofErr w:type="spellEnd"/>
      <w:r>
        <w:rPr>
          <w:rFonts w:ascii="Calibri" w:hAnsi="Calibri" w:cs="Calibri"/>
        </w:rPr>
        <w:t xml:space="preserve"> устройств, точек присоединения к электрической сети и перераспределяемой мощности);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лица, в пользу которого перераспределяется максимальная мощность, с указанием местонахождения присоединяемых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точек присоединения к электрической сети (при их наличии) и объема перераспределяемой максимальной мощности.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лицом,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которого перераспределяется, ранее не подавалось заявление о намерении перераспределить свою </w:t>
      </w:r>
      <w:r>
        <w:rPr>
          <w:rFonts w:ascii="Calibri" w:hAnsi="Calibri" w:cs="Calibri"/>
        </w:rPr>
        <w:lastRenderedPageBreak/>
        <w:t>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7"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90" w:name="Par1064"/>
      <w:bookmarkEnd w:id="90"/>
      <w:r>
        <w:rPr>
          <w:rFonts w:ascii="Calibri" w:hAnsi="Calibri" w:cs="Calibri"/>
        </w:rPr>
        <w:t xml:space="preserve">36. В случае если иное не установлено </w:t>
      </w:r>
      <w:hyperlink w:anchor="Par1097"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055"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w:t>
      </w:r>
      <w:proofErr w:type="spellStart"/>
      <w:r>
        <w:rPr>
          <w:rFonts w:ascii="Calibri" w:hAnsi="Calibri" w:cs="Calibri"/>
        </w:rPr>
        <w:t>энергопринимающих</w:t>
      </w:r>
      <w:proofErr w:type="spellEnd"/>
      <w:r>
        <w:rPr>
          <w:rFonts w:ascii="Calibri" w:hAnsi="Calibri" w:cs="Calibri"/>
        </w:rPr>
        <w:t xml:space="preserve"> устройств других лиц;</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28" w:history="1">
        <w:r>
          <w:rPr>
            <w:rFonts w:ascii="Calibri" w:hAnsi="Calibri" w:cs="Calibri"/>
            <w:color w:val="0000FF"/>
          </w:rPr>
          <w:t>N 442</w:t>
        </w:r>
      </w:hyperlink>
      <w:r>
        <w:rPr>
          <w:rFonts w:ascii="Calibri" w:hAnsi="Calibri" w:cs="Calibri"/>
        </w:rPr>
        <w:t xml:space="preserve">, от 28.10.2013 </w:t>
      </w:r>
      <w:hyperlink r:id="rId429" w:history="1">
        <w:r>
          <w:rPr>
            <w:rFonts w:ascii="Calibri" w:hAnsi="Calibri" w:cs="Calibri"/>
            <w:color w:val="0000FF"/>
          </w:rPr>
          <w:t>N 967</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точках возможного присоединения к электрической сети </w:t>
      </w:r>
      <w:proofErr w:type="spellStart"/>
      <w:r>
        <w:rPr>
          <w:rFonts w:ascii="Calibri" w:hAnsi="Calibri" w:cs="Calibri"/>
        </w:rPr>
        <w:t>энергопринимающих</w:t>
      </w:r>
      <w:proofErr w:type="spellEnd"/>
      <w:r>
        <w:rPr>
          <w:rFonts w:ascii="Calibri" w:hAnsi="Calibri" w:cs="Calibri"/>
        </w:rPr>
        <w:t xml:space="preserve"> устройств лица, в пользу которого перераспределяется максимальная мощность;</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изменению устройств релейной защиты и устройств, обеспечивающих контроль величины максимальной мощности </w:t>
      </w:r>
      <w:proofErr w:type="spellStart"/>
      <w:r>
        <w:rPr>
          <w:rFonts w:ascii="Calibri" w:hAnsi="Calibri" w:cs="Calibri"/>
        </w:rPr>
        <w:t>энергопринимающих</w:t>
      </w:r>
      <w:proofErr w:type="spellEnd"/>
      <w:r>
        <w:rPr>
          <w:rFonts w:ascii="Calibri" w:hAnsi="Calibri" w:cs="Calibri"/>
        </w:rPr>
        <w:t xml:space="preserve">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сетевой организацией мероприятий по технологическому присоединению.</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2"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если иное не предусмотрено настоящим разделом.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осуществления мероприятий по технологическому присоединению </w:t>
      </w:r>
      <w:proofErr w:type="spellStart"/>
      <w:r>
        <w:rPr>
          <w:rFonts w:ascii="Calibri" w:hAnsi="Calibri" w:cs="Calibri"/>
        </w:rPr>
        <w:t>энергопринимающих</w:t>
      </w:r>
      <w:proofErr w:type="spellEnd"/>
      <w:r>
        <w:rPr>
          <w:rFonts w:ascii="Calibri" w:hAnsi="Calibri" w:cs="Calibri"/>
        </w:rPr>
        <w:t xml:space="preserve">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w:t>
      </w:r>
      <w:proofErr w:type="spellStart"/>
      <w:r>
        <w:rPr>
          <w:rFonts w:ascii="Calibri" w:hAnsi="Calibri" w:cs="Calibri"/>
        </w:rPr>
        <w:t>электросетевого</w:t>
      </w:r>
      <w:proofErr w:type="spellEnd"/>
      <w:r>
        <w:rPr>
          <w:rFonts w:ascii="Calibri" w:hAnsi="Calibri" w:cs="Calibri"/>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Pr>
          <w:rFonts w:ascii="Calibri" w:hAnsi="Calibri" w:cs="Calibri"/>
        </w:rPr>
        <w:t>электросетевого</w:t>
      </w:r>
      <w:proofErr w:type="spellEnd"/>
      <w:r>
        <w:rPr>
          <w:rFonts w:ascii="Calibri" w:hAnsi="Calibri" w:cs="Calibri"/>
        </w:rPr>
        <w:t xml:space="preserve"> хозяйства от существующих объектов </w:t>
      </w:r>
      <w:proofErr w:type="spellStart"/>
      <w:r>
        <w:rPr>
          <w:rFonts w:ascii="Calibri" w:hAnsi="Calibri" w:cs="Calibri"/>
        </w:rPr>
        <w:t>электросетевого</w:t>
      </w:r>
      <w:proofErr w:type="spellEnd"/>
      <w:r>
        <w:rPr>
          <w:rFonts w:ascii="Calibri" w:hAnsi="Calibri" w:cs="Calibri"/>
        </w:rPr>
        <w:t xml:space="preserve"> хозяйства сетевой организации до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потребителя и (или) объектов электроэнергетики, не может превышать:</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дней - для заявителей,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которых составляет до 670 кВт;</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год - для заявителей,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которых составляет свыше 670 кВт.</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выполнить работы по строительству (реконструкции) объектов </w:t>
      </w:r>
      <w:proofErr w:type="spellStart"/>
      <w:r>
        <w:rPr>
          <w:rFonts w:ascii="Calibri" w:hAnsi="Calibri" w:cs="Calibri"/>
        </w:rPr>
        <w:t>электросетевого</w:t>
      </w:r>
      <w:proofErr w:type="spellEnd"/>
      <w:r>
        <w:rPr>
          <w:rFonts w:ascii="Calibri" w:hAnsi="Calibri" w:cs="Calibri"/>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793" w:history="1">
        <w:r>
          <w:rPr>
            <w:rFonts w:ascii="Calibri" w:hAnsi="Calibri" w:cs="Calibri"/>
            <w:color w:val="0000FF"/>
          </w:rPr>
          <w:t>пунктом 16</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выполнения в полном объеме технических условий лицом, максимальная мощность </w:t>
      </w:r>
      <w:r>
        <w:rPr>
          <w:rFonts w:ascii="Calibri" w:hAnsi="Calibri" w:cs="Calibri"/>
        </w:rPr>
        <w:lastRenderedPageBreak/>
        <w:t xml:space="preserve">которого перераспределяется, а также лицом, в пользу которого осуществляется перераспределение мощности,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лица, в пользу которого перераспределена максимальная мощность, не производится.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433"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Лицо, заключившее соглашение о перераспределении мощности,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которого перераспределяется, обязано осуществить необходимые действия по уменьшению максимальной мощности своих </w:t>
      </w:r>
      <w:proofErr w:type="spellStart"/>
      <w:r>
        <w:rPr>
          <w:rFonts w:ascii="Calibri" w:hAnsi="Calibri" w:cs="Calibri"/>
        </w:rPr>
        <w:t>энергопринимающих</w:t>
      </w:r>
      <w:proofErr w:type="spellEnd"/>
      <w:r>
        <w:rPr>
          <w:rFonts w:ascii="Calibri" w:hAnsi="Calibri" w:cs="Calibri"/>
        </w:rPr>
        <w:t xml:space="preserve"> устройств до завершения срока осуществления мероприятий по технологическому присоединению </w:t>
      </w:r>
      <w:proofErr w:type="spellStart"/>
      <w:r>
        <w:rPr>
          <w:rFonts w:ascii="Calibri" w:hAnsi="Calibri" w:cs="Calibri"/>
        </w:rPr>
        <w:t>энергопринимающих</w:t>
      </w:r>
      <w:proofErr w:type="spellEnd"/>
      <w:r>
        <w:rPr>
          <w:rFonts w:ascii="Calibri" w:hAnsi="Calibri" w:cs="Calibri"/>
        </w:rPr>
        <w:t xml:space="preserve">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обязана направить лицу,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которого перераспределяется по соглашению о перераспределении мощности, не требуется.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434"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технические условия также должны включать обоснованные требования по строительству (реконструкции) объектов </w:t>
      </w:r>
      <w:proofErr w:type="spellStart"/>
      <w:r>
        <w:rPr>
          <w:rFonts w:ascii="Calibri" w:hAnsi="Calibri" w:cs="Calibri"/>
        </w:rPr>
        <w:t>электросетевого</w:t>
      </w:r>
      <w:proofErr w:type="spellEnd"/>
      <w:r>
        <w:rPr>
          <w:rFonts w:ascii="Calibri" w:hAnsi="Calibri" w:cs="Calibri"/>
        </w:rPr>
        <w:t xml:space="preserve">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w:t>
      </w:r>
      <w:proofErr w:type="spellStart"/>
      <w:r>
        <w:rPr>
          <w:rFonts w:ascii="Calibri" w:hAnsi="Calibri" w:cs="Calibri"/>
        </w:rPr>
        <w:t>электросетевого</w:t>
      </w:r>
      <w:proofErr w:type="spellEnd"/>
      <w:r>
        <w:rPr>
          <w:rFonts w:ascii="Calibri" w:hAnsi="Calibri" w:cs="Calibri"/>
        </w:rPr>
        <w:t xml:space="preserve"> хозяйства от существующих объектов </w:t>
      </w:r>
      <w:proofErr w:type="spellStart"/>
      <w:r>
        <w:rPr>
          <w:rFonts w:ascii="Calibri" w:hAnsi="Calibri" w:cs="Calibri"/>
        </w:rPr>
        <w:t>электросетевого</w:t>
      </w:r>
      <w:proofErr w:type="spellEnd"/>
      <w:r>
        <w:rPr>
          <w:rFonts w:ascii="Calibri" w:hAnsi="Calibri" w:cs="Calibri"/>
        </w:rPr>
        <w:t xml:space="preserve"> хозяйства до объектов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технические условия на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лица,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435"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Изменения, вносимые в технические условия, подлежащие направлению сетевой организацией лицу,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которого перераспределяется, должны содержать сведения: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величине максимальной мощности объектов заявителя после перераспределения;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перераспределению максимальной мощности по точкам присоединения;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релейной защите и автоматике, в том числе к противоаварийной и режимной автоматике.</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436"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91" w:name="Par1097"/>
      <w:bookmarkEnd w:id="91"/>
      <w:r>
        <w:rPr>
          <w:rFonts w:ascii="Calibri" w:hAnsi="Calibri" w:cs="Calibri"/>
        </w:rPr>
        <w:t xml:space="preserve">39. Сетевая организация вправе отказать в представлении информации, указанной в </w:t>
      </w:r>
      <w:hyperlink w:anchor="Par1064"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уведомление и (или) запрос расчета поданы в сетевую организацию, не владеющую сетевыми объектами, к которым присоединены </w:t>
      </w:r>
      <w:proofErr w:type="spellStart"/>
      <w:r>
        <w:rPr>
          <w:rFonts w:ascii="Calibri" w:hAnsi="Calibri" w:cs="Calibri"/>
        </w:rPr>
        <w:t>энергопринимающие</w:t>
      </w:r>
      <w:proofErr w:type="spellEnd"/>
      <w:r>
        <w:rPr>
          <w:rFonts w:ascii="Calibri" w:hAnsi="Calibri" w:cs="Calibri"/>
        </w:rPr>
        <w:t xml:space="preserve"> устройства лица (лиц), максимальная мощность которых перераспределяется;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w:anchor="Par1024" w:history="1">
        <w:r>
          <w:rPr>
            <w:rFonts w:ascii="Calibri" w:hAnsi="Calibri" w:cs="Calibri"/>
            <w:color w:val="0000FF"/>
          </w:rPr>
          <w:t>пунктами 34</w:t>
        </w:r>
      </w:hyperlink>
      <w:r>
        <w:rPr>
          <w:rFonts w:ascii="Calibri" w:hAnsi="Calibri" w:cs="Calibri"/>
        </w:rPr>
        <w:t xml:space="preserve"> и </w:t>
      </w:r>
      <w:hyperlink w:anchor="Par1055"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которого перераспределяется: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лиц (лица),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в срок до осуществления фактического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лица, в пользу которого перераспределяется максимальная мощность.</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Допускается опосредованное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через объекты </w:t>
      </w:r>
      <w:proofErr w:type="spellStart"/>
      <w:r>
        <w:rPr>
          <w:rFonts w:ascii="Calibri" w:hAnsi="Calibri" w:cs="Calibri"/>
        </w:rPr>
        <w:t>электросетевого</w:t>
      </w:r>
      <w:proofErr w:type="spellEnd"/>
      <w:r>
        <w:rPr>
          <w:rFonts w:ascii="Calibri" w:hAnsi="Calibri" w:cs="Calibri"/>
        </w:rPr>
        <w:t xml:space="preserve"> хозяйства лиц, заключивших с заявителем соглашение о перераспределении части максимальной мощности собственных </w:t>
      </w:r>
      <w:proofErr w:type="spellStart"/>
      <w:r>
        <w:rPr>
          <w:rFonts w:ascii="Calibri" w:hAnsi="Calibri" w:cs="Calibri"/>
        </w:rPr>
        <w:t>энергопринимающих</w:t>
      </w:r>
      <w:proofErr w:type="spellEnd"/>
      <w:r>
        <w:rPr>
          <w:rFonts w:ascii="Calibri" w:hAnsi="Calibri" w:cs="Calibri"/>
        </w:rPr>
        <w:t xml:space="preserve"> устройств в пользу заявителя (далее - третьи лица) при условии заключения заявителем и третьим лицом соглашения об опосредованном присоединении </w:t>
      </w:r>
      <w:proofErr w:type="spellStart"/>
      <w:r>
        <w:rPr>
          <w:rFonts w:ascii="Calibri" w:hAnsi="Calibri" w:cs="Calibri"/>
        </w:rPr>
        <w:t>энергопринимающих</w:t>
      </w:r>
      <w:proofErr w:type="spellEnd"/>
      <w:r>
        <w:rPr>
          <w:rFonts w:ascii="Calibri" w:hAnsi="Calibri" w:cs="Calibri"/>
        </w:rPr>
        <w:t xml:space="preserve"> устройств заявителя.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w:t>
      </w:r>
      <w:proofErr w:type="spellStart"/>
      <w:r>
        <w:rPr>
          <w:rFonts w:ascii="Calibri" w:hAnsi="Calibri" w:cs="Calibri"/>
        </w:rPr>
        <w:t>энергопринимающих</w:t>
      </w:r>
      <w:proofErr w:type="spellEnd"/>
      <w:r>
        <w:rPr>
          <w:rFonts w:ascii="Calibri" w:hAnsi="Calibri" w:cs="Calibri"/>
        </w:rPr>
        <w:t xml:space="preserve">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w:t>
      </w:r>
      <w:proofErr w:type="spellStart"/>
      <w:r>
        <w:rPr>
          <w:rFonts w:ascii="Calibri" w:hAnsi="Calibri" w:cs="Calibri"/>
        </w:rPr>
        <w:t>энергопринимающих</w:t>
      </w:r>
      <w:proofErr w:type="spellEnd"/>
      <w:r>
        <w:rPr>
          <w:rFonts w:ascii="Calibri" w:hAnsi="Calibri" w:cs="Calibri"/>
        </w:rPr>
        <w:t xml:space="preserve"> устройств заявителя через объекты </w:t>
      </w:r>
      <w:proofErr w:type="spellStart"/>
      <w:r>
        <w:rPr>
          <w:rFonts w:ascii="Calibri" w:hAnsi="Calibri" w:cs="Calibri"/>
        </w:rPr>
        <w:t>электросетевого</w:t>
      </w:r>
      <w:proofErr w:type="spellEnd"/>
      <w:r>
        <w:rPr>
          <w:rFonts w:ascii="Calibri" w:hAnsi="Calibri" w:cs="Calibri"/>
        </w:rPr>
        <w:t xml:space="preserve"> хозяйства третьих лиц заверенная копия соглашения об опосредованном присоединении </w:t>
      </w:r>
      <w:proofErr w:type="spellStart"/>
      <w:r>
        <w:rPr>
          <w:rFonts w:ascii="Calibri" w:hAnsi="Calibri" w:cs="Calibri"/>
        </w:rPr>
        <w:t>энергопринимающих</w:t>
      </w:r>
      <w:proofErr w:type="spellEnd"/>
      <w:r>
        <w:rPr>
          <w:rFonts w:ascii="Calibri" w:hAnsi="Calibri" w:cs="Calibri"/>
        </w:rPr>
        <w:t xml:space="preserve"> устройств заявителя представляется заявителем в сетевую организацию одновременно со сведениями, предусмотренными </w:t>
      </w:r>
      <w:hyperlink w:anchor="Par1024" w:history="1">
        <w:r>
          <w:rPr>
            <w:rFonts w:ascii="Calibri" w:hAnsi="Calibri" w:cs="Calibri"/>
            <w:color w:val="0000FF"/>
          </w:rPr>
          <w:t xml:space="preserve">пунктом </w:t>
        </w:r>
        <w:r>
          <w:rPr>
            <w:rFonts w:ascii="Calibri" w:hAnsi="Calibri" w:cs="Calibri"/>
            <w:color w:val="0000FF"/>
          </w:rPr>
          <w:lastRenderedPageBreak/>
          <w:t>34</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92" w:name="Par1112"/>
      <w:bookmarkEnd w:id="92"/>
      <w:r>
        <w:rPr>
          <w:rFonts w:ascii="Calibri" w:hAnsi="Calibri" w:cs="Calibri"/>
        </w:rPr>
        <w:t xml:space="preserve">40(1). Заявители (за исключением лиц,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имеющие на праве собственности или ином законном основании </w:t>
      </w:r>
      <w:proofErr w:type="spellStart"/>
      <w:r>
        <w:rPr>
          <w:rFonts w:ascii="Calibri" w:hAnsi="Calibri" w:cs="Calibri"/>
        </w:rPr>
        <w:t>энергопринимающие</w:t>
      </w:r>
      <w:proofErr w:type="spellEnd"/>
      <w:r>
        <w:rPr>
          <w:rFonts w:ascii="Calibri" w:hAnsi="Calibri" w:cs="Calibri"/>
        </w:rPr>
        <w:t xml:space="preserve">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w:t>
      </w:r>
      <w:proofErr w:type="spellStart"/>
      <w:r>
        <w:rPr>
          <w:rFonts w:ascii="Calibri" w:hAnsi="Calibri" w:cs="Calibri"/>
        </w:rPr>
        <w:t>энергопринимающих</w:t>
      </w:r>
      <w:proofErr w:type="spellEnd"/>
      <w:r>
        <w:rPr>
          <w:rFonts w:ascii="Calibri" w:hAnsi="Calibri" w:cs="Calibri"/>
        </w:rPr>
        <w:t xml:space="preserve">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уменьшения максимальной мощности </w:t>
      </w:r>
      <w:proofErr w:type="spellStart"/>
      <w:r>
        <w:rPr>
          <w:rFonts w:ascii="Calibri" w:hAnsi="Calibri" w:cs="Calibri"/>
        </w:rPr>
        <w:t>энергопринимающих</w:t>
      </w:r>
      <w:proofErr w:type="spellEnd"/>
      <w:r>
        <w:rPr>
          <w:rFonts w:ascii="Calibri" w:hAnsi="Calibri" w:cs="Calibri"/>
        </w:rPr>
        <w:t xml:space="preserve"> устройств заявителем в адрес сетевой организации, к объектам </w:t>
      </w:r>
      <w:proofErr w:type="spellStart"/>
      <w:r>
        <w:rPr>
          <w:rFonts w:ascii="Calibri" w:hAnsi="Calibri" w:cs="Calibri"/>
        </w:rPr>
        <w:t>электросетевого</w:t>
      </w:r>
      <w:proofErr w:type="spellEnd"/>
      <w:r>
        <w:rPr>
          <w:rFonts w:ascii="Calibri" w:hAnsi="Calibri" w:cs="Calibri"/>
        </w:rPr>
        <w:t xml:space="preserve"> хозяйства которой присоединены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направляется заявка об уменьшении максимальной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об уменьшении максимальной мощности указываются: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этих устройств (электрических сетей);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максимальной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на который уменьшается максимальная мощность.</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документов о технологическом присоединении.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443"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93" w:name="Par1122"/>
      <w:bookmarkEnd w:id="93"/>
      <w:r>
        <w:rPr>
          <w:rFonts w:ascii="Calibri" w:hAnsi="Calibri" w:cs="Calibri"/>
        </w:rPr>
        <w:t xml:space="preserve">40(2). Сетевая организация при обращении заявителей, указанных в </w:t>
      </w:r>
      <w:hyperlink w:anchor="Par1112" w:history="1">
        <w:r>
          <w:rPr>
            <w:rFonts w:ascii="Calibri" w:hAnsi="Calibri" w:cs="Calibri"/>
            <w:color w:val="0000FF"/>
          </w:rPr>
          <w:t>пункте 40(1)</w:t>
        </w:r>
      </w:hyperlink>
      <w:r>
        <w:rPr>
          <w:rFonts w:ascii="Calibri" w:hAnsi="Calibri" w:cs="Calibri"/>
        </w:rPr>
        <w:t xml:space="preserve"> настоящих Правил, в течение 30 дней со дня такого обращения обязана направить этим заявителям: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w:t>
      </w:r>
      <w:proofErr w:type="spellStart"/>
      <w:r>
        <w:rPr>
          <w:rFonts w:ascii="Calibri" w:hAnsi="Calibri" w:cs="Calibri"/>
        </w:rPr>
        <w:t>энергопринимающих</w:t>
      </w:r>
      <w:proofErr w:type="spellEnd"/>
      <w:r>
        <w:rPr>
          <w:rFonts w:ascii="Calibri" w:hAnsi="Calibri" w:cs="Calibri"/>
        </w:rPr>
        <w:t xml:space="preserve"> устройств под действие аппаратуры противоаварийной и режимной автоматики.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40(2) введен </w:t>
      </w:r>
      <w:hyperlink r:id="rId444"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При осуществлении технологического присоединения посредством перераспределения мощности в соответствии с </w:t>
      </w:r>
      <w:hyperlink w:anchor="Par1024" w:history="1">
        <w:r>
          <w:rPr>
            <w:rFonts w:ascii="Calibri" w:hAnsi="Calibri" w:cs="Calibri"/>
            <w:color w:val="0000FF"/>
          </w:rPr>
          <w:t>пунктами 34</w:t>
        </w:r>
      </w:hyperlink>
      <w:r>
        <w:rPr>
          <w:rFonts w:ascii="Calibri" w:hAnsi="Calibri" w:cs="Calibri"/>
        </w:rPr>
        <w:t xml:space="preserve"> - </w:t>
      </w:r>
      <w:hyperlink w:anchor="Par1097" w:history="1">
        <w:r>
          <w:rPr>
            <w:rFonts w:ascii="Calibri" w:hAnsi="Calibri" w:cs="Calibri"/>
            <w:color w:val="0000FF"/>
          </w:rPr>
          <w:t>39</w:t>
        </w:r>
      </w:hyperlink>
      <w:r>
        <w:rPr>
          <w:rFonts w:ascii="Calibri" w:hAnsi="Calibri" w:cs="Calibri"/>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12" w:history="1">
        <w:r>
          <w:rPr>
            <w:rFonts w:ascii="Calibri" w:hAnsi="Calibri" w:cs="Calibri"/>
            <w:color w:val="0000FF"/>
          </w:rPr>
          <w:t>пунктами 40(1)</w:t>
        </w:r>
      </w:hyperlink>
      <w:r>
        <w:rPr>
          <w:rFonts w:ascii="Calibri" w:hAnsi="Calibri" w:cs="Calibri"/>
        </w:rPr>
        <w:t xml:space="preserve"> - </w:t>
      </w:r>
      <w:hyperlink w:anchor="Par1122" w:history="1">
        <w:r>
          <w:rPr>
            <w:rFonts w:ascii="Calibri" w:hAnsi="Calibri" w:cs="Calibri"/>
            <w:color w:val="0000FF"/>
          </w:rPr>
          <w:t>40(2)</w:t>
        </w:r>
      </w:hyperlink>
      <w:r>
        <w:rPr>
          <w:rFonts w:ascii="Calibri" w:hAnsi="Calibri"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40(3) введен </w:t>
      </w:r>
      <w:hyperlink r:id="rId445"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1"/>
        <w:rPr>
          <w:rFonts w:ascii="Calibri" w:hAnsi="Calibri" w:cs="Calibri"/>
        </w:rPr>
      </w:pPr>
      <w:bookmarkStart w:id="94" w:name="Par1129"/>
      <w:bookmarkEnd w:id="94"/>
      <w:r>
        <w:rPr>
          <w:rFonts w:ascii="Calibri" w:hAnsi="Calibri" w:cs="Calibri"/>
        </w:rPr>
        <w:t>V. Особенности технологического присоединения</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объектов </w:t>
      </w: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4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Сетевая организация обязана подать заявку на технологическое присоединение к сетям </w:t>
      </w:r>
      <w:r>
        <w:rPr>
          <w:rFonts w:ascii="Calibri" w:hAnsi="Calibri" w:cs="Calibri"/>
        </w:rPr>
        <w:lastRenderedPageBreak/>
        <w:t>смежной сетевой организации в случаях, если: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максимальных мощностей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заявителя (с учетом ранее выданных технических условий, срок действия которых не истек) может привести к загрузке объектов </w:t>
      </w:r>
      <w:proofErr w:type="spellStart"/>
      <w:r>
        <w:rPr>
          <w:rFonts w:ascii="Calibri" w:hAnsi="Calibri" w:cs="Calibri"/>
        </w:rPr>
        <w:t>электросетевого</w:t>
      </w:r>
      <w:proofErr w:type="spellEnd"/>
      <w:r>
        <w:rPr>
          <w:rFonts w:ascii="Calibri" w:hAnsi="Calibri" w:cs="Calibri"/>
        </w:rPr>
        <w:t xml:space="preserve"> хозяйства с превышением значений, определенных техническими регламентами или иными обязательными требованиями;</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95" w:name="Par1138"/>
      <w:bookmarkEnd w:id="95"/>
      <w:r>
        <w:rPr>
          <w:rFonts w:ascii="Calibri" w:hAnsi="Calibri" w:cs="Calibri"/>
        </w:rPr>
        <w:t xml:space="preserve">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w:t>
      </w:r>
      <w:proofErr w:type="spellStart"/>
      <w:r>
        <w:rPr>
          <w:rFonts w:ascii="Calibri" w:hAnsi="Calibri" w:cs="Calibri"/>
        </w:rPr>
        <w:t>энергопринимающих</w:t>
      </w:r>
      <w:proofErr w:type="spellEnd"/>
      <w:r>
        <w:rPr>
          <w:rFonts w:ascii="Calibri" w:hAnsi="Calibri" w:cs="Calibri"/>
        </w:rPr>
        <w:t xml:space="preserve"> устройствах и (или) генерирующих объектах.</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8"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96" w:name="Par1140"/>
      <w:bookmarkEnd w:id="96"/>
      <w:r>
        <w:rPr>
          <w:rFonts w:ascii="Calibri" w:hAnsi="Calibri" w:cs="Calibri"/>
        </w:rPr>
        <w:t xml:space="preserve">42. При присоединении объектов </w:t>
      </w:r>
      <w:proofErr w:type="spellStart"/>
      <w:r>
        <w:rPr>
          <w:rFonts w:ascii="Calibri" w:hAnsi="Calibri" w:cs="Calibri"/>
        </w:rPr>
        <w:t>электросетевого</w:t>
      </w:r>
      <w:proofErr w:type="spellEnd"/>
      <w:r>
        <w:rPr>
          <w:rFonts w:ascii="Calibri" w:hAnsi="Calibri" w:cs="Calibri"/>
        </w:rPr>
        <w:t xml:space="preserve"> хозяйства одной сетевой организации (собственника или иного законного владельца объектов </w:t>
      </w:r>
      <w:proofErr w:type="spellStart"/>
      <w:r>
        <w:rPr>
          <w:rFonts w:ascii="Calibri" w:hAnsi="Calibri" w:cs="Calibri"/>
        </w:rPr>
        <w:t>электросетевого</w:t>
      </w:r>
      <w:proofErr w:type="spellEnd"/>
      <w:r>
        <w:rPr>
          <w:rFonts w:ascii="Calibri" w:hAnsi="Calibri" w:cs="Calibri"/>
        </w:rPr>
        <w:t xml:space="preserve"> хозяйства) к объектам </w:t>
      </w:r>
      <w:proofErr w:type="spellStart"/>
      <w:r>
        <w:rPr>
          <w:rFonts w:ascii="Calibri" w:hAnsi="Calibri" w:cs="Calibri"/>
        </w:rPr>
        <w:t>электросетевого</w:t>
      </w:r>
      <w:proofErr w:type="spellEnd"/>
      <w:r>
        <w:rPr>
          <w:rFonts w:ascii="Calibri" w:hAnsi="Calibri" w:cs="Calibri"/>
        </w:rPr>
        <w:t xml:space="preserve">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97" w:name="Par1141"/>
      <w:bookmarkEnd w:id="97"/>
      <w:r>
        <w:rPr>
          <w:rFonts w:ascii="Calibri" w:hAnsi="Calibri" w:cs="Calibri"/>
        </w:rPr>
        <w:t xml:space="preserve">При присоединении объектов </w:t>
      </w:r>
      <w:proofErr w:type="spellStart"/>
      <w:r>
        <w:rPr>
          <w:rFonts w:ascii="Calibri" w:hAnsi="Calibri" w:cs="Calibri"/>
        </w:rPr>
        <w:t>электросетевого</w:t>
      </w:r>
      <w:proofErr w:type="spellEnd"/>
      <w:r>
        <w:rPr>
          <w:rFonts w:ascii="Calibri" w:hAnsi="Calibri" w:cs="Calibri"/>
        </w:rPr>
        <w:t xml:space="preserve"> хозяйства сетевой организации (собственника или иного законного владельца объектов </w:t>
      </w:r>
      <w:proofErr w:type="spellStart"/>
      <w:r>
        <w:rPr>
          <w:rFonts w:ascii="Calibri" w:hAnsi="Calibri" w:cs="Calibri"/>
        </w:rPr>
        <w:t>электросетевого</w:t>
      </w:r>
      <w:proofErr w:type="spellEnd"/>
      <w:r>
        <w:rPr>
          <w:rFonts w:ascii="Calibri" w:hAnsi="Calibri" w:cs="Calibri"/>
        </w:rPr>
        <w:t xml:space="preserve"> хозяйства) к объектам </w:t>
      </w:r>
      <w:proofErr w:type="spellStart"/>
      <w:r>
        <w:rPr>
          <w:rFonts w:ascii="Calibri" w:hAnsi="Calibri" w:cs="Calibri"/>
        </w:rPr>
        <w:t>электросетевого</w:t>
      </w:r>
      <w:proofErr w:type="spellEnd"/>
      <w:r>
        <w:rPr>
          <w:rFonts w:ascii="Calibri" w:hAnsi="Calibri" w:cs="Calibri"/>
        </w:rPr>
        <w:t xml:space="preserve">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w:t>
      </w:r>
      <w:proofErr w:type="spellStart"/>
      <w:r>
        <w:rPr>
          <w:rFonts w:ascii="Calibri" w:hAnsi="Calibri" w:cs="Calibri"/>
        </w:rPr>
        <w:t>перетока</w:t>
      </w:r>
      <w:proofErr w:type="spellEnd"/>
      <w:r>
        <w:rPr>
          <w:rFonts w:ascii="Calibri" w:hAnsi="Calibri" w:cs="Calibri"/>
        </w:rPr>
        <w:t xml:space="preserve"> электрической энергии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138" w:history="1">
        <w:r>
          <w:rPr>
            <w:rFonts w:ascii="Calibri" w:hAnsi="Calibri" w:cs="Calibri"/>
            <w:color w:val="0000FF"/>
          </w:rPr>
          <w:t>абзацем четвертым пункта 41</w:t>
        </w:r>
      </w:hyperlink>
      <w:r>
        <w:rPr>
          <w:rFonts w:ascii="Calibri" w:hAnsi="Calibri"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140" w:history="1">
        <w:r>
          <w:rPr>
            <w:rFonts w:ascii="Calibri" w:hAnsi="Calibri" w:cs="Calibri"/>
            <w:color w:val="0000FF"/>
          </w:rPr>
          <w:t>абзацами первым</w:t>
        </w:r>
      </w:hyperlink>
      <w:r>
        <w:rPr>
          <w:rFonts w:ascii="Calibri" w:hAnsi="Calibri" w:cs="Calibri"/>
        </w:rPr>
        <w:t xml:space="preserve"> и </w:t>
      </w:r>
      <w:hyperlink w:anchor="Par1141" w:history="1">
        <w:r>
          <w:rPr>
            <w:rFonts w:ascii="Calibri" w:hAnsi="Calibri" w:cs="Calibri"/>
            <w:color w:val="0000FF"/>
          </w:rPr>
          <w:t>вторым</w:t>
        </w:r>
      </w:hyperlink>
      <w:r>
        <w:rPr>
          <w:rFonts w:ascii="Calibri" w:hAnsi="Calibri"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9"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w:t>
      </w:r>
      <w:r>
        <w:rPr>
          <w:rFonts w:ascii="Calibri" w:hAnsi="Calibri" w:cs="Calibri"/>
        </w:rPr>
        <w:lastRenderedPageBreak/>
        <w:t>присоединенная к электрической сети более высокого класса напряжения.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61" w:history="1">
        <w:r>
          <w:rPr>
            <w:rFonts w:ascii="Calibri" w:hAnsi="Calibri" w:cs="Calibri"/>
            <w:color w:val="0000FF"/>
          </w:rPr>
          <w:t>пунктах 9</w:t>
        </w:r>
      </w:hyperlink>
      <w:r>
        <w:rPr>
          <w:rFonts w:ascii="Calibri" w:hAnsi="Calibri" w:cs="Calibri"/>
        </w:rPr>
        <w:t xml:space="preserve"> и </w:t>
      </w:r>
      <w:hyperlink w:anchor="Par682"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61" w:history="1">
        <w:r>
          <w:rPr>
            <w:rFonts w:ascii="Calibri" w:hAnsi="Calibri" w:cs="Calibri"/>
            <w:color w:val="0000FF"/>
          </w:rPr>
          <w:t>пунктах 9</w:t>
        </w:r>
      </w:hyperlink>
      <w:r>
        <w:rPr>
          <w:rFonts w:ascii="Calibri" w:hAnsi="Calibri" w:cs="Calibri"/>
        </w:rPr>
        <w:t xml:space="preserve"> и </w:t>
      </w:r>
      <w:hyperlink w:anchor="Par682"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1"/>
        <w:rPr>
          <w:rFonts w:ascii="Calibri" w:hAnsi="Calibri" w:cs="Calibri"/>
        </w:rPr>
      </w:pPr>
      <w:bookmarkStart w:id="98" w:name="Par1152"/>
      <w:bookmarkEnd w:id="98"/>
      <w:r>
        <w:rPr>
          <w:rFonts w:ascii="Calibri" w:hAnsi="Calibri" w:cs="Calibri"/>
        </w:rPr>
        <w:t>VI. Особенности взаимодействия сетевых организаций</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5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1"/>
        <w:rPr>
          <w:rFonts w:ascii="Calibri" w:hAnsi="Calibri" w:cs="Calibri"/>
        </w:rPr>
      </w:pPr>
      <w:bookmarkStart w:id="99" w:name="Par1158"/>
      <w:bookmarkEnd w:id="99"/>
      <w:r>
        <w:rPr>
          <w:rFonts w:ascii="Calibri" w:hAnsi="Calibri" w:cs="Calibri"/>
        </w:rPr>
        <w:t>VII. Особенности временного технологического присоединения</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52"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Временным технологическим присоединением является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осуществления временного технологического присоединения необходимо одновременное соблюдение следующих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у заявителя заключенного с сетевой организацией договора (за исключением случаев, когда </w:t>
      </w:r>
      <w:proofErr w:type="spellStart"/>
      <w:r>
        <w:rPr>
          <w:rFonts w:ascii="Calibri" w:hAnsi="Calibri" w:cs="Calibri"/>
        </w:rPr>
        <w:t>энергопринимающие</w:t>
      </w:r>
      <w:proofErr w:type="spellEnd"/>
      <w:r>
        <w:rPr>
          <w:rFonts w:ascii="Calibri" w:hAnsi="Calibri" w:cs="Calibri"/>
        </w:rPr>
        <w:t xml:space="preserve"> устройства являются передвижными и имеют максимальную мощность до 150 кВт включительно);</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временное технологическое присоединение осуществляется для электроснабжения </w:t>
      </w:r>
      <w:proofErr w:type="spellStart"/>
      <w:r>
        <w:rPr>
          <w:rFonts w:ascii="Calibri" w:hAnsi="Calibri" w:cs="Calibri"/>
        </w:rPr>
        <w:t>энергопринимающих</w:t>
      </w:r>
      <w:proofErr w:type="spellEnd"/>
      <w:r>
        <w:rPr>
          <w:rFonts w:ascii="Calibri" w:hAnsi="Calibri" w:cs="Calibri"/>
        </w:rPr>
        <w:t xml:space="preserve"> устройств по третьей категории надежности электроснабжения.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Не допускается обеспечение электроснабжения введенных в эксплуатацию объектов капитального строительства с использованием </w:t>
      </w:r>
      <w:proofErr w:type="spellStart"/>
      <w:r>
        <w:rPr>
          <w:rFonts w:ascii="Calibri" w:hAnsi="Calibri" w:cs="Calibri"/>
        </w:rPr>
        <w:t>энергопринимающих</w:t>
      </w:r>
      <w:proofErr w:type="spellEnd"/>
      <w:r>
        <w:rPr>
          <w:rFonts w:ascii="Calibri" w:hAnsi="Calibri" w:cs="Calibri"/>
        </w:rPr>
        <w:t xml:space="preserve">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00" w:name="Par1168"/>
      <w:bookmarkEnd w:id="100"/>
      <w:r>
        <w:rPr>
          <w:rFonts w:ascii="Calibri" w:hAnsi="Calibri" w:cs="Calibri"/>
        </w:rP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w:t>
      </w:r>
      <w:proofErr w:type="spellStart"/>
      <w:r>
        <w:rPr>
          <w:rFonts w:ascii="Calibri" w:hAnsi="Calibri" w:cs="Calibri"/>
        </w:rPr>
        <w:t>электросетевого</w:t>
      </w:r>
      <w:proofErr w:type="spellEnd"/>
      <w:r>
        <w:rPr>
          <w:rFonts w:ascii="Calibri" w:hAnsi="Calibri" w:cs="Calibri"/>
        </w:rPr>
        <w:t xml:space="preserve"> хозяйства от существующих объектов </w:t>
      </w:r>
      <w:proofErr w:type="spellStart"/>
      <w:r>
        <w:rPr>
          <w:rFonts w:ascii="Calibri" w:hAnsi="Calibri" w:cs="Calibri"/>
        </w:rPr>
        <w:t>электросетевого</w:t>
      </w:r>
      <w:proofErr w:type="spellEnd"/>
      <w:r>
        <w:rPr>
          <w:rFonts w:ascii="Calibri" w:hAnsi="Calibri" w:cs="Calibri"/>
        </w:rPr>
        <w:t xml:space="preserve"> хозяйства сетевой организации до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При этом сетевая организация обязана обеспечить техническую подготовку соответствующих объектов </w:t>
      </w:r>
      <w:proofErr w:type="spellStart"/>
      <w:r>
        <w:rPr>
          <w:rFonts w:ascii="Calibri" w:hAnsi="Calibri" w:cs="Calibri"/>
        </w:rPr>
        <w:t>электросетевого</w:t>
      </w:r>
      <w:proofErr w:type="spellEnd"/>
      <w:r>
        <w:rPr>
          <w:rFonts w:ascii="Calibri" w:hAnsi="Calibri" w:cs="Calibri"/>
        </w:rPr>
        <w:t xml:space="preserve"> хозяйства для временного технологического присоединения.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968" w:history="1">
        <w:r>
          <w:rPr>
            <w:rFonts w:ascii="Calibri" w:hAnsi="Calibri" w:cs="Calibri"/>
            <w:color w:val="0000FF"/>
          </w:rPr>
          <w:t>пунктом 28</w:t>
        </w:r>
      </w:hyperlink>
      <w:r>
        <w:rPr>
          <w:rFonts w:ascii="Calibri" w:hAnsi="Calibri" w:cs="Calibri"/>
        </w:rPr>
        <w:t xml:space="preserve"> настоящих Правил, сетевая организация в технических условиях указывает объем максимальной мощности объектов </w:t>
      </w:r>
      <w:proofErr w:type="spellStart"/>
      <w:r>
        <w:rPr>
          <w:rFonts w:ascii="Calibri" w:hAnsi="Calibri" w:cs="Calibri"/>
        </w:rPr>
        <w:t>электросетевого</w:t>
      </w:r>
      <w:proofErr w:type="spellEnd"/>
      <w:r>
        <w:rPr>
          <w:rFonts w:ascii="Calibri" w:hAnsi="Calibri" w:cs="Calibri"/>
        </w:rPr>
        <w:t xml:space="preserve"> хозяйства, возможный к использованию </w:t>
      </w:r>
      <w:r>
        <w:rPr>
          <w:rFonts w:ascii="Calibri" w:hAnsi="Calibri" w:cs="Calibri"/>
        </w:rPr>
        <w:lastRenderedPageBreak/>
        <w:t xml:space="preserve">заявителем, и объем мощности, который может быть обеспечен в том числе с использованием автономных источников питания для обеспечения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недостающим объемом мощности на период электроснабжения по временной схеме электроснабжения.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 которые указаны в </w:t>
      </w:r>
      <w:hyperlink w:anchor="Par703" w:history="1">
        <w:r>
          <w:rPr>
            <w:rFonts w:ascii="Calibri" w:hAnsi="Calibri" w:cs="Calibri"/>
            <w:color w:val="0000FF"/>
          </w:rPr>
          <w:t>пункте 12(1)</w:t>
        </w:r>
      </w:hyperlink>
      <w:r>
        <w:rPr>
          <w:rFonts w:ascii="Calibri" w:hAnsi="Calibri" w:cs="Calibri"/>
        </w:rPr>
        <w:t xml:space="preserve"> настоящих Правил и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принимается решение об электроснабжении своих </w:t>
      </w:r>
      <w:proofErr w:type="spellStart"/>
      <w:r>
        <w:rPr>
          <w:rFonts w:ascii="Calibri" w:hAnsi="Calibri" w:cs="Calibri"/>
        </w:rPr>
        <w:t>энергопринимающих</w:t>
      </w:r>
      <w:proofErr w:type="spellEnd"/>
      <w:r>
        <w:rPr>
          <w:rFonts w:ascii="Calibri" w:hAnsi="Calibri" w:cs="Calibri"/>
        </w:rPr>
        <w:t xml:space="preserve">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49" w:history="1">
        <w:r>
          <w:rPr>
            <w:rFonts w:ascii="Calibri" w:hAnsi="Calibri" w:cs="Calibri"/>
            <w:color w:val="0000FF"/>
          </w:rPr>
          <w:t>пунктом 15</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01" w:name="Par1174"/>
      <w:bookmarkEnd w:id="101"/>
      <w:r>
        <w:rPr>
          <w:rFonts w:ascii="Calibri" w:hAnsi="Calibri" w:cs="Calibri"/>
        </w:rPr>
        <w:t xml:space="preserve">54. Электроснабжение </w:t>
      </w:r>
      <w:proofErr w:type="spellStart"/>
      <w:r>
        <w:rPr>
          <w:rFonts w:ascii="Calibri" w:hAnsi="Calibri" w:cs="Calibri"/>
        </w:rPr>
        <w:t>энергопринимающих</w:t>
      </w:r>
      <w:proofErr w:type="spellEnd"/>
      <w:r>
        <w:rPr>
          <w:rFonts w:ascii="Calibri" w:hAnsi="Calibri" w:cs="Calibri"/>
        </w:rPr>
        <w:t xml:space="preserve"> устройств, технологическое присоединение которых осуществлено по временной схеме электроснабжения, осуществляется: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w:t>
      </w:r>
      <w:proofErr w:type="spellStart"/>
      <w:r>
        <w:rPr>
          <w:rFonts w:ascii="Calibri" w:hAnsi="Calibri" w:cs="Calibri"/>
        </w:rPr>
        <w:t>энергопринимающих</w:t>
      </w:r>
      <w:proofErr w:type="spellEnd"/>
      <w:r>
        <w:rPr>
          <w:rFonts w:ascii="Calibri" w:hAnsi="Calibri" w:cs="Calibri"/>
        </w:rPr>
        <w:t xml:space="preserve">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proofErr w:type="spellStart"/>
      <w:r>
        <w:rPr>
          <w:rFonts w:ascii="Calibri" w:hAnsi="Calibri" w:cs="Calibri"/>
        </w:rPr>
        <w:t>энергопринимающих</w:t>
      </w:r>
      <w:proofErr w:type="spellEnd"/>
      <w:r>
        <w:rPr>
          <w:rFonts w:ascii="Calibri" w:hAnsi="Calibri" w:cs="Calibri"/>
        </w:rPr>
        <w:t xml:space="preserve">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случаях, когда </w:t>
      </w:r>
      <w:proofErr w:type="spellStart"/>
      <w:r>
        <w:rPr>
          <w:rFonts w:ascii="Calibri" w:hAnsi="Calibri" w:cs="Calibri"/>
        </w:rPr>
        <w:t>энергопринимающие</w:t>
      </w:r>
      <w:proofErr w:type="spellEnd"/>
      <w:r>
        <w:rPr>
          <w:rFonts w:ascii="Calibri" w:hAnsi="Calibri" w:cs="Calibri"/>
        </w:rPr>
        <w:t xml:space="preserve"> устройства являются передвижными и имеют максимальную мощность до 150 кВт включительно, - на срок до 12 месяцев.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proofErr w:type="spellStart"/>
      <w:r>
        <w:rPr>
          <w:rFonts w:ascii="Calibri" w:hAnsi="Calibri" w:cs="Calibri"/>
        </w:rPr>
        <w:t>Энергопринимающие</w:t>
      </w:r>
      <w:proofErr w:type="spellEnd"/>
      <w:r>
        <w:rPr>
          <w:rFonts w:ascii="Calibri" w:hAnsi="Calibri" w:cs="Calibri"/>
        </w:rPr>
        <w:t xml:space="preserve">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174" w:history="1">
        <w:r>
          <w:rPr>
            <w:rFonts w:ascii="Calibri" w:hAnsi="Calibri" w:cs="Calibri"/>
            <w:color w:val="0000FF"/>
          </w:rPr>
          <w:t>пунктом 54</w:t>
        </w:r>
      </w:hyperlink>
      <w:r>
        <w:rPr>
          <w:rFonts w:ascii="Calibri" w:hAnsi="Calibri" w:cs="Calibri"/>
        </w:rPr>
        <w:t xml:space="preserve"> настоящих Правил, в следующем случае: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обращению заявителя, поданному не позднее 10 дней до планируемой даты отсоединения;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расторжении договора об осуществлении технологического присоединения с применением постоянной схемы электроснабжения.</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w:t>
      </w:r>
      <w:hyperlink r:id="rId453"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w:t>
      </w:r>
      <w:proofErr w:type="spellStart"/>
      <w:r>
        <w:rPr>
          <w:rFonts w:ascii="Calibri" w:hAnsi="Calibri" w:cs="Calibri"/>
        </w:rPr>
        <w:t>энергопринимающих</w:t>
      </w:r>
      <w:proofErr w:type="spellEnd"/>
      <w:r>
        <w:rPr>
          <w:rFonts w:ascii="Calibri" w:hAnsi="Calibri" w:cs="Calibri"/>
        </w:rPr>
        <w:t xml:space="preserve"> устройств должно быть полностью ограничено в соответствии с </w:t>
      </w:r>
      <w:hyperlink r:id="rId454"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по отсоединению </w:t>
      </w:r>
      <w:proofErr w:type="spellStart"/>
      <w:r>
        <w:rPr>
          <w:rFonts w:ascii="Calibri" w:hAnsi="Calibri" w:cs="Calibri"/>
        </w:rPr>
        <w:t>энергопринимающих</w:t>
      </w:r>
      <w:proofErr w:type="spellEnd"/>
      <w:r>
        <w:rPr>
          <w:rFonts w:ascii="Calibri" w:hAnsi="Calibri" w:cs="Calibri"/>
        </w:rPr>
        <w:t xml:space="preserve"> устройств могут быть осуществлены сетевой </w:t>
      </w:r>
      <w:r>
        <w:rPr>
          <w:rFonts w:ascii="Calibri" w:hAnsi="Calibri" w:cs="Calibri"/>
        </w:rPr>
        <w:lastRenderedPageBreak/>
        <w:t>организацией после завершения мероприятий по введению полного ограничения режима потребления электрической энергии.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обязана предварительно, но не позднее чем за 10 рабочих дней до дня отсоединения, письменно уведомить заявителя, </w:t>
      </w:r>
      <w:proofErr w:type="spellStart"/>
      <w:r>
        <w:rPr>
          <w:rFonts w:ascii="Calibri" w:hAnsi="Calibri" w:cs="Calibri"/>
        </w:rPr>
        <w:t>энергопринимающие</w:t>
      </w:r>
      <w:proofErr w:type="spellEnd"/>
      <w:r>
        <w:rPr>
          <w:rFonts w:ascii="Calibri" w:hAnsi="Calibri" w:cs="Calibri"/>
        </w:rPr>
        <w:t xml:space="preserve">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w:t>
      </w:r>
      <w:proofErr w:type="spellStart"/>
      <w:r>
        <w:rPr>
          <w:rFonts w:ascii="Calibri" w:hAnsi="Calibri" w:cs="Calibri"/>
        </w:rPr>
        <w:t>электросетевого</w:t>
      </w:r>
      <w:proofErr w:type="spellEnd"/>
      <w:r>
        <w:rPr>
          <w:rFonts w:ascii="Calibri" w:hAnsi="Calibri" w:cs="Calibri"/>
        </w:rPr>
        <w:t xml:space="preserve">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отсоединения </w:t>
      </w:r>
      <w:proofErr w:type="spellStart"/>
      <w:r>
        <w:rPr>
          <w:rFonts w:ascii="Calibri" w:hAnsi="Calibri" w:cs="Calibri"/>
        </w:rPr>
        <w:t>энергопринимающих</w:t>
      </w:r>
      <w:proofErr w:type="spellEnd"/>
      <w:r>
        <w:rPr>
          <w:rFonts w:ascii="Calibri" w:hAnsi="Calibri" w:cs="Calibri"/>
        </w:rPr>
        <w:t xml:space="preserve"> устройств сетевая организация составляет в 3 экземплярах акт об отсоединении </w:t>
      </w:r>
      <w:proofErr w:type="spellStart"/>
      <w:r>
        <w:rPr>
          <w:rFonts w:ascii="Calibri" w:hAnsi="Calibri" w:cs="Calibri"/>
        </w:rPr>
        <w:t>энергопринимающих</w:t>
      </w:r>
      <w:proofErr w:type="spellEnd"/>
      <w:r>
        <w:rPr>
          <w:rFonts w:ascii="Calibri" w:hAnsi="Calibri" w:cs="Calibri"/>
        </w:rPr>
        <w:t xml:space="preserve">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w:t>
      </w:r>
      <w:proofErr w:type="spellStart"/>
      <w:r>
        <w:rPr>
          <w:rFonts w:ascii="Calibri" w:hAnsi="Calibri" w:cs="Calibri"/>
        </w:rPr>
        <w:t>энергосбытовой</w:t>
      </w:r>
      <w:proofErr w:type="spellEnd"/>
      <w:r>
        <w:rPr>
          <w:rFonts w:ascii="Calibri" w:hAnsi="Calibri" w:cs="Calibri"/>
        </w:rPr>
        <w:t xml:space="preserve">, </w:t>
      </w:r>
      <w:proofErr w:type="spellStart"/>
      <w:r>
        <w:rPr>
          <w:rFonts w:ascii="Calibri" w:hAnsi="Calibri" w:cs="Calibri"/>
        </w:rPr>
        <w:t>энергоснабжающей</w:t>
      </w:r>
      <w:proofErr w:type="spellEnd"/>
      <w:r>
        <w:rPr>
          <w:rFonts w:ascii="Calibri" w:hAnsi="Calibri" w:cs="Calibri"/>
        </w:rPr>
        <w:t xml:space="preserve"> организации) способом, позволяющим установить дату отправки и получения указанного акта.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по отсоединению </w:t>
      </w:r>
      <w:proofErr w:type="spellStart"/>
      <w:r>
        <w:rPr>
          <w:rFonts w:ascii="Calibri" w:hAnsi="Calibri" w:cs="Calibri"/>
        </w:rPr>
        <w:t>энергопринимающих</w:t>
      </w:r>
      <w:proofErr w:type="spellEnd"/>
      <w:r>
        <w:rPr>
          <w:rFonts w:ascii="Calibri" w:hAnsi="Calibri" w:cs="Calibri"/>
        </w:rPr>
        <w:t xml:space="preserve">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w:t>
      </w:r>
      <w:proofErr w:type="spellStart"/>
      <w:r>
        <w:rPr>
          <w:rFonts w:ascii="Calibri" w:hAnsi="Calibri" w:cs="Calibri"/>
        </w:rPr>
        <w:t>энергопринимающих</w:t>
      </w:r>
      <w:proofErr w:type="spellEnd"/>
      <w:r>
        <w:rPr>
          <w:rFonts w:ascii="Calibri" w:hAnsi="Calibri" w:cs="Calibri"/>
        </w:rPr>
        <w:t xml:space="preserve"> устройств, технологическое присоединение которых было осуществлено по временной схеме электроснабжения, делается соответствующая отметка.</w:t>
      </w:r>
    </w:p>
    <w:p w:rsidR="00223A29" w:rsidRDefault="00223A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w:t>
      </w:r>
      <w:hyperlink r:id="rId455"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1"/>
        <w:rPr>
          <w:rFonts w:ascii="Calibri" w:hAnsi="Calibri" w:cs="Calibri"/>
        </w:rPr>
      </w:pPr>
      <w:bookmarkStart w:id="102" w:name="Par1188"/>
      <w:bookmarkEnd w:id="102"/>
      <w:r>
        <w:rPr>
          <w:rFonts w:ascii="Calibri" w:hAnsi="Calibri" w:cs="Calibri"/>
        </w:rPr>
        <w:t>VIII. Восстановление и переоформление документов</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о технологическом присоединении</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5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w:t>
      </w:r>
      <w:proofErr w:type="spellStart"/>
      <w:r>
        <w:rPr>
          <w:rFonts w:ascii="Calibri" w:hAnsi="Calibri" w:cs="Calibri"/>
        </w:rPr>
        <w:t>электросетевого</w:t>
      </w:r>
      <w:proofErr w:type="spellEnd"/>
      <w:r>
        <w:rPr>
          <w:rFonts w:ascii="Calibri" w:hAnsi="Calibri" w:cs="Calibri"/>
        </w:rPr>
        <w:t xml:space="preserve"> хозяйства или установленной генерирующей мощности объектов по производству электрической энергии устанавливаются соглашением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проверку выполнения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59" w:history="1">
        <w:r>
          <w:rPr>
            <w:rFonts w:ascii="Calibri" w:hAnsi="Calibri" w:cs="Calibri"/>
            <w:color w:val="0000FF"/>
          </w:rPr>
          <w:t>пунктом 79</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59. Заявитель в рамках договора (в период его действия), собственник или иной законный владелец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03" w:name="Par1201"/>
      <w:bookmarkEnd w:id="103"/>
      <w:r>
        <w:rPr>
          <w:rFonts w:ascii="Calibri" w:hAnsi="Calibri" w:cs="Calibri"/>
        </w:rPr>
        <w:t>а) восстановление утраченных документов о технологическом присоединении;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04" w:name="Par1202"/>
      <w:bookmarkEnd w:id="104"/>
      <w:r>
        <w:rPr>
          <w:rFonts w:ascii="Calibri" w:hAnsi="Calibri" w:cs="Calibri"/>
        </w:rPr>
        <w:t xml:space="preserve">б) переоформление документов о технологическом присоединении с целью указания в них информации о максимальной мощности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заявлении о переоформлении документов указываются следующие сведения: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наименование и место нахождения </w:t>
      </w:r>
      <w:proofErr w:type="spellStart"/>
      <w:r>
        <w:rPr>
          <w:rFonts w:ascii="Calibri" w:hAnsi="Calibri" w:cs="Calibri"/>
        </w:rPr>
        <w:t>энергопринимающих</w:t>
      </w:r>
      <w:proofErr w:type="spellEnd"/>
      <w:r>
        <w:rPr>
          <w:rFonts w:ascii="Calibri" w:hAnsi="Calibri" w:cs="Calibri"/>
        </w:rPr>
        <w:t xml:space="preserve"> устройств лица, обратившегося с заявлением о переоформлении документов;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нахождения лица, обратившегося с заявлением о переоформлении документов.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05" w:name="Par1210"/>
      <w:bookmarkEnd w:id="105"/>
      <w:r>
        <w:rPr>
          <w:rFonts w:ascii="Calibri" w:hAnsi="Calibri" w:cs="Calibri"/>
        </w:rPr>
        <w:t>62. К заявлению о переоформлении документов прилагаются следующие документы:</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06" w:name="Par1211"/>
      <w:bookmarkEnd w:id="106"/>
      <w:r>
        <w:rPr>
          <w:rFonts w:ascii="Calibri" w:hAnsi="Calibri" w:cs="Calibri"/>
        </w:rP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w:t>
      </w:r>
      <w:proofErr w:type="spellStart"/>
      <w:r>
        <w:rPr>
          <w:rFonts w:ascii="Calibri" w:hAnsi="Calibri" w:cs="Calibri"/>
        </w:rPr>
        <w:t>энергопринимающие</w:t>
      </w:r>
      <w:proofErr w:type="spellEnd"/>
      <w:r>
        <w:rPr>
          <w:rFonts w:ascii="Calibri" w:hAnsi="Calibri" w:cs="Calibri"/>
        </w:rPr>
        <w:t xml:space="preserve"> устройства (в случае если </w:t>
      </w:r>
      <w:proofErr w:type="spellStart"/>
      <w:r>
        <w:rPr>
          <w:rFonts w:ascii="Calibri" w:hAnsi="Calibri" w:cs="Calibri"/>
        </w:rPr>
        <w:t>энергопринимающие</w:t>
      </w:r>
      <w:proofErr w:type="spellEnd"/>
      <w:r>
        <w:rPr>
          <w:rFonts w:ascii="Calibri" w:hAnsi="Calibri" w:cs="Calibri"/>
        </w:rPr>
        <w:t xml:space="preserve">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07" w:name="Par1213"/>
      <w:bookmarkEnd w:id="107"/>
      <w:r>
        <w:rPr>
          <w:rFonts w:ascii="Calibri" w:hAnsi="Calibri" w:cs="Calibri"/>
        </w:rPr>
        <w:t xml:space="preserve">в) копия технических условий, в том числе оформленных на предыдущего собственника или иного законного владельца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(при наличии);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08" w:name="Par1214"/>
      <w:bookmarkEnd w:id="108"/>
      <w:r>
        <w:rPr>
          <w:rFonts w:ascii="Calibri" w:hAnsi="Calibri" w:cs="Calibri"/>
        </w:rP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(при наличии);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09" w:name="Par1215"/>
      <w:bookmarkEnd w:id="109"/>
      <w:proofErr w:type="spellStart"/>
      <w:r>
        <w:rPr>
          <w:rFonts w:ascii="Calibri" w:hAnsi="Calibri" w:cs="Calibri"/>
        </w:rPr>
        <w:t>д</w:t>
      </w:r>
      <w:proofErr w:type="spellEnd"/>
      <w:r>
        <w:rPr>
          <w:rFonts w:ascii="Calibri" w:hAnsi="Calibri" w:cs="Calibri"/>
        </w:rPr>
        <w:t xml:space="preserve">)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если при этом в соответствии с законодательством Российской </w:t>
      </w:r>
      <w:r>
        <w:rPr>
          <w:rFonts w:ascii="Calibri" w:hAnsi="Calibri" w:cs="Calibri"/>
        </w:rPr>
        <w:lastRenderedPageBreak/>
        <w:t>Федерации о градостроительной деятельности разработка проектной документации являлась обязательной);</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10" w:name="Par1216"/>
      <w:bookmarkEnd w:id="110"/>
      <w:r>
        <w:rPr>
          <w:rFonts w:ascii="Calibri" w:hAnsi="Calibri" w:cs="Calibri"/>
        </w:rPr>
        <w:t xml:space="preserve">е) копии иных документов, подтверждающих факт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к электрическим сетям (в том числе оформленных на предыдущего собственника </w:t>
      </w:r>
      <w:proofErr w:type="spellStart"/>
      <w:r>
        <w:rPr>
          <w:rFonts w:ascii="Calibri" w:hAnsi="Calibri" w:cs="Calibri"/>
        </w:rPr>
        <w:t>энергопринимающих</w:t>
      </w:r>
      <w:proofErr w:type="spellEnd"/>
      <w:r>
        <w:rPr>
          <w:rFonts w:ascii="Calibri" w:hAnsi="Calibri" w:cs="Calibri"/>
        </w:rPr>
        <w:t xml:space="preserve"> устройств) в случае отсутствия документов, предусмотренных </w:t>
      </w:r>
      <w:hyperlink w:anchor="Par1214" w:history="1">
        <w:r>
          <w:rPr>
            <w:rFonts w:ascii="Calibri" w:hAnsi="Calibri" w:cs="Calibri"/>
            <w:color w:val="0000FF"/>
          </w:rPr>
          <w:t>подпунктом "г"</w:t>
        </w:r>
      </w:hyperlink>
      <w:r>
        <w:rPr>
          <w:rFonts w:ascii="Calibri" w:hAnsi="Calibri" w:cs="Calibri"/>
        </w:rPr>
        <w:t xml:space="preserve"> настоящего пункта.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Копии документов, предусмотренных </w:t>
      </w:r>
      <w:hyperlink w:anchor="Par1210" w:history="1">
        <w:r>
          <w:rPr>
            <w:rFonts w:ascii="Calibri" w:hAnsi="Calibri" w:cs="Calibri"/>
            <w:color w:val="0000FF"/>
          </w:rPr>
          <w:t>пунктом 62</w:t>
        </w:r>
      </w:hyperlink>
      <w:r>
        <w:rPr>
          <w:rFonts w:ascii="Calibri" w:hAnsi="Calibri" w:cs="Calibri"/>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у лица, обратившегося с заявлением о переоформлении документов, предусмотренных </w:t>
      </w:r>
      <w:hyperlink w:anchor="Par1213" w:history="1">
        <w:r>
          <w:rPr>
            <w:rFonts w:ascii="Calibri" w:hAnsi="Calibri" w:cs="Calibri"/>
            <w:color w:val="0000FF"/>
          </w:rPr>
          <w:t>подпунктами "в"</w:t>
        </w:r>
      </w:hyperlink>
      <w:r>
        <w:rPr>
          <w:rFonts w:ascii="Calibri" w:hAnsi="Calibri" w:cs="Calibri"/>
        </w:rPr>
        <w:t xml:space="preserve"> - </w:t>
      </w:r>
      <w:hyperlink w:anchor="Par1216" w:history="1">
        <w:r>
          <w:rPr>
            <w:rFonts w:ascii="Calibri" w:hAnsi="Calibri" w:cs="Calibri"/>
            <w:color w:val="0000FF"/>
          </w:rPr>
          <w:t>"е" пункта 62</w:t>
        </w:r>
      </w:hyperlink>
      <w:r>
        <w:rPr>
          <w:rFonts w:ascii="Calibri" w:hAnsi="Calibri" w:cs="Calibri"/>
        </w:rPr>
        <w:t xml:space="preserve"> настоящих Правил, в заявлении о переоформлении документов делается отметка об отсутствии документа (документов).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11" w:history="1">
        <w:r>
          <w:rPr>
            <w:rFonts w:ascii="Calibri" w:hAnsi="Calibri" w:cs="Calibri"/>
            <w:color w:val="0000FF"/>
          </w:rPr>
          <w:t>подпунктами "а"</w:t>
        </w:r>
      </w:hyperlink>
      <w:r>
        <w:rPr>
          <w:rFonts w:ascii="Calibri" w:hAnsi="Calibri" w:cs="Calibri"/>
        </w:rPr>
        <w:t xml:space="preserve"> - </w:t>
      </w:r>
      <w:hyperlink w:anchor="Par1213" w:history="1">
        <w:r>
          <w:rPr>
            <w:rFonts w:ascii="Calibri" w:hAnsi="Calibri" w:cs="Calibri"/>
            <w:color w:val="0000FF"/>
          </w:rPr>
          <w:t>"в" пункта 62</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11" w:name="Par1221"/>
      <w:bookmarkEnd w:id="111"/>
      <w:r>
        <w:rPr>
          <w:rFonts w:ascii="Calibri" w:hAnsi="Calibri" w:cs="Calibri"/>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13" w:history="1">
        <w:r>
          <w:rPr>
            <w:rFonts w:ascii="Calibri" w:hAnsi="Calibri" w:cs="Calibri"/>
            <w:color w:val="0000FF"/>
          </w:rPr>
          <w:t>подпункте "в" пункта 62</w:t>
        </w:r>
      </w:hyperlink>
      <w:r>
        <w:rPr>
          <w:rFonts w:ascii="Calibri" w:hAnsi="Calibri" w:cs="Calibri"/>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 технические условия, оформленные на нового собственника (законного владельца)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получении заявления о переоформлении документов в случаях, указанных в </w:t>
      </w:r>
      <w:hyperlink w:anchor="Par1201" w:history="1">
        <w:r>
          <w:rPr>
            <w:rFonts w:ascii="Calibri" w:hAnsi="Calibri" w:cs="Calibri"/>
            <w:color w:val="0000FF"/>
          </w:rPr>
          <w:t>подпунктах "а"</w:t>
        </w:r>
      </w:hyperlink>
      <w:r>
        <w:rPr>
          <w:rFonts w:ascii="Calibri" w:hAnsi="Calibri" w:cs="Calibri"/>
        </w:rPr>
        <w:t xml:space="preserve"> и </w:t>
      </w:r>
      <w:hyperlink w:anchor="Par1202" w:history="1">
        <w:r>
          <w:rPr>
            <w:rFonts w:ascii="Calibri" w:hAnsi="Calibri" w:cs="Calibri"/>
            <w:color w:val="0000FF"/>
          </w:rPr>
          <w:t>"б" пункта 59</w:t>
        </w:r>
      </w:hyperlink>
      <w:r>
        <w:rPr>
          <w:rFonts w:ascii="Calibri" w:hAnsi="Calibri" w:cs="Calibri"/>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получении заявления о переоформлении документов в связи со сменой собственника или иного законного владельца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13" w:history="1">
        <w:r>
          <w:rPr>
            <w:rFonts w:ascii="Calibri" w:hAnsi="Calibri" w:cs="Calibri"/>
            <w:color w:val="0000FF"/>
          </w:rPr>
          <w:t>подпунктах "в"</w:t>
        </w:r>
      </w:hyperlink>
      <w:r>
        <w:rPr>
          <w:rFonts w:ascii="Calibri" w:hAnsi="Calibri" w:cs="Calibri"/>
        </w:rPr>
        <w:t xml:space="preserve"> и </w:t>
      </w:r>
      <w:hyperlink w:anchor="Par1214" w:history="1">
        <w:r>
          <w:rPr>
            <w:rFonts w:ascii="Calibri" w:hAnsi="Calibri" w:cs="Calibri"/>
            <w:color w:val="0000FF"/>
          </w:rPr>
          <w:t>"г"</w:t>
        </w:r>
      </w:hyperlink>
      <w:r>
        <w:rPr>
          <w:rFonts w:ascii="Calibri" w:hAnsi="Calibri" w:cs="Calibri"/>
        </w:rPr>
        <w:t xml:space="preserve"> или </w:t>
      </w:r>
      <w:hyperlink w:anchor="Par1216"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 учетом </w:t>
      </w:r>
      <w:hyperlink w:anchor="Par1221" w:history="1">
        <w:r>
          <w:rPr>
            <w:rFonts w:ascii="Calibri" w:hAnsi="Calibri" w:cs="Calibri"/>
            <w:color w:val="0000FF"/>
          </w:rPr>
          <w:t>пункта 66</w:t>
        </w:r>
      </w:hyperlink>
      <w:r>
        <w:rPr>
          <w:rFonts w:ascii="Calibri" w:hAnsi="Calibri" w:cs="Calibri"/>
        </w:rP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если копия технических условий (в том числе оформленных на предыдущего собственника или иного законного владельца </w:t>
      </w:r>
      <w:proofErr w:type="spellStart"/>
      <w:r>
        <w:rPr>
          <w:rFonts w:ascii="Calibri" w:hAnsi="Calibri" w:cs="Calibri"/>
        </w:rPr>
        <w:t>энергопринимающих</w:t>
      </w:r>
      <w:proofErr w:type="spellEnd"/>
      <w:r>
        <w:rPr>
          <w:rFonts w:ascii="Calibri" w:hAnsi="Calibri" w:cs="Calibri"/>
        </w:rPr>
        <w:t xml:space="preserve"> устройств) приложена к </w:t>
      </w:r>
      <w:r>
        <w:rPr>
          <w:rFonts w:ascii="Calibri" w:hAnsi="Calibri" w:cs="Calibri"/>
        </w:rPr>
        <w:lastRenderedPageBreak/>
        <w:t xml:space="preserve">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14" w:history="1">
        <w:r>
          <w:rPr>
            <w:rFonts w:ascii="Calibri" w:hAnsi="Calibri" w:cs="Calibri"/>
            <w:color w:val="0000FF"/>
          </w:rPr>
          <w:t>подпункте "г" пункта 62</w:t>
        </w:r>
      </w:hyperlink>
      <w:r>
        <w:rPr>
          <w:rFonts w:ascii="Calibri" w:hAnsi="Calibri" w:cs="Calibri"/>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 При этом представление в сетевую организацию документов, предусмотренных </w:t>
      </w:r>
      <w:hyperlink w:anchor="Par1276" w:history="1">
        <w:r>
          <w:rPr>
            <w:rFonts w:ascii="Calibri" w:hAnsi="Calibri" w:cs="Calibri"/>
            <w:color w:val="0000FF"/>
          </w:rPr>
          <w:t>пунктами 85</w:t>
        </w:r>
      </w:hyperlink>
      <w:r>
        <w:rPr>
          <w:rFonts w:ascii="Calibri" w:hAnsi="Calibri" w:cs="Calibri"/>
        </w:rPr>
        <w:t xml:space="preserve"> и </w:t>
      </w:r>
      <w:hyperlink w:anchor="Par1294" w:history="1">
        <w:r>
          <w:rPr>
            <w:rFonts w:ascii="Calibri" w:hAnsi="Calibri" w:cs="Calibri"/>
            <w:color w:val="0000FF"/>
          </w:rPr>
          <w:t>93</w:t>
        </w:r>
      </w:hyperlink>
      <w:r>
        <w:rPr>
          <w:rFonts w:ascii="Calibri" w:hAnsi="Calibri" w:cs="Calibri"/>
        </w:rPr>
        <w:t xml:space="preserve"> настоящих Правил, не требуется.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12" w:name="Par1227"/>
      <w:bookmarkEnd w:id="112"/>
      <w:r>
        <w:rPr>
          <w:rFonts w:ascii="Calibri" w:hAnsi="Calibri" w:cs="Calibri"/>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14" w:history="1">
        <w:r>
          <w:rPr>
            <w:rFonts w:ascii="Calibri" w:hAnsi="Calibri" w:cs="Calibri"/>
            <w:color w:val="0000FF"/>
          </w:rPr>
          <w:t>подпунктах "г"</w:t>
        </w:r>
      </w:hyperlink>
      <w:r>
        <w:rPr>
          <w:rFonts w:ascii="Calibri" w:hAnsi="Calibri" w:cs="Calibri"/>
        </w:rPr>
        <w:t xml:space="preserve"> или </w:t>
      </w:r>
      <w:hyperlink w:anchor="Par1216"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подготавливает технические условия в соответствии с положениями, предусмотренными </w:t>
      </w:r>
      <w:hyperlink w:anchor="Par1233" w:history="1">
        <w:r>
          <w:rPr>
            <w:rFonts w:ascii="Calibri" w:hAnsi="Calibri" w:cs="Calibri"/>
            <w:color w:val="0000FF"/>
          </w:rPr>
          <w:t>пунктом 73</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13" w:name="Par1230"/>
      <w:bookmarkEnd w:id="113"/>
      <w:r>
        <w:rPr>
          <w:rFonts w:ascii="Calibri" w:hAnsi="Calibri" w:cs="Calibri"/>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13" w:history="1">
        <w:r>
          <w:rPr>
            <w:rFonts w:ascii="Calibri" w:hAnsi="Calibri" w:cs="Calibri"/>
            <w:color w:val="0000FF"/>
          </w:rPr>
          <w:t>подпунктами "в"</w:t>
        </w:r>
      </w:hyperlink>
      <w:r>
        <w:rPr>
          <w:rFonts w:ascii="Calibri" w:hAnsi="Calibri" w:cs="Calibri"/>
        </w:rPr>
        <w:t xml:space="preserve">, </w:t>
      </w:r>
      <w:hyperlink w:anchor="Par1214" w:history="1">
        <w:r>
          <w:rPr>
            <w:rFonts w:ascii="Calibri" w:hAnsi="Calibri" w:cs="Calibri"/>
            <w:color w:val="0000FF"/>
          </w:rPr>
          <w:t>"г"</w:t>
        </w:r>
      </w:hyperlink>
      <w:r>
        <w:rPr>
          <w:rFonts w:ascii="Calibri" w:hAnsi="Calibri" w:cs="Calibri"/>
        </w:rPr>
        <w:t xml:space="preserve"> и </w:t>
      </w:r>
      <w:hyperlink w:anchor="Par1216" w:history="1">
        <w:r>
          <w:rPr>
            <w:rFonts w:ascii="Calibri" w:hAnsi="Calibri" w:cs="Calibri"/>
            <w:color w:val="0000FF"/>
          </w:rPr>
          <w:t>"е" пункта 62</w:t>
        </w:r>
      </w:hyperlink>
      <w:r>
        <w:rPr>
          <w:rFonts w:ascii="Calibri" w:hAnsi="Calibri" w:cs="Calibri"/>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w:t>
      </w:r>
      <w:proofErr w:type="spellStart"/>
      <w:r>
        <w:rPr>
          <w:rFonts w:ascii="Calibri" w:hAnsi="Calibri" w:cs="Calibri"/>
        </w:rPr>
        <w:t>энергопринимающих</w:t>
      </w:r>
      <w:proofErr w:type="spellEnd"/>
      <w:r>
        <w:rPr>
          <w:rFonts w:ascii="Calibri" w:hAnsi="Calibri" w:cs="Calibri"/>
        </w:rPr>
        <w:t xml:space="preserve"> устройств лица, обратившегося с заявлением о переоформлении документов, с целью определения фактической схемы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w:t>
      </w:r>
      <w:proofErr w:type="spellStart"/>
      <w:r>
        <w:rPr>
          <w:rFonts w:ascii="Calibri" w:hAnsi="Calibri" w:cs="Calibri"/>
        </w:rPr>
        <w:t>энергопринимающих</w:t>
      </w:r>
      <w:proofErr w:type="spellEnd"/>
      <w:r>
        <w:rPr>
          <w:rFonts w:ascii="Calibri" w:hAnsi="Calibri" w:cs="Calibri"/>
        </w:rPr>
        <w:t xml:space="preserve"> устройств лица, обратившегося с заявлением о переоформлении документов, с целью определения фактической схемы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262" w:history="1">
        <w:r>
          <w:rPr>
            <w:rFonts w:ascii="Calibri" w:hAnsi="Calibri" w:cs="Calibri"/>
            <w:color w:val="0000FF"/>
          </w:rPr>
          <w:t>пунктом 93</w:t>
        </w:r>
      </w:hyperlink>
      <w:r>
        <w:rPr>
          <w:rFonts w:ascii="Calibri" w:hAnsi="Calibri" w:cs="Calibri"/>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w:t>
      </w:r>
      <w:r>
        <w:rPr>
          <w:rFonts w:ascii="Calibri" w:hAnsi="Calibri" w:cs="Calibri"/>
        </w:rPr>
        <w:lastRenderedPageBreak/>
        <w:t>условий и документов о технологическом присоединении, не может превышать 45 дней со дня получения заявления о переоформлении документов.</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14" w:name="Par1233"/>
      <w:bookmarkEnd w:id="114"/>
      <w:r>
        <w:rPr>
          <w:rFonts w:ascii="Calibri" w:hAnsi="Calibri" w:cs="Calibri"/>
        </w:rPr>
        <w:t xml:space="preserve">73. В случаях, предусмотренных </w:t>
      </w:r>
      <w:hyperlink w:anchor="Par1227" w:history="1">
        <w:r>
          <w:rPr>
            <w:rFonts w:ascii="Calibri" w:hAnsi="Calibri" w:cs="Calibri"/>
            <w:color w:val="0000FF"/>
          </w:rPr>
          <w:t>пунктами 71</w:t>
        </w:r>
      </w:hyperlink>
      <w:r>
        <w:rPr>
          <w:rFonts w:ascii="Calibri" w:hAnsi="Calibri" w:cs="Calibri"/>
        </w:rPr>
        <w:t xml:space="preserve"> и </w:t>
      </w:r>
      <w:hyperlink w:anchor="Par1230" w:history="1">
        <w:r>
          <w:rPr>
            <w:rFonts w:ascii="Calibri" w:hAnsi="Calibri" w:cs="Calibri"/>
            <w:color w:val="0000FF"/>
          </w:rPr>
          <w:t>72</w:t>
        </w:r>
      </w:hyperlink>
      <w:r>
        <w:rPr>
          <w:rFonts w:ascii="Calibri" w:hAnsi="Calibri" w:cs="Calibri"/>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14" w:history="1">
        <w:r>
          <w:rPr>
            <w:rFonts w:ascii="Calibri" w:hAnsi="Calibri" w:cs="Calibri"/>
            <w:color w:val="0000FF"/>
          </w:rPr>
          <w:t>подпунктах "г"</w:t>
        </w:r>
      </w:hyperlink>
      <w:r>
        <w:rPr>
          <w:rFonts w:ascii="Calibri" w:hAnsi="Calibri" w:cs="Calibri"/>
        </w:rPr>
        <w:t xml:space="preserve"> или </w:t>
      </w:r>
      <w:hyperlink w:anchor="Par1216" w:history="1">
        <w:r>
          <w:rPr>
            <w:rFonts w:ascii="Calibri" w:hAnsi="Calibri" w:cs="Calibri"/>
            <w:color w:val="0000FF"/>
          </w:rPr>
          <w:t>"е" пункта 62</w:t>
        </w:r>
      </w:hyperlink>
      <w:r>
        <w:rPr>
          <w:rFonts w:ascii="Calibri" w:hAnsi="Calibri" w:cs="Calibri"/>
        </w:rPr>
        <w:t xml:space="preserve"> настоящих Правил, а при их отсутствии - на основании фактической схемы электроснабжения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восстанавливаемых технических условиях указываются следующие сведения: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и ее распределение по каждой точке присоединения к объектам </w:t>
      </w: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восстанавливаемых технических условиях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указываются следующие сведения: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и ее распределение по каждой точке присоединения к объектам </w:t>
      </w: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других требований в технические условия не допускается.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по результатам которого сетевой организацией и заявителем составляется и подписывается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включающий однолинейную схему электрических сетей внешнего электроснабжения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получении сетевой организацией заявления о переоформлении документов от лица,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которого состоялось после 1 января 2010 г., сетевая организация вне зависимости от наличия документов, указанных в </w:t>
      </w:r>
      <w:hyperlink w:anchor="Par1213" w:history="1">
        <w:r>
          <w:rPr>
            <w:rFonts w:ascii="Calibri" w:hAnsi="Calibri" w:cs="Calibri"/>
            <w:color w:val="0000FF"/>
          </w:rPr>
          <w:t>подпунктах "в"</w:t>
        </w:r>
      </w:hyperlink>
      <w:r>
        <w:rPr>
          <w:rFonts w:ascii="Calibri" w:hAnsi="Calibri" w:cs="Calibri"/>
        </w:rPr>
        <w:t xml:space="preserve"> - </w:t>
      </w:r>
      <w:hyperlink w:anchor="Par1216" w:history="1">
        <w:r>
          <w:rPr>
            <w:rFonts w:ascii="Calibri" w:hAnsi="Calibri" w:cs="Calibri"/>
            <w:color w:val="0000FF"/>
          </w:rPr>
          <w:t>"е" пункта 62</w:t>
        </w:r>
      </w:hyperlink>
      <w:r>
        <w:rPr>
          <w:rFonts w:ascii="Calibri" w:hAnsi="Calibri" w:cs="Calibri"/>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Условия технологического присоединения, в том числе величина максимальной мощности </w:t>
      </w:r>
      <w:proofErr w:type="spellStart"/>
      <w:r>
        <w:rPr>
          <w:rFonts w:ascii="Calibri" w:hAnsi="Calibri" w:cs="Calibri"/>
        </w:rPr>
        <w:t>энергопринимающих</w:t>
      </w:r>
      <w:proofErr w:type="spellEnd"/>
      <w:r>
        <w:rPr>
          <w:rFonts w:ascii="Calibri" w:hAnsi="Calibri" w:cs="Calibri"/>
        </w:rPr>
        <w:t xml:space="preserve">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15" w:history="1">
        <w:r>
          <w:rPr>
            <w:rFonts w:ascii="Calibri" w:hAnsi="Calibri" w:cs="Calibri"/>
            <w:color w:val="0000FF"/>
          </w:rPr>
          <w:t>подпунктах "</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и </w:t>
      </w:r>
      <w:hyperlink w:anchor="Par1216" w:history="1">
        <w:r>
          <w:rPr>
            <w:rFonts w:ascii="Calibri" w:hAnsi="Calibri" w:cs="Calibri"/>
            <w:color w:val="0000FF"/>
          </w:rPr>
          <w:t>"е" пункта 62</w:t>
        </w:r>
      </w:hyperlink>
      <w:r>
        <w:rPr>
          <w:rFonts w:ascii="Calibri" w:hAnsi="Calibri" w:cs="Calibri"/>
        </w:rPr>
        <w:t xml:space="preserve"> настоящих Правил, не представляется возможным определить величину максимальной мощности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(в том числе расчетным способом) и иное не установлено соглашением сторон, при этом в таких документах величина мощности указана в </w:t>
      </w:r>
      <w:proofErr w:type="spellStart"/>
      <w:r>
        <w:rPr>
          <w:rFonts w:ascii="Calibri" w:hAnsi="Calibri" w:cs="Calibri"/>
        </w:rPr>
        <w:t>мегавольт-амперах</w:t>
      </w:r>
      <w:proofErr w:type="spellEnd"/>
      <w:r>
        <w:rPr>
          <w:rFonts w:ascii="Calibri" w:hAnsi="Calibri" w:cs="Calibri"/>
        </w:rPr>
        <w:t>, сетевая организация в новых документах о технологическом присоединении указывает величину максимальной мощности в киловаттах.</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Перерасчет величины максимальной мощности осуществляется сетевой организацией исходя из величины мощности </w:t>
      </w:r>
      <w:proofErr w:type="spellStart"/>
      <w:r>
        <w:rPr>
          <w:rFonts w:ascii="Calibri" w:hAnsi="Calibri" w:cs="Calibri"/>
        </w:rPr>
        <w:t>энергопринимающих</w:t>
      </w:r>
      <w:proofErr w:type="spellEnd"/>
      <w:r>
        <w:rPr>
          <w:rFonts w:ascii="Calibri" w:hAnsi="Calibri" w:cs="Calibri"/>
        </w:rPr>
        <w:t xml:space="preserve"> устройств заявителя, указанной в </w:t>
      </w:r>
      <w:proofErr w:type="spellStart"/>
      <w:r>
        <w:rPr>
          <w:rFonts w:ascii="Calibri" w:hAnsi="Calibri" w:cs="Calibri"/>
        </w:rPr>
        <w:t>мегавольт-амперах</w:t>
      </w:r>
      <w:proofErr w:type="spellEnd"/>
      <w:r>
        <w:rPr>
          <w:rFonts w:ascii="Calibri" w:hAnsi="Calibri" w:cs="Calibri"/>
        </w:rPr>
        <w:t xml:space="preserve">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w:t>
      </w:r>
      <w:r>
        <w:rPr>
          <w:rFonts w:ascii="Calibri" w:hAnsi="Calibri" w:cs="Calibri"/>
        </w:rPr>
        <w:lastRenderedPageBreak/>
        <w:t>реактивной мощности).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0,35 - для точек присоединения напряжением менее 6 кВ;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для точек присоединения напряжением 6 кВ и выше;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для точек присоединения напряжением 110 кВ и выше.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(в том числе расчетным способом) и иное не установлено соглашением сторон, величина максимальной мощности </w:t>
      </w:r>
      <w:proofErr w:type="spellStart"/>
      <w:r>
        <w:rPr>
          <w:rFonts w:ascii="Calibri" w:hAnsi="Calibri" w:cs="Calibri"/>
        </w:rPr>
        <w:t>энергопринимающих</w:t>
      </w:r>
      <w:proofErr w:type="spellEnd"/>
      <w:r>
        <w:rPr>
          <w:rFonts w:ascii="Calibri" w:hAnsi="Calibri" w:cs="Calibri"/>
        </w:rPr>
        <w:t xml:space="preserve">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w:t>
      </w:r>
      <w:proofErr w:type="spellStart"/>
      <w:r>
        <w:rPr>
          <w:rFonts w:ascii="Calibri" w:hAnsi="Calibri" w:cs="Calibri"/>
        </w:rPr>
        <w:t>энергопринимающего</w:t>
      </w:r>
      <w:proofErr w:type="spellEnd"/>
      <w:r>
        <w:rPr>
          <w:rFonts w:ascii="Calibri" w:hAnsi="Calibri" w:cs="Calibri"/>
        </w:rPr>
        <w:t xml:space="preserve"> устройства, принадлежащего на праве собственности или ином законном основании потребителю, а если у потребителя несколько </w:t>
      </w:r>
      <w:proofErr w:type="spellStart"/>
      <w:r>
        <w:rPr>
          <w:rFonts w:ascii="Calibri" w:hAnsi="Calibri" w:cs="Calibri"/>
        </w:rPr>
        <w:t>энергопринимающих</w:t>
      </w:r>
      <w:proofErr w:type="spellEnd"/>
      <w:r>
        <w:rPr>
          <w:rFonts w:ascii="Calibri" w:hAnsi="Calibri" w:cs="Calibri"/>
        </w:rPr>
        <w:t xml:space="preserve"> устройств, имеющих между собой электрические связи через принадлежащие потребителю объекты </w:t>
      </w:r>
      <w:proofErr w:type="spellStart"/>
      <w:r>
        <w:rPr>
          <w:rFonts w:ascii="Calibri" w:hAnsi="Calibri" w:cs="Calibri"/>
        </w:rPr>
        <w:t>электросетевого</w:t>
      </w:r>
      <w:proofErr w:type="spellEnd"/>
      <w:r>
        <w:rPr>
          <w:rFonts w:ascii="Calibri" w:hAnsi="Calibri" w:cs="Calibri"/>
        </w:rPr>
        <w:t xml:space="preserve"> хозяйства, то величина максимальной мощности </w:t>
      </w:r>
      <w:proofErr w:type="spellStart"/>
      <w:r>
        <w:rPr>
          <w:rFonts w:ascii="Calibri" w:hAnsi="Calibri" w:cs="Calibri"/>
        </w:rPr>
        <w:t>энергопринимающих</w:t>
      </w:r>
      <w:proofErr w:type="spellEnd"/>
      <w:r>
        <w:rPr>
          <w:rFonts w:ascii="Calibri" w:hAnsi="Calibri" w:cs="Calibri"/>
        </w:rPr>
        <w:t xml:space="preserve"> устройств определяется в отношении такой совокупности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57"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58"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15" w:name="Par1259"/>
      <w:bookmarkEnd w:id="115"/>
      <w:r>
        <w:rPr>
          <w:rFonts w:ascii="Calibri" w:hAnsi="Calibri" w:cs="Calibri"/>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w:t>
      </w:r>
      <w:r>
        <w:rPr>
          <w:rFonts w:ascii="Calibri" w:hAnsi="Calibri" w:cs="Calibri"/>
        </w:rPr>
        <w:lastRenderedPageBreak/>
        <w:t>указанных документов не может превышать 1000 рублей.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1"/>
        <w:rPr>
          <w:rFonts w:ascii="Calibri" w:hAnsi="Calibri" w:cs="Calibri"/>
        </w:rPr>
      </w:pPr>
      <w:bookmarkStart w:id="116" w:name="Par1262"/>
      <w:bookmarkEnd w:id="116"/>
      <w:r>
        <w:rPr>
          <w:rFonts w:ascii="Calibri" w:hAnsi="Calibri" w:cs="Calibri"/>
        </w:rPr>
        <w:t>IX. Порядок проведения проверки выполнения заявителем</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 сетевой организацией технических условий</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59"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Проверка выполнения технических условий проводится в отношении каждых технических условий, выданных заявителям.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70" w:history="1">
        <w:r>
          <w:rPr>
            <w:rFonts w:ascii="Calibri" w:hAnsi="Calibri" w:cs="Calibri"/>
            <w:color w:val="0000FF"/>
          </w:rPr>
          <w:t>пунктами 82</w:t>
        </w:r>
      </w:hyperlink>
      <w:r>
        <w:rPr>
          <w:rFonts w:ascii="Calibri" w:hAnsi="Calibri" w:cs="Calibri"/>
        </w:rPr>
        <w:t xml:space="preserve"> - </w:t>
      </w:r>
      <w:hyperlink w:anchor="Par1290" w:history="1">
        <w:r>
          <w:rPr>
            <w:rFonts w:ascii="Calibri" w:hAnsi="Calibri" w:cs="Calibri"/>
            <w:color w:val="0000FF"/>
          </w:rPr>
          <w:t>91</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93" w:history="1">
        <w:r>
          <w:rPr>
            <w:rFonts w:ascii="Calibri" w:hAnsi="Calibri" w:cs="Calibri"/>
            <w:color w:val="0000FF"/>
          </w:rPr>
          <w:t>пунктами 92</w:t>
        </w:r>
      </w:hyperlink>
      <w:r>
        <w:rPr>
          <w:rFonts w:ascii="Calibri" w:hAnsi="Calibri" w:cs="Calibri"/>
        </w:rPr>
        <w:t xml:space="preserve"> - </w:t>
      </w:r>
      <w:hyperlink w:anchor="Par1320" w:history="1">
        <w:r>
          <w:rPr>
            <w:rFonts w:ascii="Calibri" w:hAnsi="Calibri" w:cs="Calibri"/>
            <w:color w:val="0000FF"/>
          </w:rPr>
          <w:t>102</w:t>
        </w:r>
      </w:hyperlink>
      <w:r>
        <w:rPr>
          <w:rFonts w:ascii="Calibri" w:hAnsi="Calibri" w:cs="Calibri"/>
        </w:rPr>
        <w:t xml:space="preserve"> настоящих Правил.</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17" w:name="Par1270"/>
      <w:bookmarkEnd w:id="117"/>
      <w:r>
        <w:rPr>
          <w:rFonts w:ascii="Calibri" w:hAnsi="Calibri" w:cs="Calibri"/>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276" w:history="1">
        <w:r>
          <w:rPr>
            <w:rFonts w:ascii="Calibri" w:hAnsi="Calibri" w:cs="Calibri"/>
            <w:color w:val="0000FF"/>
          </w:rPr>
          <w:t>пунктом 85</w:t>
        </w:r>
      </w:hyperlink>
      <w:r>
        <w:rPr>
          <w:rFonts w:ascii="Calibri" w:hAnsi="Calibri" w:cs="Calibri"/>
        </w:rPr>
        <w:t xml:space="preserve"> настоящих Правил, требованиям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Сетевая организация в течение 10 дней со дня получения от заявителя документов, предусмотренных </w:t>
      </w:r>
      <w:hyperlink w:anchor="Par1278" w:history="1">
        <w:r>
          <w:rPr>
            <w:rFonts w:ascii="Calibri" w:hAnsi="Calibri" w:cs="Calibri"/>
            <w:color w:val="0000FF"/>
          </w:rPr>
          <w:t>подпунктом "б" пункта 85</w:t>
        </w:r>
      </w:hyperlink>
      <w:r>
        <w:rPr>
          <w:rFonts w:ascii="Calibri" w:hAnsi="Calibri" w:cs="Calibri"/>
        </w:rP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проверке выполнения технических условий заявителями с </w:t>
      </w:r>
      <w:proofErr w:type="spellStart"/>
      <w:r>
        <w:rPr>
          <w:rFonts w:ascii="Calibri" w:hAnsi="Calibri" w:cs="Calibri"/>
        </w:rPr>
        <w:t>энергопринимающими</w:t>
      </w:r>
      <w:proofErr w:type="spellEnd"/>
      <w:r>
        <w:rPr>
          <w:rFonts w:ascii="Calibri" w:hAnsi="Calibri" w:cs="Calibri"/>
        </w:rPr>
        <w:t xml:space="preserve"> устройствами мощностью до 150 кВт включительно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18" w:name="Par1276"/>
      <w:bookmarkEnd w:id="118"/>
      <w:r>
        <w:rPr>
          <w:rFonts w:ascii="Calibri" w:hAnsi="Calibri" w:cs="Calibri"/>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19" w:name="Par1278"/>
      <w:bookmarkEnd w:id="119"/>
      <w:r>
        <w:rPr>
          <w:rFonts w:ascii="Calibri" w:hAnsi="Calibri" w:cs="Calibri"/>
        </w:rPr>
        <w:lastRenderedPageBreak/>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20" w:name="Par1279"/>
      <w:bookmarkEnd w:id="120"/>
      <w:r>
        <w:rPr>
          <w:rFonts w:ascii="Calibri" w:hAnsi="Calibri" w:cs="Calibri"/>
        </w:rPr>
        <w:t>в) документы, содержащие информацию о результатах проведения пусконаладочных работ, приемо-сдаточных и иных испытаний;</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21" w:name="Par1280"/>
      <w:bookmarkEnd w:id="121"/>
      <w:r>
        <w:rPr>
          <w:rFonts w:ascii="Calibri" w:hAnsi="Calibri" w:cs="Calibri"/>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Документы, указанные в </w:t>
      </w:r>
      <w:hyperlink w:anchor="Par1279" w:history="1">
        <w:r>
          <w:rPr>
            <w:rFonts w:ascii="Calibri" w:hAnsi="Calibri" w:cs="Calibri"/>
            <w:color w:val="0000FF"/>
          </w:rPr>
          <w:t>подпунктах "в"</w:t>
        </w:r>
      </w:hyperlink>
      <w:r>
        <w:rPr>
          <w:rFonts w:ascii="Calibri" w:hAnsi="Calibri" w:cs="Calibri"/>
        </w:rPr>
        <w:t xml:space="preserve"> и </w:t>
      </w:r>
      <w:hyperlink w:anchor="Par1280" w:history="1">
        <w:r>
          <w:rPr>
            <w:rFonts w:ascii="Calibri" w:hAnsi="Calibri" w:cs="Calibri"/>
            <w:color w:val="0000FF"/>
          </w:rPr>
          <w:t>"г" пункта 85</w:t>
        </w:r>
      </w:hyperlink>
      <w:r>
        <w:rPr>
          <w:rFonts w:ascii="Calibri" w:hAnsi="Calibri" w:cs="Calibri"/>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w:t>
      </w:r>
      <w:proofErr w:type="spellStart"/>
      <w:r>
        <w:rPr>
          <w:rFonts w:ascii="Calibri" w:hAnsi="Calibri" w:cs="Calibri"/>
        </w:rPr>
        <w:t>энергопринимающие</w:t>
      </w:r>
      <w:proofErr w:type="spellEnd"/>
      <w:r>
        <w:rPr>
          <w:rFonts w:ascii="Calibri" w:hAnsi="Calibri" w:cs="Calibri"/>
        </w:rPr>
        <w:t xml:space="preserve"> устройства номинальным напряжением не выше 380 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Сетевая организация рассматривает представленные заявителем документы, предусмотренные </w:t>
      </w:r>
      <w:hyperlink w:anchor="Par1276" w:history="1">
        <w:r>
          <w:rPr>
            <w:rFonts w:ascii="Calibri" w:hAnsi="Calibri" w:cs="Calibri"/>
            <w:color w:val="0000FF"/>
          </w:rPr>
          <w:t>пунктом 85</w:t>
        </w:r>
      </w:hyperlink>
      <w:r>
        <w:rPr>
          <w:rFonts w:ascii="Calibri" w:hAnsi="Calibri" w:cs="Calibri"/>
        </w:rPr>
        <w:t xml:space="preserve"> настоящих Правил, и осуществляет осмотр электроустановок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осмотра электроустановок заявителя сетевая организация составляет в 2 экземплярах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283" w:history="1">
        <w:r>
          <w:rPr>
            <w:rFonts w:ascii="Calibri" w:hAnsi="Calibri" w:cs="Calibri"/>
            <w:color w:val="0000FF"/>
          </w:rPr>
          <w:t>приложению N 10</w:t>
        </w:r>
      </w:hyperlink>
      <w:r>
        <w:rPr>
          <w:rFonts w:ascii="Calibri" w:hAnsi="Calibri" w:cs="Calibri"/>
        </w:rPr>
        <w:t xml:space="preserve"> (далее - акт о выполнении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 выполнении технических условий составляется в отношении заявителей,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и подписывается заявителем и сетевой организацией непосредственно в день проведения осмотра.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невыполнении требований технических условий сетевая организация в письменной форме уведомляет об этом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оформляется после устранения выявленных нарушений.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22" w:name="Par1290"/>
      <w:bookmarkEnd w:id="122"/>
      <w:r>
        <w:rPr>
          <w:rFonts w:ascii="Calibri" w:hAnsi="Calibri" w:cs="Calibri"/>
        </w:rP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осмотр сетевой организацией, а также субъектом оперативно-диспетчерского управления присоединяемых электроустановок и объектов </w:t>
      </w:r>
      <w:proofErr w:type="spellStart"/>
      <w:r>
        <w:rPr>
          <w:rFonts w:ascii="Calibri" w:hAnsi="Calibri" w:cs="Calibri"/>
        </w:rPr>
        <w:t>электросетевого</w:t>
      </w:r>
      <w:proofErr w:type="spellEnd"/>
      <w:r>
        <w:rPr>
          <w:rFonts w:ascii="Calibri" w:hAnsi="Calibri" w:cs="Calibri"/>
        </w:rPr>
        <w:t xml:space="preserve">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23" w:name="Par1293"/>
      <w:bookmarkEnd w:id="123"/>
      <w:r>
        <w:rPr>
          <w:rFonts w:ascii="Calibri" w:hAnsi="Calibri" w:cs="Calibri"/>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w:t>
      </w:r>
      <w:proofErr w:type="spellStart"/>
      <w:r>
        <w:rPr>
          <w:rFonts w:ascii="Calibri" w:hAnsi="Calibri" w:cs="Calibri"/>
        </w:rPr>
        <w:t>электросетевого</w:t>
      </w:r>
      <w:proofErr w:type="spellEnd"/>
      <w:r>
        <w:rPr>
          <w:rFonts w:ascii="Calibri" w:hAnsi="Calibri" w:cs="Calibri"/>
        </w:rPr>
        <w:t xml:space="preserve">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w:t>
      </w:r>
      <w:proofErr w:type="spellStart"/>
      <w:r>
        <w:rPr>
          <w:rFonts w:ascii="Calibri" w:hAnsi="Calibri" w:cs="Calibri"/>
        </w:rPr>
        <w:t>перетоков</w:t>
      </w:r>
      <w:proofErr w:type="spellEnd"/>
      <w:r>
        <w:rPr>
          <w:rFonts w:ascii="Calibri" w:hAnsi="Calibri" w:cs="Calibri"/>
        </w:rPr>
        <w:t xml:space="preserve">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24" w:name="Par1294"/>
      <w:bookmarkEnd w:id="124"/>
      <w:r>
        <w:rPr>
          <w:rFonts w:ascii="Calibri" w:hAnsi="Calibri" w:cs="Calibri"/>
        </w:rPr>
        <w:t xml:space="preserve">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w:t>
      </w:r>
      <w:proofErr w:type="spellStart"/>
      <w:r>
        <w:rPr>
          <w:rFonts w:ascii="Calibri" w:hAnsi="Calibri" w:cs="Calibri"/>
        </w:rPr>
        <w:t>электросетевого</w:t>
      </w:r>
      <w:proofErr w:type="spellEnd"/>
      <w:r>
        <w:rPr>
          <w:rFonts w:ascii="Calibri" w:hAnsi="Calibri" w:cs="Calibri"/>
        </w:rPr>
        <w:t xml:space="preserve">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w:t>
      </w:r>
      <w:proofErr w:type="spellStart"/>
      <w:r>
        <w:rPr>
          <w:rFonts w:ascii="Calibri" w:hAnsi="Calibri" w:cs="Calibri"/>
        </w:rPr>
        <w:t>энергопринимающих</w:t>
      </w:r>
      <w:proofErr w:type="spellEnd"/>
      <w:r>
        <w:rPr>
          <w:rFonts w:ascii="Calibri" w:hAnsi="Calibri" w:cs="Calibri"/>
        </w:rPr>
        <w:t xml:space="preserve">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rPr>
          <w:rFonts w:ascii="Calibri" w:hAnsi="Calibri" w:cs="Calibri"/>
        </w:rPr>
        <w:t>параметрированию</w:t>
      </w:r>
      <w:proofErr w:type="spellEnd"/>
      <w:r>
        <w:rPr>
          <w:rFonts w:ascii="Calibri" w:hAnsi="Calibri" w:cs="Calibri"/>
        </w:rPr>
        <w:t xml:space="preserve"> устройств (комплексов) релейной защиты и автоматики, исполнительные схемы;</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документ, подписанный соответственно заявителем или сетевой организацией, подтверждающий выполнение мероприятий по вводу в работу </w:t>
      </w:r>
      <w:proofErr w:type="spellStart"/>
      <w:r>
        <w:rPr>
          <w:rFonts w:ascii="Calibri" w:hAnsi="Calibri" w:cs="Calibri"/>
        </w:rPr>
        <w:t>энергопринимающего</w:t>
      </w:r>
      <w:proofErr w:type="spellEnd"/>
      <w:r>
        <w:rPr>
          <w:rFonts w:ascii="Calibri" w:hAnsi="Calibri" w:cs="Calibri"/>
        </w:rPr>
        <w:t xml:space="preserve"> устройства или объекта электроэнергетики, включая проведение пусконаладочных работ, приемо-сдаточных и иных испытаний;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содержащие информацию о результатах проведения пусконаладочных работ, </w:t>
      </w:r>
      <w:r>
        <w:rPr>
          <w:rFonts w:ascii="Calibri" w:hAnsi="Calibri" w:cs="Calibri"/>
        </w:rPr>
        <w:lastRenderedPageBreak/>
        <w:t>приемо-сдаточных и иных испытаний.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Сетевая организация и субъект оперативно-диспетчерского управления рассматривают полученные документы, указанные в </w:t>
      </w:r>
      <w:hyperlink w:anchor="Par1294" w:history="1">
        <w:r>
          <w:rPr>
            <w:rFonts w:ascii="Calibri" w:hAnsi="Calibri" w:cs="Calibri"/>
            <w:color w:val="0000FF"/>
          </w:rPr>
          <w:t>пункте 93</w:t>
        </w:r>
      </w:hyperlink>
      <w:r>
        <w:rPr>
          <w:rFonts w:ascii="Calibri" w:hAnsi="Calibri" w:cs="Calibri"/>
        </w:rPr>
        <w:t xml:space="preserve"> настоящих Правил, и осуществляют осмотр электроустановок заявителя и объектов </w:t>
      </w:r>
      <w:proofErr w:type="spellStart"/>
      <w:r>
        <w:rPr>
          <w:rFonts w:ascii="Calibri" w:hAnsi="Calibri" w:cs="Calibri"/>
        </w:rPr>
        <w:t>электросетевого</w:t>
      </w:r>
      <w:proofErr w:type="spellEnd"/>
      <w:r>
        <w:rPr>
          <w:rFonts w:ascii="Calibri" w:hAnsi="Calibri" w:cs="Calibri"/>
        </w:rPr>
        <w:t xml:space="preserve"> хозяйства сетевой организации, построенных (реконструированных) в рамках выполнения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Осмотр электроустановок заявителя и объектов </w:t>
      </w:r>
      <w:proofErr w:type="spellStart"/>
      <w:r>
        <w:rPr>
          <w:rFonts w:ascii="Calibri" w:hAnsi="Calibri" w:cs="Calibri"/>
        </w:rPr>
        <w:t>электросетевого</w:t>
      </w:r>
      <w:proofErr w:type="spellEnd"/>
      <w:r>
        <w:rPr>
          <w:rFonts w:ascii="Calibri" w:hAnsi="Calibri" w:cs="Calibri"/>
        </w:rPr>
        <w:t xml:space="preserve">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w:t>
      </w:r>
      <w:proofErr w:type="spellStart"/>
      <w:r>
        <w:rPr>
          <w:rFonts w:ascii="Calibri" w:hAnsi="Calibri" w:cs="Calibri"/>
        </w:rPr>
        <w:t>электросетевого</w:t>
      </w:r>
      <w:proofErr w:type="spellEnd"/>
      <w:r>
        <w:rPr>
          <w:rFonts w:ascii="Calibri" w:hAnsi="Calibri" w:cs="Calibri"/>
        </w:rPr>
        <w:t xml:space="preserve">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 результатам осмотра электроустановок сетевая организация составляет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представители субъекта оперативно-диспетчерского управления участвовали в осмотре,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w:t>
      </w:r>
      <w:proofErr w:type="spellStart"/>
      <w:r>
        <w:rPr>
          <w:rFonts w:ascii="Calibri" w:hAnsi="Calibri" w:cs="Calibri"/>
        </w:rPr>
        <w:t>электросетевого</w:t>
      </w:r>
      <w:proofErr w:type="spellEnd"/>
      <w:r>
        <w:rPr>
          <w:rFonts w:ascii="Calibri" w:hAnsi="Calibri" w:cs="Calibri"/>
        </w:rPr>
        <w:t xml:space="preserve"> хозяйства сетевой организации не проводится.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По результатам мероприятий по проверке выполнения технических условий сетевая организация составляет в 3 экземплярах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и согласовывает его с субъектом оперативно-диспетчерского управления.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3-дневный срок направляет заявителю подписанный со своей стороны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 течение 5 дней со дня получения акта о выполнении технических условий в 3 </w:t>
      </w:r>
      <w:r>
        <w:rPr>
          <w:rFonts w:ascii="Calibri" w:hAnsi="Calibri" w:cs="Calibri"/>
        </w:rPr>
        <w:lastRenderedPageBreak/>
        <w:t>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электроустановок и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случае если техническими условиями предусмотрен поэтапный ввод в работу </w:t>
      </w:r>
      <w:proofErr w:type="spellStart"/>
      <w:r>
        <w:rPr>
          <w:rFonts w:ascii="Calibri" w:hAnsi="Calibri" w:cs="Calibri"/>
        </w:rPr>
        <w:t>энергопринимающих</w:t>
      </w:r>
      <w:proofErr w:type="spellEnd"/>
      <w:r>
        <w:rPr>
          <w:rFonts w:ascii="Calibri" w:hAnsi="Calibri" w:cs="Calibri"/>
        </w:rPr>
        <w:t xml:space="preserve">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25" w:name="Par1320"/>
      <w:bookmarkEnd w:id="125"/>
      <w:r>
        <w:rPr>
          <w:rFonts w:ascii="Calibri" w:hAnsi="Calibri" w:cs="Calibri"/>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right"/>
        <w:outlineLvl w:val="1"/>
        <w:rPr>
          <w:rFonts w:ascii="Calibri" w:hAnsi="Calibri" w:cs="Calibri"/>
        </w:rPr>
      </w:pPr>
      <w:bookmarkStart w:id="126" w:name="Par1326"/>
      <w:bookmarkEnd w:id="126"/>
      <w:r>
        <w:rPr>
          <w:rFonts w:ascii="Calibri" w:hAnsi="Calibri" w:cs="Calibri"/>
        </w:rPr>
        <w:t>Приложение N 1</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присоединения </w:t>
      </w:r>
      <w:proofErr w:type="spellStart"/>
      <w:r>
        <w:rPr>
          <w:rFonts w:ascii="Calibri" w:hAnsi="Calibri" w:cs="Calibri"/>
        </w:rPr>
        <w:t>энергопринимающих</w:t>
      </w:r>
      <w:proofErr w:type="spellEnd"/>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223A29" w:rsidRDefault="00223A29">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60"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bookmarkStart w:id="127" w:name="Par1340"/>
      <w:bookmarkEnd w:id="127"/>
      <w:r>
        <w:rPr>
          <w:rFonts w:ascii="Calibri" w:hAnsi="Calibri" w:cs="Calibri"/>
        </w:rPr>
        <w:t>ТИПОВОЙ ДОГОВОР</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223A29" w:rsidRDefault="00223A29">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энергопринимающих</w:t>
      </w:r>
      <w:proofErr w:type="spellEnd"/>
      <w:r>
        <w:rPr>
          <w:rFonts w:ascii="Calibri" w:hAnsi="Calibri" w:cs="Calibri"/>
        </w:rPr>
        <w:t xml:space="preserve"> устройств, максимальная мощность которых</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до 15 кВт включительно (с учетом ранее присоединенных</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pStyle w:val="ConsPlusNonformat"/>
      </w:pPr>
      <w:r>
        <w:t>____________________________                   "__" _______________ 20__ г.</w:t>
      </w:r>
    </w:p>
    <w:p w:rsidR="00223A29" w:rsidRDefault="00223A29">
      <w:pPr>
        <w:pStyle w:val="ConsPlusNonformat"/>
      </w:pPr>
      <w:r>
        <w:t>(место заключения договора)                     (дата заключения договора)</w:t>
      </w:r>
    </w:p>
    <w:p w:rsidR="00223A29" w:rsidRDefault="00223A29">
      <w:pPr>
        <w:pStyle w:val="ConsPlusNonformat"/>
      </w:pPr>
    </w:p>
    <w:p w:rsidR="00223A29" w:rsidRDefault="00223A29">
      <w:pPr>
        <w:pStyle w:val="ConsPlusNonformat"/>
      </w:pPr>
      <w:r>
        <w:t>__________________________________________________________________________,</w:t>
      </w:r>
    </w:p>
    <w:p w:rsidR="00223A29" w:rsidRDefault="00223A29">
      <w:pPr>
        <w:pStyle w:val="ConsPlusNonformat"/>
      </w:pPr>
      <w:r>
        <w:t xml:space="preserve">                    (наименование сетевой организации)</w:t>
      </w:r>
    </w:p>
    <w:p w:rsidR="00223A29" w:rsidRDefault="00223A29">
      <w:pPr>
        <w:pStyle w:val="ConsPlusNonformat"/>
      </w:pPr>
      <w:r>
        <w:t>именуемая(</w:t>
      </w:r>
      <w:proofErr w:type="spellStart"/>
      <w:r>
        <w:t>ый</w:t>
      </w:r>
      <w:proofErr w:type="spellEnd"/>
      <w:r>
        <w:t>) в дальнейшем сетевой организацией, в лице 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(должность, фамилия, имя, отчество)</w:t>
      </w:r>
    </w:p>
    <w:p w:rsidR="00223A29" w:rsidRDefault="00223A29">
      <w:pPr>
        <w:pStyle w:val="ConsPlusNonformat"/>
      </w:pPr>
      <w:r>
        <w:t>действующего на основании _________________________________________________</w:t>
      </w:r>
    </w:p>
    <w:p w:rsidR="00223A29" w:rsidRDefault="00223A29">
      <w:pPr>
        <w:pStyle w:val="ConsPlusNonformat"/>
      </w:pPr>
      <w:r>
        <w:t xml:space="preserve">                                (наименование и реквизиты документа)</w:t>
      </w:r>
    </w:p>
    <w:p w:rsidR="00223A29" w:rsidRDefault="00223A29">
      <w:pPr>
        <w:pStyle w:val="ConsPlusNonformat"/>
      </w:pPr>
      <w:r>
        <w:t>__________________________________________________________________________,</w:t>
      </w:r>
    </w:p>
    <w:p w:rsidR="00223A29" w:rsidRDefault="00223A29">
      <w:pPr>
        <w:pStyle w:val="ConsPlusNonformat"/>
      </w:pPr>
      <w:r>
        <w:t>с одной стороны, и ________________________________________________________</w:t>
      </w:r>
    </w:p>
    <w:p w:rsidR="00223A29" w:rsidRDefault="00223A29">
      <w:pPr>
        <w:pStyle w:val="ConsPlusNonformat"/>
      </w:pPr>
      <w:r>
        <w:t xml:space="preserve">                    (фамилия, имя, отчество заявителя, серия, номер и дата</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выдачи паспорта или иного документа, удостоверяющего личность в</w:t>
      </w:r>
    </w:p>
    <w:p w:rsidR="00223A29" w:rsidRDefault="00223A29">
      <w:pPr>
        <w:pStyle w:val="ConsPlusNonformat"/>
      </w:pPr>
      <w:r>
        <w:t xml:space="preserve">          соответствии с законодательством Российской Федерации)</w:t>
      </w:r>
    </w:p>
    <w:p w:rsidR="00223A29" w:rsidRDefault="00223A29">
      <w:pPr>
        <w:pStyle w:val="ConsPlusNonformat"/>
      </w:pPr>
      <w:r>
        <w:t>именуемый(</w:t>
      </w:r>
      <w:proofErr w:type="spellStart"/>
      <w:r>
        <w:t>ая</w:t>
      </w:r>
      <w:proofErr w:type="spellEnd"/>
      <w:r>
        <w:t>)  в дальнейшем заявителем,  с другой стороны, вместе именуемые</w:t>
      </w:r>
    </w:p>
    <w:p w:rsidR="00223A29" w:rsidRDefault="00223A29">
      <w:pPr>
        <w:pStyle w:val="ConsPlusNonformat"/>
      </w:pPr>
      <w:r>
        <w:t>Сторонами, заключили настоящий договор о нижеследующем:</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28" w:name="Par1371"/>
      <w:bookmarkEnd w:id="128"/>
      <w:r>
        <w:rPr>
          <w:rFonts w:ascii="Calibri" w:hAnsi="Calibri" w:cs="Calibri"/>
        </w:rPr>
        <w:t>I. Предмет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pStyle w:val="ConsPlusNonformat"/>
      </w:pPr>
      <w:r>
        <w:t xml:space="preserve">    1.  По  настоящему  договору  сетевая  организация  принимает  на  себя</w:t>
      </w:r>
    </w:p>
    <w:p w:rsidR="00223A29" w:rsidRDefault="00223A29">
      <w:pPr>
        <w:pStyle w:val="ConsPlusNonformat"/>
      </w:pPr>
      <w:r>
        <w:t>обязательства     по     осуществлению    технологического    присоединения</w:t>
      </w:r>
    </w:p>
    <w:p w:rsidR="00223A29" w:rsidRDefault="00223A29">
      <w:pPr>
        <w:pStyle w:val="ConsPlusNonformat"/>
      </w:pPr>
      <w:proofErr w:type="spellStart"/>
      <w:r>
        <w:t>энергопринимающих</w:t>
      </w:r>
      <w:proofErr w:type="spellEnd"/>
      <w:r>
        <w:t xml:space="preserve">    устройств    заявителя    (далее   -   технологическое</w:t>
      </w:r>
    </w:p>
    <w:p w:rsidR="00223A29" w:rsidRDefault="00223A29">
      <w:pPr>
        <w:pStyle w:val="ConsPlusNonformat"/>
      </w:pPr>
      <w:r>
        <w:t>присоединение) ____________________________________________________________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(наименование </w:t>
      </w:r>
      <w:proofErr w:type="spellStart"/>
      <w:r>
        <w:t>энергопринимающих</w:t>
      </w:r>
      <w:proofErr w:type="spellEnd"/>
      <w:r>
        <w:t xml:space="preserve"> устройств)</w:t>
      </w:r>
    </w:p>
    <w:p w:rsidR="00223A29" w:rsidRDefault="00223A29">
      <w:pPr>
        <w:pStyle w:val="ConsPlusNonformat"/>
      </w:pPr>
      <w:r>
        <w:t xml:space="preserve">в   том   числе  по   обеспечению   готовности   объектов   </w:t>
      </w:r>
      <w:proofErr w:type="spellStart"/>
      <w:r>
        <w:t>электросетевого</w:t>
      </w:r>
      <w:proofErr w:type="spellEnd"/>
    </w:p>
    <w:p w:rsidR="00223A29" w:rsidRDefault="00223A29">
      <w:pPr>
        <w:pStyle w:val="ConsPlusNonformat"/>
      </w:pPr>
      <w:r>
        <w:t>хозяйства  (включая  их  проектирование,  строительство,  реконструкцию)  к</w:t>
      </w:r>
    </w:p>
    <w:p w:rsidR="00223A29" w:rsidRDefault="00223A29">
      <w:pPr>
        <w:pStyle w:val="ConsPlusNonformat"/>
      </w:pPr>
      <w:r>
        <w:t xml:space="preserve">присоединению   </w:t>
      </w:r>
      <w:proofErr w:type="spellStart"/>
      <w:r>
        <w:t>энергопринимающих</w:t>
      </w:r>
      <w:proofErr w:type="spellEnd"/>
      <w:r>
        <w:t xml:space="preserve">  устройств,  урегулированию  отношений  с</w:t>
      </w:r>
    </w:p>
    <w:p w:rsidR="00223A29" w:rsidRDefault="00223A29">
      <w:pPr>
        <w:pStyle w:val="ConsPlusNonformat"/>
      </w:pPr>
      <w:r>
        <w:t>третьими  лицами в случае необходимости строительства (модернизации) такими</w:t>
      </w:r>
    </w:p>
    <w:p w:rsidR="00223A29" w:rsidRDefault="00223A29">
      <w:pPr>
        <w:pStyle w:val="ConsPlusNonformat"/>
      </w:pPr>
      <w:r>
        <w:t xml:space="preserve">лицами     принадлежащих     им    объектов    </w:t>
      </w:r>
      <w:proofErr w:type="spellStart"/>
      <w:r>
        <w:t>электросетевого</w:t>
      </w:r>
      <w:proofErr w:type="spellEnd"/>
      <w:r>
        <w:t xml:space="preserve">    хозяйства</w:t>
      </w:r>
    </w:p>
    <w:p w:rsidR="00223A29" w:rsidRDefault="00223A29">
      <w:pPr>
        <w:pStyle w:val="ConsPlusNonformat"/>
      </w:pPr>
      <w:r>
        <w:t>(</w:t>
      </w:r>
      <w:proofErr w:type="spellStart"/>
      <w:r>
        <w:t>энергопринимающих</w:t>
      </w:r>
      <w:proofErr w:type="spellEnd"/>
      <w:r>
        <w:t xml:space="preserve">   устройств,   объектов   электроэнергетики),  с  учетом</w:t>
      </w:r>
    </w:p>
    <w:p w:rsidR="00223A29" w:rsidRDefault="00223A29">
      <w:pPr>
        <w:pStyle w:val="ConsPlusNonformat"/>
      </w:pPr>
      <w:r>
        <w:t>следующих характеристик:</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________ (кВт);</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___________ кВт </w:t>
      </w:r>
      <w:hyperlink w:anchor="Par1484" w:history="1">
        <w:r>
          <w:rPr>
            <w:rFonts w:ascii="Calibri" w:hAnsi="Calibri" w:cs="Calibri"/>
            <w:color w:val="0000FF"/>
          </w:rPr>
          <w:t>&lt;1&gt;</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223A29" w:rsidRDefault="00223A29">
      <w:pPr>
        <w:pStyle w:val="ConsPlusNonformat"/>
      </w:pPr>
      <w:r>
        <w:t xml:space="preserve">    2. Технологическое присоединение необходимо для электроснабжения 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(наименование объектов заявителя)</w:t>
      </w:r>
    </w:p>
    <w:p w:rsidR="00223A29" w:rsidRDefault="00223A29">
      <w:pPr>
        <w:pStyle w:val="ConsPlusNonformat"/>
      </w:pPr>
      <w:r>
        <w:t>расположенных (которые будут располагаться) 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(место нахождения объектов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w:t>
      </w:r>
      <w:proofErr w:type="spellStart"/>
      <w:r>
        <w:rPr>
          <w:rFonts w:ascii="Calibri" w:hAnsi="Calibri" w:cs="Calibri"/>
        </w:rPr>
        <w:t>ы</w:t>
      </w:r>
      <w:proofErr w:type="spellEnd"/>
      <w:r>
        <w:rPr>
          <w:rFonts w:ascii="Calibri" w:hAnsi="Calibri" w:cs="Calibri"/>
        </w:rPr>
        <w:t>) в технических условиях для присоединения к электрическим сетям (далее - технические условия) и располагается(</w:t>
      </w:r>
      <w:proofErr w:type="spellStart"/>
      <w:r>
        <w:rPr>
          <w:rFonts w:ascii="Calibri" w:hAnsi="Calibri" w:cs="Calibri"/>
        </w:rPr>
        <w:t>ются</w:t>
      </w:r>
      <w:proofErr w:type="spellEnd"/>
      <w:r>
        <w:rPr>
          <w:rFonts w:ascii="Calibri" w:hAnsi="Calibri" w:cs="Calibri"/>
        </w:rPr>
        <w:t xml:space="preserve">) на расстоянии _________ метров </w:t>
      </w:r>
      <w:hyperlink w:anchor="Par1485"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502" w:history="1">
        <w:r>
          <w:rPr>
            <w:rFonts w:ascii="Calibri" w:hAnsi="Calibri" w:cs="Calibri"/>
            <w:color w:val="0000FF"/>
          </w:rPr>
          <w:t>приложении</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48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29" w:name="Par1400"/>
      <w:bookmarkEnd w:id="129"/>
      <w:r>
        <w:rPr>
          <w:rFonts w:ascii="Calibri" w:hAnsi="Calibri" w:cs="Calibri"/>
        </w:rPr>
        <w:t xml:space="preserve">5. Срок выполнения мероприятий по технологическому присоединению составляет _____________ </w:t>
      </w:r>
      <w:hyperlink w:anchor="Par1487"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30" w:name="Par1402"/>
      <w:bookmarkEnd w:id="130"/>
      <w:r>
        <w:rPr>
          <w:rFonts w:ascii="Calibri" w:hAnsi="Calibri" w:cs="Calibri"/>
        </w:rPr>
        <w:lastRenderedPageBreak/>
        <w:t>II. Обязанности Сторон</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31" w:name="Par1406"/>
      <w:bookmarkEnd w:id="131"/>
      <w:r>
        <w:rPr>
          <w:rFonts w:ascii="Calibri" w:hAnsi="Calibri" w:cs="Calibri"/>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406"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400"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сетевой организацией;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41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32" w:name="Par1418"/>
      <w:bookmarkEnd w:id="132"/>
      <w:r>
        <w:rPr>
          <w:rFonts w:ascii="Calibri" w:hAnsi="Calibri" w:cs="Calibri"/>
        </w:rPr>
        <w:t>III. Плата за технологическое присоединение</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pStyle w:val="ConsPlusNonformat"/>
      </w:pPr>
      <w:r>
        <w:t xml:space="preserve">    10. Размер платы за  технологическое  присоединение  определяется </w:t>
      </w:r>
      <w:hyperlink w:anchor="Par1488" w:history="1">
        <w:r>
          <w:rPr>
            <w:color w:val="0000FF"/>
          </w:rPr>
          <w:t>&lt;5&gt;</w:t>
        </w:r>
      </w:hyperlink>
      <w:r>
        <w:t xml:space="preserve"> в</w:t>
      </w:r>
    </w:p>
    <w:p w:rsidR="00223A29" w:rsidRDefault="00223A29">
      <w:pPr>
        <w:pStyle w:val="ConsPlusNonformat"/>
      </w:pPr>
      <w:r>
        <w:lastRenderedPageBreak/>
        <w:t>соответствии с решением ___________________________________________________</w:t>
      </w:r>
    </w:p>
    <w:p w:rsidR="00223A29" w:rsidRDefault="00223A29">
      <w:pPr>
        <w:pStyle w:val="ConsPlusNonformat"/>
      </w:pPr>
      <w:r>
        <w:t xml:space="preserve">                            (наименование органа исполнительной власти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в области государственного регулирования тарифов)</w:t>
      </w:r>
    </w:p>
    <w:p w:rsidR="00223A29" w:rsidRDefault="00223A29">
      <w:pPr>
        <w:pStyle w:val="ConsPlusNonformat"/>
      </w:pPr>
      <w:r>
        <w:t>от __________ N _______ и составляет _________ рублей ________ копеек.</w:t>
      </w:r>
    </w:p>
    <w:p w:rsidR="00223A29" w:rsidRDefault="00223A29">
      <w:pPr>
        <w:pStyle w:val="ConsPlusNonformat"/>
      </w:pPr>
      <w:r>
        <w:t xml:space="preserve">    11.  Внесение  платы  за  технологическое  присоединение осуществляется</w:t>
      </w:r>
    </w:p>
    <w:p w:rsidR="00223A29" w:rsidRDefault="00223A29">
      <w:pPr>
        <w:pStyle w:val="ConsPlusNonformat"/>
      </w:pPr>
      <w:r>
        <w:t>заявителем в следующем порядке: ___________________________________________</w:t>
      </w:r>
    </w:p>
    <w:p w:rsidR="00223A29" w:rsidRDefault="00223A29">
      <w:pPr>
        <w:pStyle w:val="ConsPlusNonformat"/>
      </w:pPr>
      <w:r>
        <w:t xml:space="preserve">                                       (указываются порядок и сроки</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внесения платы за технологическое присоединение)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33" w:name="Par1434"/>
      <w:bookmarkEnd w:id="133"/>
      <w:r>
        <w:rPr>
          <w:rFonts w:ascii="Calibri" w:hAnsi="Calibri" w:cs="Calibri"/>
        </w:rPr>
        <w:t>IV. Разграничение балансовой принадлежности электрических</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489" w:history="1">
        <w:r>
          <w:rPr>
            <w:rFonts w:ascii="Calibri" w:hAnsi="Calibri" w:cs="Calibri"/>
            <w:color w:val="0000FF"/>
          </w:rPr>
          <w:t>&lt;6&gt;</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34" w:name="Par1439"/>
      <w:bookmarkEnd w:id="134"/>
      <w:r>
        <w:rPr>
          <w:rFonts w:ascii="Calibri" w:hAnsi="Calibri" w:cs="Calibri"/>
        </w:rPr>
        <w:t>V. Условия изменения, расторжения договора</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62" w:history="1">
        <w:r>
          <w:rPr>
            <w:rFonts w:ascii="Calibri" w:hAnsi="Calibri" w:cs="Calibri"/>
            <w:color w:val="0000FF"/>
          </w:rPr>
          <w:t>кодексом</w:t>
        </w:r>
      </w:hyperlink>
      <w:r>
        <w:rPr>
          <w:rFonts w:ascii="Calibri" w:hAnsi="Calibri" w:cs="Calibri"/>
        </w:rPr>
        <w:t xml:space="preserve">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35" w:name="Par1449"/>
      <w:bookmarkEnd w:id="135"/>
      <w:r>
        <w:rPr>
          <w:rFonts w:ascii="Calibri" w:hAnsi="Calibri" w:cs="Calibri"/>
        </w:rPr>
        <w:t>VI. Порядок разрешения споров</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36" w:name="Par1453"/>
      <w:bookmarkEnd w:id="136"/>
      <w:r>
        <w:rPr>
          <w:rFonts w:ascii="Calibri" w:hAnsi="Calibri" w:cs="Calibri"/>
        </w:rPr>
        <w:t>VII. Заключительные положения</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37" w:name="Par1458"/>
      <w:bookmarkEnd w:id="137"/>
      <w:r>
        <w:rPr>
          <w:rFonts w:ascii="Calibri" w:hAnsi="Calibri" w:cs="Calibri"/>
        </w:rPr>
        <w:t>Реквизиты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223A29" w:rsidRDefault="00223A29">
      <w:pPr>
        <w:pStyle w:val="ConsPlusCell"/>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223A29" w:rsidRDefault="00223A29">
      <w:pPr>
        <w:pStyle w:val="ConsPlusCell"/>
        <w:rPr>
          <w:rFonts w:ascii="Courier New" w:hAnsi="Courier New" w:cs="Courier New"/>
          <w:sz w:val="20"/>
          <w:szCs w:val="20"/>
        </w:rPr>
      </w:pPr>
      <w:proofErr w:type="spellStart"/>
      <w:r>
        <w:rPr>
          <w:rFonts w:ascii="Courier New" w:hAnsi="Courier New" w:cs="Courier New"/>
          <w:sz w:val="20"/>
          <w:szCs w:val="20"/>
        </w:rPr>
        <w:t>р</w:t>
      </w:r>
      <w:proofErr w:type="spellEnd"/>
      <w:r>
        <w:rPr>
          <w:rFonts w:ascii="Courier New" w:hAnsi="Courier New" w:cs="Courier New"/>
          <w:sz w:val="20"/>
          <w:szCs w:val="20"/>
        </w:rPr>
        <w:t>/с ______________________________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223A29" w:rsidRDefault="00223A29">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                              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(подпись)                                (подпись)</w:t>
      </w:r>
    </w:p>
    <w:p w:rsidR="00223A29" w:rsidRDefault="00223A29">
      <w:pPr>
        <w:pStyle w:val="ConsPlusCell"/>
        <w:rPr>
          <w:rFonts w:ascii="Courier New" w:hAnsi="Courier New" w:cs="Courier New"/>
          <w:sz w:val="20"/>
          <w:szCs w:val="20"/>
        </w:rPr>
      </w:pPr>
    </w:p>
    <w:p w:rsidR="00223A29" w:rsidRDefault="00223A29">
      <w:pPr>
        <w:pStyle w:val="ConsPlusCell"/>
        <w:rPr>
          <w:rFonts w:ascii="Courier New" w:hAnsi="Courier New" w:cs="Courier New"/>
          <w:sz w:val="20"/>
          <w:szCs w:val="20"/>
        </w:rPr>
      </w:pPr>
      <w:r>
        <w:rPr>
          <w:rFonts w:ascii="Courier New" w:hAnsi="Courier New" w:cs="Courier New"/>
          <w:sz w:val="20"/>
          <w:szCs w:val="20"/>
        </w:rPr>
        <w:t>М.П.</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38" w:name="Par1484"/>
      <w:bookmarkEnd w:id="138"/>
      <w:r>
        <w:rPr>
          <w:rFonts w:ascii="Calibri" w:hAnsi="Calibri" w:cs="Calibri"/>
        </w:rPr>
        <w:t xml:space="preserve">&lt;1&gt; Подлежит указанию, если </w:t>
      </w:r>
      <w:proofErr w:type="spellStart"/>
      <w:r>
        <w:rPr>
          <w:rFonts w:ascii="Calibri" w:hAnsi="Calibri" w:cs="Calibri"/>
        </w:rPr>
        <w:t>энергопринимающее</w:t>
      </w:r>
      <w:proofErr w:type="spellEnd"/>
      <w:r>
        <w:rPr>
          <w:rFonts w:ascii="Calibri" w:hAnsi="Calibri" w:cs="Calibri"/>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39" w:name="Par1485"/>
      <w:bookmarkEnd w:id="139"/>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40" w:name="Par1486"/>
      <w:bookmarkEnd w:id="140"/>
      <w:r>
        <w:rPr>
          <w:rFonts w:ascii="Calibri" w:hAnsi="Calibri" w:cs="Calibri"/>
        </w:rPr>
        <w:t>&lt;3&gt; Срок действия технических условий не может составлять менее 2 лет и более 5 лет.</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41" w:name="Par1487"/>
      <w:bookmarkEnd w:id="141"/>
      <w:r>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42" w:name="Par1488"/>
      <w:bookmarkEnd w:id="142"/>
      <w:r>
        <w:rPr>
          <w:rFonts w:ascii="Calibri" w:hAnsi="Calibri" w:cs="Calibri"/>
        </w:rPr>
        <w:t xml:space="preserve">&lt;5&gt; Размер платы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w:t>
      </w:r>
      <w:proofErr w:type="spellStart"/>
      <w:r>
        <w:rPr>
          <w:rFonts w:ascii="Calibri" w:hAnsi="Calibri" w:cs="Calibri"/>
        </w:rPr>
        <w:t>электросетевого</w:t>
      </w:r>
      <w:proofErr w:type="spellEnd"/>
      <w:r>
        <w:rPr>
          <w:rFonts w:ascii="Calibri" w:hAnsi="Calibri" w:cs="Calibri"/>
        </w:rP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43" w:name="Par1489"/>
      <w:bookmarkEnd w:id="143"/>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right"/>
        <w:outlineLvl w:val="2"/>
        <w:rPr>
          <w:rFonts w:ascii="Calibri" w:hAnsi="Calibri" w:cs="Calibri"/>
        </w:rPr>
      </w:pPr>
      <w:bookmarkStart w:id="144" w:name="Par1495"/>
      <w:bookmarkEnd w:id="144"/>
      <w:r>
        <w:rPr>
          <w:rFonts w:ascii="Calibri" w:hAnsi="Calibri" w:cs="Calibri"/>
        </w:rPr>
        <w:t>Приложение</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pStyle w:val="ConsPlusNonformat"/>
      </w:pPr>
      <w:bookmarkStart w:id="145" w:name="Par1502"/>
      <w:bookmarkEnd w:id="145"/>
      <w:r>
        <w:t xml:space="preserve">                            ТЕХНИЧЕСКИЕ УСЛОВИЯ</w:t>
      </w:r>
    </w:p>
    <w:p w:rsidR="00223A29" w:rsidRDefault="00223A29">
      <w:pPr>
        <w:pStyle w:val="ConsPlusNonformat"/>
      </w:pPr>
      <w:r>
        <w:t xml:space="preserve">                  для присоединения к электрическим сетям</w:t>
      </w:r>
    </w:p>
    <w:p w:rsidR="00223A29" w:rsidRDefault="00223A29">
      <w:pPr>
        <w:pStyle w:val="ConsPlusNonformat"/>
      </w:pPr>
    </w:p>
    <w:p w:rsidR="00223A29" w:rsidRDefault="00223A29">
      <w:pPr>
        <w:pStyle w:val="ConsPlusNonformat"/>
      </w:pPr>
      <w:r>
        <w:t xml:space="preserve">        (для физических лиц в целях технологического присоединения</w:t>
      </w:r>
    </w:p>
    <w:p w:rsidR="00223A29" w:rsidRDefault="00223A29">
      <w:pPr>
        <w:pStyle w:val="ConsPlusNonformat"/>
      </w:pPr>
      <w:r>
        <w:t xml:space="preserve">        </w:t>
      </w:r>
      <w:proofErr w:type="spellStart"/>
      <w:r>
        <w:t>энергопринимающих</w:t>
      </w:r>
      <w:proofErr w:type="spellEnd"/>
      <w:r>
        <w:t xml:space="preserve"> устройств, максимальная мощность которых</w:t>
      </w:r>
    </w:p>
    <w:p w:rsidR="00223A29" w:rsidRDefault="00223A29">
      <w:pPr>
        <w:pStyle w:val="ConsPlusNonformat"/>
      </w:pPr>
      <w:r>
        <w:t xml:space="preserve">     составляет до 15 кВт включительно (с учетом ранее присоединенных</w:t>
      </w:r>
    </w:p>
    <w:p w:rsidR="00223A29" w:rsidRDefault="00223A29">
      <w:pPr>
        <w:pStyle w:val="ConsPlusNonformat"/>
      </w:pPr>
      <w:r>
        <w:t xml:space="preserve">         в данной точке присоединения </w:t>
      </w:r>
      <w:proofErr w:type="spellStart"/>
      <w:r>
        <w:t>энергопринимающих</w:t>
      </w:r>
      <w:proofErr w:type="spellEnd"/>
      <w:r>
        <w:t xml:space="preserve"> устройств)</w:t>
      </w:r>
    </w:p>
    <w:p w:rsidR="00223A29" w:rsidRDefault="00223A29">
      <w:pPr>
        <w:pStyle w:val="ConsPlusNonformat"/>
      </w:pPr>
      <w:r>
        <w:t xml:space="preserve">       и которые используются для бытовых и иных нужд, не связанных</w:t>
      </w:r>
    </w:p>
    <w:p w:rsidR="00223A29" w:rsidRDefault="00223A29">
      <w:pPr>
        <w:pStyle w:val="ConsPlusNonformat"/>
      </w:pPr>
      <w:r>
        <w:t xml:space="preserve">            с осуществлением предпринимательской деятельности)</w:t>
      </w:r>
    </w:p>
    <w:p w:rsidR="00223A29" w:rsidRDefault="00223A29">
      <w:pPr>
        <w:pStyle w:val="ConsPlusNonformat"/>
      </w:pPr>
    </w:p>
    <w:p w:rsidR="00223A29" w:rsidRDefault="00223A29">
      <w:pPr>
        <w:pStyle w:val="ConsPlusNonformat"/>
      </w:pPr>
      <w:r>
        <w:t>N                                              "__" _______________ 20__ г.</w:t>
      </w:r>
    </w:p>
    <w:p w:rsidR="00223A29" w:rsidRDefault="00223A29">
      <w:pPr>
        <w:pStyle w:val="ConsPlusNonformat"/>
      </w:pPr>
    </w:p>
    <w:p w:rsidR="00223A29" w:rsidRDefault="00223A29">
      <w:pPr>
        <w:pStyle w:val="ConsPlusNonformat"/>
      </w:pPr>
      <w:r>
        <w:t>___________________________________________________________________________</w:t>
      </w:r>
    </w:p>
    <w:p w:rsidR="00223A29" w:rsidRDefault="00223A29">
      <w:pPr>
        <w:pStyle w:val="ConsPlusNonformat"/>
      </w:pPr>
      <w:r>
        <w:t xml:space="preserve">     (наименование сетевой организации, выдавшей технические условия)</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(фамилия, имя, отчество заявителя)</w:t>
      </w:r>
    </w:p>
    <w:p w:rsidR="00223A29" w:rsidRDefault="00223A29">
      <w:pPr>
        <w:pStyle w:val="ConsPlusNonformat"/>
      </w:pPr>
    </w:p>
    <w:p w:rsidR="00223A29" w:rsidRDefault="00223A29">
      <w:pPr>
        <w:pStyle w:val="ConsPlusNonformat"/>
      </w:pPr>
      <w:r>
        <w:t xml:space="preserve">    1. Наименование </w:t>
      </w:r>
      <w:proofErr w:type="spellStart"/>
      <w:r>
        <w:t>энергопринимающих</w:t>
      </w:r>
      <w:proofErr w:type="spellEnd"/>
      <w:r>
        <w:t xml:space="preserve"> устройств заявителя 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2.  Наименование  и место нахождения объектов, в целях электроснабжения</w:t>
      </w:r>
    </w:p>
    <w:p w:rsidR="00223A29" w:rsidRDefault="00223A29">
      <w:pPr>
        <w:pStyle w:val="ConsPlusNonformat"/>
      </w:pPr>
      <w:r>
        <w:t xml:space="preserve">которых   осуществляется  технологическое  присоединение  </w:t>
      </w:r>
      <w:proofErr w:type="spellStart"/>
      <w:r>
        <w:t>энергопринимающих</w:t>
      </w:r>
      <w:proofErr w:type="spellEnd"/>
    </w:p>
    <w:p w:rsidR="00223A29" w:rsidRDefault="00223A29">
      <w:pPr>
        <w:pStyle w:val="ConsPlusNonformat"/>
      </w:pPr>
      <w:r>
        <w:t>устройств заявителя _______________________________________________________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3.  Максимальная  мощность  присоединяемых  </w:t>
      </w:r>
      <w:proofErr w:type="spellStart"/>
      <w:r>
        <w:t>энергопринимающих</w:t>
      </w:r>
      <w:proofErr w:type="spellEnd"/>
      <w:r>
        <w:t xml:space="preserve"> устройств</w:t>
      </w:r>
    </w:p>
    <w:p w:rsidR="00223A29" w:rsidRDefault="00223A29">
      <w:pPr>
        <w:pStyle w:val="ConsPlusNonformat"/>
      </w:pPr>
      <w:r>
        <w:t>заявителя составляет ________________________________________________ (кВт)</w:t>
      </w:r>
    </w:p>
    <w:p w:rsidR="00223A29" w:rsidRDefault="00223A29">
      <w:pPr>
        <w:pStyle w:val="ConsPlusNonformat"/>
      </w:pPr>
      <w:r>
        <w:t xml:space="preserve">                       (если </w:t>
      </w:r>
      <w:proofErr w:type="spellStart"/>
      <w:r>
        <w:t>энергопринимающее</w:t>
      </w:r>
      <w:proofErr w:type="spellEnd"/>
      <w:r>
        <w:t xml:space="preserve"> устройство вводится</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в эксплуатацию по этапам и очередям, указывается поэтапное</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распределение мощности)</w:t>
      </w:r>
    </w:p>
    <w:p w:rsidR="00223A29" w:rsidRDefault="00223A29">
      <w:pPr>
        <w:pStyle w:val="ConsPlusNonformat"/>
      </w:pPr>
      <w:r>
        <w:t xml:space="preserve">    4. Категория надежности ______________________________________________.</w:t>
      </w:r>
    </w:p>
    <w:p w:rsidR="00223A29" w:rsidRDefault="00223A29">
      <w:pPr>
        <w:pStyle w:val="ConsPlusNonformat"/>
      </w:pPr>
      <w:r>
        <w:t xml:space="preserve">    5.  Класс  напряжения  электрических  сетей,  к  которым осуществляется</w:t>
      </w:r>
    </w:p>
    <w:p w:rsidR="00223A29" w:rsidRDefault="00223A29">
      <w:pPr>
        <w:pStyle w:val="ConsPlusNonformat"/>
      </w:pPr>
      <w:r>
        <w:t>технологическое присоединение ____________ (кВ).</w:t>
      </w:r>
    </w:p>
    <w:p w:rsidR="00223A29" w:rsidRDefault="00223A29">
      <w:pPr>
        <w:pStyle w:val="ConsPlusNonformat"/>
      </w:pPr>
      <w:r>
        <w:t xml:space="preserve">    6. Год ввода в эксплуатацию </w:t>
      </w:r>
      <w:proofErr w:type="spellStart"/>
      <w:r>
        <w:t>энергопринимающих</w:t>
      </w:r>
      <w:proofErr w:type="spellEnd"/>
      <w:r>
        <w:t xml:space="preserve"> устройств заявителя 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7. Точка(и)  присоединения     (вводные  распределительные  устройства,</w:t>
      </w:r>
    </w:p>
    <w:p w:rsidR="00223A29" w:rsidRDefault="00223A29">
      <w:pPr>
        <w:pStyle w:val="ConsPlusNonformat"/>
      </w:pPr>
      <w:r>
        <w:t>линии электропередачи,   базовые  подстанции, генераторы) и    максимальная</w:t>
      </w:r>
    </w:p>
    <w:p w:rsidR="00223A29" w:rsidRDefault="00223A29">
      <w:pPr>
        <w:pStyle w:val="ConsPlusNonformat"/>
      </w:pPr>
      <w:r>
        <w:t xml:space="preserve">мощность </w:t>
      </w:r>
      <w:proofErr w:type="spellStart"/>
      <w:r>
        <w:t>энергопринимающих</w:t>
      </w:r>
      <w:proofErr w:type="spellEnd"/>
      <w:r>
        <w:t xml:space="preserve"> устройств    по   каждой   точке   присоединения</w:t>
      </w:r>
    </w:p>
    <w:p w:rsidR="00223A29" w:rsidRDefault="00223A29">
      <w:pPr>
        <w:pStyle w:val="ConsPlusNonformat"/>
      </w:pPr>
      <w:r>
        <w:t>____________ (кВт).</w:t>
      </w:r>
    </w:p>
    <w:p w:rsidR="00223A29" w:rsidRDefault="00223A29">
      <w:pPr>
        <w:pStyle w:val="ConsPlusNonformat"/>
      </w:pPr>
      <w:r>
        <w:t xml:space="preserve">    8. Основной источник питания _________________________________________.</w:t>
      </w:r>
    </w:p>
    <w:p w:rsidR="00223A29" w:rsidRDefault="00223A29">
      <w:pPr>
        <w:pStyle w:val="ConsPlusNonformat"/>
      </w:pPr>
      <w:r>
        <w:t xml:space="preserve">    9. Резервный источник питания ________________________________________.</w:t>
      </w:r>
    </w:p>
    <w:p w:rsidR="00223A29" w:rsidRDefault="00223A29">
      <w:pPr>
        <w:pStyle w:val="ConsPlusNonformat"/>
      </w:pPr>
      <w:r>
        <w:t xml:space="preserve">    10. Сетевая организация осуществляет </w:t>
      </w:r>
      <w:hyperlink w:anchor="Par1581" w:history="1">
        <w:r>
          <w:rPr>
            <w:color w:val="0000FF"/>
          </w:rPr>
          <w:t>&lt;1&gt;</w:t>
        </w:r>
      </w:hyperlink>
    </w:p>
    <w:p w:rsidR="00223A29" w:rsidRDefault="00223A29">
      <w:pPr>
        <w:pStyle w:val="ConsPlusNonformat"/>
      </w:pPr>
      <w:r>
        <w:t>___________________________________________________________________________</w:t>
      </w:r>
    </w:p>
    <w:p w:rsidR="00223A29" w:rsidRDefault="00223A29">
      <w:pPr>
        <w:pStyle w:val="ConsPlusNonformat"/>
      </w:pPr>
      <w:r>
        <w:t>(указываются требования к усилению существующей электрической сети в связи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с присоединением новых мощностей (строительство новых линий</w:t>
      </w:r>
    </w:p>
    <w:p w:rsidR="00223A29" w:rsidRDefault="00223A29">
      <w:pPr>
        <w:pStyle w:val="ConsPlusNonformat"/>
      </w:pPr>
      <w:r>
        <w:t>___________________________________________________________________________</w:t>
      </w:r>
    </w:p>
    <w:p w:rsidR="00223A29" w:rsidRDefault="00223A29">
      <w:pPr>
        <w:pStyle w:val="ConsPlusNonformat"/>
      </w:pPr>
      <w:r>
        <w:t>электропередачи, подстанций, увеличение сечения проводов и кабелей, замена</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или увеличение мощности трансформаторов, расширение распределительных</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устройств, модернизация оборудования, реконструкция объектов</w:t>
      </w:r>
    </w:p>
    <w:p w:rsidR="00223A29" w:rsidRDefault="00223A29">
      <w:pPr>
        <w:pStyle w:val="ConsPlusNonformat"/>
      </w:pPr>
      <w:r>
        <w:lastRenderedPageBreak/>
        <w:t>__________________________________________________________________________.</w:t>
      </w:r>
    </w:p>
    <w:p w:rsidR="00223A29" w:rsidRDefault="00223A29">
      <w:pPr>
        <w:pStyle w:val="ConsPlusNonformat"/>
      </w:pPr>
      <w:r>
        <w:t xml:space="preserve">  </w:t>
      </w:r>
      <w:proofErr w:type="spellStart"/>
      <w:r>
        <w:t>электросетевого</w:t>
      </w:r>
      <w:proofErr w:type="spellEnd"/>
      <w:r>
        <w:t xml:space="preserve"> хозяйства, установка устройств регулирования напряжения</w:t>
      </w:r>
    </w:p>
    <w:p w:rsidR="00223A29" w:rsidRDefault="00223A29">
      <w:pPr>
        <w:pStyle w:val="ConsPlusNonformat"/>
      </w:pPr>
      <w:r>
        <w:t xml:space="preserve">   для обеспечения надежности и качества электрической энергии, а также</w:t>
      </w:r>
    </w:p>
    <w:p w:rsidR="00223A29" w:rsidRDefault="00223A29">
      <w:pPr>
        <w:pStyle w:val="ConsPlusNonformat"/>
      </w:pPr>
      <w:r>
        <w:t xml:space="preserve">    по договоренности Сторон иные обязанности по исполнению технических</w:t>
      </w:r>
    </w:p>
    <w:p w:rsidR="00223A29" w:rsidRDefault="00223A29">
      <w:pPr>
        <w:pStyle w:val="ConsPlusNonformat"/>
      </w:pPr>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
    <w:p w:rsidR="00223A29" w:rsidRDefault="00223A29">
      <w:pPr>
        <w:pStyle w:val="ConsPlusNonformat"/>
      </w:pPr>
      <w:r>
        <w:t xml:space="preserve"> </w:t>
      </w:r>
      <w:proofErr w:type="spellStart"/>
      <w:r>
        <w:t>энергопринимающих</w:t>
      </w:r>
      <w:proofErr w:type="spellEnd"/>
      <w:r>
        <w:t xml:space="preserve"> устройств потребителей электрической энергии, объектов</w:t>
      </w:r>
    </w:p>
    <w:p w:rsidR="00223A29" w:rsidRDefault="00223A29">
      <w:pPr>
        <w:pStyle w:val="ConsPlusNonformat"/>
      </w:pPr>
      <w:r>
        <w:t xml:space="preserve">  по производству электрической энергии, а также объектов </w:t>
      </w:r>
      <w:proofErr w:type="spellStart"/>
      <w:r>
        <w:t>электросетевого</w:t>
      </w:r>
      <w:proofErr w:type="spellEnd"/>
    </w:p>
    <w:p w:rsidR="00223A29" w:rsidRDefault="00223A29">
      <w:pPr>
        <w:pStyle w:val="ConsPlusNonformat"/>
      </w:pPr>
      <w:r>
        <w:t xml:space="preserve">        хозяйства, принадлежащих сетевым организациям и иным лицам,</w:t>
      </w:r>
    </w:p>
    <w:p w:rsidR="00223A29" w:rsidRDefault="00223A29">
      <w:pPr>
        <w:pStyle w:val="ConsPlusNonformat"/>
      </w:pPr>
      <w:r>
        <w:t xml:space="preserve">                          к электрическим сетям))</w:t>
      </w:r>
    </w:p>
    <w:p w:rsidR="00223A29" w:rsidRDefault="00223A29">
      <w:pPr>
        <w:pStyle w:val="ConsPlusNonformat"/>
      </w:pPr>
      <w:r>
        <w:t xml:space="preserve">    11. Заявитель осуществляет </w:t>
      </w:r>
      <w:hyperlink w:anchor="Par1582" w:history="1">
        <w:r>
          <w:rPr>
            <w:color w:val="0000FF"/>
          </w:rPr>
          <w:t>&lt;2&gt;</w:t>
        </w:r>
      </w:hyperlink>
    </w:p>
    <w:p w:rsidR="00223A29" w:rsidRDefault="00223A29">
      <w:pPr>
        <w:pStyle w:val="ConsPlusNonformat"/>
      </w:pPr>
      <w:r>
        <w:t>___________________________________________________________________________</w:t>
      </w:r>
    </w:p>
    <w:p w:rsidR="00223A29" w:rsidRDefault="00223A29">
      <w:pPr>
        <w:pStyle w:val="ConsPlusNonformat"/>
      </w:pPr>
      <w:r>
        <w:t>___________________________________________________________________________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12.  Срок  действия  настоящих технических условий составляет _________</w:t>
      </w:r>
    </w:p>
    <w:p w:rsidR="00223A29" w:rsidRDefault="00223A29">
      <w:pPr>
        <w:pStyle w:val="ConsPlusNonformat"/>
      </w:pPr>
      <w:r>
        <w:t xml:space="preserve">год(а)  </w:t>
      </w:r>
      <w:hyperlink w:anchor="Par1583" w:history="1">
        <w:r>
          <w:rPr>
            <w:color w:val="0000FF"/>
          </w:rPr>
          <w:t>&lt;3&gt;</w:t>
        </w:r>
      </w:hyperlink>
      <w:r>
        <w:t xml:space="preserve">  со  дня  заключения договора об осуществлении технологического</w:t>
      </w:r>
    </w:p>
    <w:p w:rsidR="00223A29" w:rsidRDefault="00223A29">
      <w:pPr>
        <w:pStyle w:val="ConsPlusNonformat"/>
      </w:pPr>
      <w:r>
        <w:t>присоединения к электрическим сетям.</w:t>
      </w:r>
    </w:p>
    <w:p w:rsidR="00223A29" w:rsidRDefault="00223A29">
      <w:pPr>
        <w:pStyle w:val="ConsPlusNonformat"/>
      </w:pPr>
    </w:p>
    <w:p w:rsidR="00223A29" w:rsidRDefault="00223A29">
      <w:pPr>
        <w:pStyle w:val="ConsPlusNonformat"/>
      </w:pPr>
      <w:r>
        <w:t xml:space="preserve">                                           _______________________</w:t>
      </w:r>
    </w:p>
    <w:p w:rsidR="00223A29" w:rsidRDefault="00223A29">
      <w:pPr>
        <w:pStyle w:val="ConsPlusNonformat"/>
      </w:pPr>
      <w:r>
        <w:t xml:space="preserve">                                                  (подпись)</w:t>
      </w:r>
    </w:p>
    <w:p w:rsidR="00223A29" w:rsidRDefault="00223A29">
      <w:pPr>
        <w:pStyle w:val="ConsPlusNonformat"/>
      </w:pPr>
      <w:r>
        <w:t xml:space="preserve">                                 __________________________________________</w:t>
      </w:r>
    </w:p>
    <w:p w:rsidR="00223A29" w:rsidRDefault="00223A29">
      <w:pPr>
        <w:pStyle w:val="ConsPlusNonformat"/>
      </w:pPr>
      <w:r>
        <w:t xml:space="preserve">                                  (должность, фамилия, имя, отчество лица,</w:t>
      </w:r>
    </w:p>
    <w:p w:rsidR="00223A29" w:rsidRDefault="00223A29">
      <w:pPr>
        <w:pStyle w:val="ConsPlusNonformat"/>
      </w:pPr>
      <w:r>
        <w:t xml:space="preserve">                                 __________________________________________</w:t>
      </w:r>
    </w:p>
    <w:p w:rsidR="00223A29" w:rsidRDefault="00223A29">
      <w:pPr>
        <w:pStyle w:val="ConsPlusNonformat"/>
      </w:pPr>
      <w:r>
        <w:t xml:space="preserve">                                 действующего от имени сетевой организации)</w:t>
      </w:r>
    </w:p>
    <w:p w:rsidR="00223A29" w:rsidRDefault="00223A29">
      <w:pPr>
        <w:pStyle w:val="ConsPlusNonformat"/>
      </w:pPr>
    </w:p>
    <w:p w:rsidR="00223A29" w:rsidRDefault="00223A29">
      <w:pPr>
        <w:pStyle w:val="ConsPlusNonformat"/>
      </w:pPr>
      <w:r>
        <w:t xml:space="preserve">                                         "__" ______________ 20__ г.</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46" w:name="Par1581"/>
      <w:bookmarkEnd w:id="146"/>
      <w:r>
        <w:rPr>
          <w:rFonts w:ascii="Calibri" w:hAnsi="Calibri" w:cs="Calibri"/>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включая урегулирование отношений с иными лицами.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47" w:name="Par1582"/>
      <w:bookmarkEnd w:id="147"/>
      <w:r>
        <w:rPr>
          <w:rFonts w:ascii="Calibri" w:hAnsi="Calibri" w:cs="Calibri"/>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за исключением обязанностей, обязательных для исполнения сетевой организацией за счет ее средств.</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48" w:name="Par1583"/>
      <w:bookmarkEnd w:id="148"/>
      <w:r>
        <w:rPr>
          <w:rFonts w:ascii="Calibri" w:hAnsi="Calibri" w:cs="Calibri"/>
        </w:rPr>
        <w:t>&lt;3&gt; Срок действия технических условий не может составлять менее 2 лет и более 5 лет.</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right"/>
        <w:outlineLvl w:val="1"/>
        <w:rPr>
          <w:rFonts w:ascii="Calibri" w:hAnsi="Calibri" w:cs="Calibri"/>
        </w:rPr>
      </w:pPr>
      <w:bookmarkStart w:id="149" w:name="Par1589"/>
      <w:bookmarkEnd w:id="149"/>
      <w:r>
        <w:rPr>
          <w:rFonts w:ascii="Calibri" w:hAnsi="Calibri" w:cs="Calibri"/>
        </w:rPr>
        <w:t>Приложение N 2</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присоединения </w:t>
      </w:r>
      <w:proofErr w:type="spellStart"/>
      <w:r>
        <w:rPr>
          <w:rFonts w:ascii="Calibri" w:hAnsi="Calibri" w:cs="Calibri"/>
        </w:rPr>
        <w:t>энергопринимающих</w:t>
      </w:r>
      <w:proofErr w:type="spellEnd"/>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223A29" w:rsidRDefault="00223A29">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64"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bookmarkStart w:id="150" w:name="Par1603"/>
      <w:bookmarkEnd w:id="150"/>
      <w:r>
        <w:rPr>
          <w:rFonts w:ascii="Calibri" w:hAnsi="Calibri" w:cs="Calibri"/>
        </w:rPr>
        <w:t>ТИПОВОЙ ДОГОВОР</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(для юридических лиц или индивидуальных предпринимателей</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целях технологического присоединения </w:t>
      </w:r>
      <w:proofErr w:type="spellStart"/>
      <w:r>
        <w:rPr>
          <w:rFonts w:ascii="Calibri" w:hAnsi="Calibri" w:cs="Calibri"/>
        </w:rPr>
        <w:t>энергопринимающих</w:t>
      </w:r>
      <w:proofErr w:type="spellEnd"/>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до 15 кВт включительно (с учетом ранее присоединенных</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pStyle w:val="ConsPlusNonformat"/>
      </w:pPr>
      <w:r>
        <w:t>____________________________                   "__" _______________ 20__ г.</w:t>
      </w:r>
    </w:p>
    <w:p w:rsidR="00223A29" w:rsidRDefault="00223A29">
      <w:pPr>
        <w:pStyle w:val="ConsPlusNonformat"/>
      </w:pPr>
      <w:r>
        <w:t>(место заключения договора)                     (дата заключения договора)</w:t>
      </w:r>
    </w:p>
    <w:p w:rsidR="00223A29" w:rsidRDefault="00223A29">
      <w:pPr>
        <w:pStyle w:val="ConsPlusNonformat"/>
      </w:pPr>
    </w:p>
    <w:p w:rsidR="00223A29" w:rsidRDefault="00223A29">
      <w:pPr>
        <w:pStyle w:val="ConsPlusNonformat"/>
      </w:pPr>
      <w:r>
        <w:t>__________________________________________________________________________,</w:t>
      </w:r>
    </w:p>
    <w:p w:rsidR="00223A29" w:rsidRDefault="00223A29">
      <w:pPr>
        <w:pStyle w:val="ConsPlusNonformat"/>
      </w:pPr>
      <w:r>
        <w:t xml:space="preserve">                    (наименование сетевой организации)</w:t>
      </w:r>
    </w:p>
    <w:p w:rsidR="00223A29" w:rsidRDefault="00223A29">
      <w:pPr>
        <w:pStyle w:val="ConsPlusNonformat"/>
      </w:pPr>
      <w:r>
        <w:t>именуемая(</w:t>
      </w:r>
      <w:proofErr w:type="spellStart"/>
      <w:r>
        <w:t>ый</w:t>
      </w:r>
      <w:proofErr w:type="spellEnd"/>
      <w:r>
        <w:t>) в дальнейшем сетевой организацией, в лице 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(должность, фамилия, имя, отчество)</w:t>
      </w:r>
    </w:p>
    <w:p w:rsidR="00223A29" w:rsidRDefault="00223A29">
      <w:pPr>
        <w:pStyle w:val="ConsPlusNonformat"/>
      </w:pPr>
      <w:r>
        <w:t>действующего на основании _________________________________________________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(наименование и реквизиты документа)</w:t>
      </w:r>
    </w:p>
    <w:p w:rsidR="00223A29" w:rsidRDefault="00223A29">
      <w:pPr>
        <w:pStyle w:val="ConsPlusNonformat"/>
      </w:pPr>
      <w:r>
        <w:t>с одной стороны, и ________________________________________________________</w:t>
      </w:r>
    </w:p>
    <w:p w:rsidR="00223A29" w:rsidRDefault="00223A29">
      <w:pPr>
        <w:pStyle w:val="ConsPlusNonformat"/>
      </w:pPr>
      <w:r>
        <w:t xml:space="preserve">                     (полное наименование юридического лица, номер записи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в Едином государственном реестре юридических лиц с указанием фамилии,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имени, отчества лица, действующего от имени этого юридического лица,</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наименования и реквизитов документа, на основании которого он действует,</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либо фамилия, имя, отчество индивидуального предпринимателя, номер</w:t>
      </w:r>
    </w:p>
    <w:p w:rsidR="00223A29" w:rsidRDefault="00223A29">
      <w:pPr>
        <w:pStyle w:val="ConsPlusNonformat"/>
      </w:pPr>
      <w:r>
        <w:t xml:space="preserve">  записи в Едином государственном реестре индивидуальных предпринимателей</w:t>
      </w:r>
    </w:p>
    <w:p w:rsidR="00223A29" w:rsidRDefault="00223A29">
      <w:pPr>
        <w:pStyle w:val="ConsPlusNonformat"/>
      </w:pPr>
      <w:r>
        <w:t xml:space="preserve">                       и дата ее внесения в реестр)</w:t>
      </w:r>
    </w:p>
    <w:p w:rsidR="00223A29" w:rsidRDefault="00223A29">
      <w:pPr>
        <w:pStyle w:val="ConsPlusNonformat"/>
      </w:pPr>
      <w:r>
        <w:t>именуемый(</w:t>
      </w:r>
      <w:proofErr w:type="spellStart"/>
      <w:r>
        <w:t>ая</w:t>
      </w:r>
      <w:proofErr w:type="spellEnd"/>
      <w:r>
        <w:t xml:space="preserve">, </w:t>
      </w:r>
      <w:proofErr w:type="spellStart"/>
      <w:r>
        <w:t>ое</w:t>
      </w:r>
      <w:proofErr w:type="spellEnd"/>
      <w:r>
        <w:t>)   в  дальнейшем  заявителем,  с  другой  стороны,  вместе</w:t>
      </w:r>
    </w:p>
    <w:p w:rsidR="00223A29" w:rsidRDefault="00223A29">
      <w:pPr>
        <w:pStyle w:val="ConsPlusNonformat"/>
      </w:pPr>
      <w:r>
        <w:t>именуемые Сторонами, заключили настоящий договор о нижеследующем:</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51" w:name="Par1639"/>
      <w:bookmarkEnd w:id="151"/>
      <w:r>
        <w:rPr>
          <w:rFonts w:ascii="Calibri" w:hAnsi="Calibri" w:cs="Calibri"/>
        </w:rPr>
        <w:t>I. Предмет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pStyle w:val="ConsPlusNonformat"/>
      </w:pPr>
      <w:r>
        <w:t xml:space="preserve">    1.  По  настоящему  договору  сетевая  организация  принимает  на  себя</w:t>
      </w:r>
    </w:p>
    <w:p w:rsidR="00223A29" w:rsidRDefault="00223A29">
      <w:pPr>
        <w:pStyle w:val="ConsPlusNonformat"/>
      </w:pPr>
      <w:r>
        <w:t>обязательства     по     осуществлению    технологического    присоединения</w:t>
      </w:r>
    </w:p>
    <w:p w:rsidR="00223A29" w:rsidRDefault="00223A29">
      <w:pPr>
        <w:pStyle w:val="ConsPlusNonformat"/>
      </w:pPr>
      <w:proofErr w:type="spellStart"/>
      <w:r>
        <w:t>энергопринимающих</w:t>
      </w:r>
      <w:proofErr w:type="spellEnd"/>
      <w:r>
        <w:t xml:space="preserve">    устройств    заявителя    (далее   -   технологическое</w:t>
      </w:r>
    </w:p>
    <w:p w:rsidR="00223A29" w:rsidRDefault="00223A29">
      <w:pPr>
        <w:pStyle w:val="ConsPlusNonformat"/>
      </w:pPr>
      <w:r>
        <w:t>присоединение) ____________________________________________________________</w:t>
      </w:r>
    </w:p>
    <w:p w:rsidR="00223A29" w:rsidRDefault="00223A29">
      <w:pPr>
        <w:pStyle w:val="ConsPlusNonformat"/>
      </w:pPr>
      <w:r>
        <w:t xml:space="preserve">                       (наименование </w:t>
      </w:r>
      <w:proofErr w:type="spellStart"/>
      <w:r>
        <w:t>энергопринимающих</w:t>
      </w:r>
      <w:proofErr w:type="spellEnd"/>
      <w:r>
        <w:t xml:space="preserve"> устройств)</w:t>
      </w:r>
    </w:p>
    <w:p w:rsidR="00223A29" w:rsidRDefault="00223A29">
      <w:pPr>
        <w:pStyle w:val="ConsPlusNonformat"/>
      </w:pPr>
      <w:r>
        <w:t>__________________________________________________________________________,</w:t>
      </w:r>
    </w:p>
    <w:p w:rsidR="00223A29" w:rsidRDefault="00223A29">
      <w:pPr>
        <w:pStyle w:val="ConsPlusNonformat"/>
      </w:pPr>
      <w:r>
        <w:t xml:space="preserve">в   том   числе  по   обеспечению   готовности   объектов   </w:t>
      </w:r>
      <w:proofErr w:type="spellStart"/>
      <w:r>
        <w:t>электросетевого</w:t>
      </w:r>
      <w:proofErr w:type="spellEnd"/>
    </w:p>
    <w:p w:rsidR="00223A29" w:rsidRDefault="00223A29">
      <w:pPr>
        <w:pStyle w:val="ConsPlusNonformat"/>
      </w:pPr>
      <w:r>
        <w:t>хозяйства  (включая  их  проектирование,  строительство,  реконструкцию)  к</w:t>
      </w:r>
    </w:p>
    <w:p w:rsidR="00223A29" w:rsidRDefault="00223A29">
      <w:pPr>
        <w:pStyle w:val="ConsPlusNonformat"/>
      </w:pPr>
      <w:r>
        <w:t xml:space="preserve">присоединению   </w:t>
      </w:r>
      <w:proofErr w:type="spellStart"/>
      <w:r>
        <w:t>энергопринимающих</w:t>
      </w:r>
      <w:proofErr w:type="spellEnd"/>
      <w:r>
        <w:t xml:space="preserve">  устройств,  урегулированию  отношений  с</w:t>
      </w:r>
    </w:p>
    <w:p w:rsidR="00223A29" w:rsidRDefault="00223A29">
      <w:pPr>
        <w:pStyle w:val="ConsPlusNonformat"/>
      </w:pPr>
      <w:r>
        <w:t>третьими  лицами в случае необходимости строительства (модернизации) такими</w:t>
      </w:r>
    </w:p>
    <w:p w:rsidR="00223A29" w:rsidRDefault="00223A29">
      <w:pPr>
        <w:pStyle w:val="ConsPlusNonformat"/>
      </w:pPr>
      <w:r>
        <w:t xml:space="preserve">лицами     принадлежащих     им    объектов    </w:t>
      </w:r>
      <w:proofErr w:type="spellStart"/>
      <w:r>
        <w:t>электросетевого</w:t>
      </w:r>
      <w:proofErr w:type="spellEnd"/>
      <w:r>
        <w:t xml:space="preserve">    хозяйства</w:t>
      </w:r>
    </w:p>
    <w:p w:rsidR="00223A29" w:rsidRDefault="00223A29">
      <w:pPr>
        <w:pStyle w:val="ConsPlusNonformat"/>
      </w:pPr>
      <w:r>
        <w:t>(</w:t>
      </w:r>
      <w:proofErr w:type="spellStart"/>
      <w:r>
        <w:t>энергопринимающих</w:t>
      </w:r>
      <w:proofErr w:type="spellEnd"/>
      <w:r>
        <w:t xml:space="preserve">   устройств,   объектов   электроэнергетики),  с  учетом</w:t>
      </w:r>
    </w:p>
    <w:p w:rsidR="00223A29" w:rsidRDefault="00223A29">
      <w:pPr>
        <w:pStyle w:val="ConsPlusNonformat"/>
      </w:pPr>
      <w:r>
        <w:t>следующих характеристик:</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________ (кВт);</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___________ кВт.</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223A29" w:rsidRDefault="00223A29">
      <w:pPr>
        <w:pStyle w:val="ConsPlusNonformat"/>
      </w:pPr>
      <w:r>
        <w:t xml:space="preserve">    2. Технологическое присоединение необходимо для электроснабжения 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(наименование объектов заявителя)</w:t>
      </w:r>
    </w:p>
    <w:p w:rsidR="00223A29" w:rsidRDefault="00223A29">
      <w:pPr>
        <w:pStyle w:val="ConsPlusNonformat"/>
      </w:pPr>
      <w:r>
        <w:t>расположенных (которые будут располагаться) 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(место нахождения объектов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Точка(и) присоединения указана(</w:t>
      </w:r>
      <w:proofErr w:type="spellStart"/>
      <w:r>
        <w:rPr>
          <w:rFonts w:ascii="Calibri" w:hAnsi="Calibri" w:cs="Calibri"/>
        </w:rPr>
        <w:t>ы</w:t>
      </w:r>
      <w:proofErr w:type="spellEnd"/>
      <w:r>
        <w:rPr>
          <w:rFonts w:ascii="Calibri" w:hAnsi="Calibri" w:cs="Calibri"/>
        </w:rPr>
        <w:t>) в технических условиях для присоединения к электрическим сетям (далее - технические условия) и располагается(</w:t>
      </w:r>
      <w:proofErr w:type="spellStart"/>
      <w:r>
        <w:rPr>
          <w:rFonts w:ascii="Calibri" w:hAnsi="Calibri" w:cs="Calibri"/>
        </w:rPr>
        <w:t>ются</w:t>
      </w:r>
      <w:proofErr w:type="spellEnd"/>
      <w:r>
        <w:rPr>
          <w:rFonts w:ascii="Calibri" w:hAnsi="Calibri" w:cs="Calibri"/>
        </w:rPr>
        <w:t xml:space="preserve">) на расстоянии ______ метров </w:t>
      </w:r>
      <w:hyperlink w:anchor="Par1775"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792" w:history="1">
        <w:r>
          <w:rPr>
            <w:rFonts w:ascii="Calibri" w:hAnsi="Calibri" w:cs="Calibri"/>
            <w:color w:val="0000FF"/>
          </w:rPr>
          <w:t>приложении</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77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52" w:name="Par1668"/>
      <w:bookmarkEnd w:id="152"/>
      <w:r>
        <w:rPr>
          <w:rFonts w:ascii="Calibri" w:hAnsi="Calibri" w:cs="Calibri"/>
        </w:rPr>
        <w:t xml:space="preserve">5. Срок выполнения мероприятий по технологическому присоединению составляет __________ </w:t>
      </w:r>
      <w:hyperlink w:anchor="Par1777"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53" w:name="Par1670"/>
      <w:bookmarkEnd w:id="153"/>
      <w:r>
        <w:rPr>
          <w:rFonts w:ascii="Calibri" w:hAnsi="Calibri" w:cs="Calibri"/>
        </w:rPr>
        <w:t>II. Обязанности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54" w:name="Par1674"/>
      <w:bookmarkEnd w:id="154"/>
      <w:r>
        <w:rPr>
          <w:rFonts w:ascii="Calibri" w:hAnsi="Calibri" w:cs="Calibri"/>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674"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668"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сетевой организацией;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686"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w:t>
      </w:r>
      <w:r>
        <w:rPr>
          <w:rFonts w:ascii="Calibri" w:hAnsi="Calibri" w:cs="Calibri"/>
        </w:rPr>
        <w:lastRenderedPageBreak/>
        <w:t>применяется категория надежности электроснабжения, предусматривающая использование 2 и более источников электроснабжения.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55" w:name="Par1686"/>
      <w:bookmarkEnd w:id="155"/>
      <w:r>
        <w:rPr>
          <w:rFonts w:ascii="Calibri" w:hAnsi="Calibri" w:cs="Calibri"/>
        </w:rPr>
        <w:t>III. Плата за технологическое присоединение</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pStyle w:val="ConsPlusNonformat"/>
      </w:pPr>
      <w:r>
        <w:t xml:space="preserve">    10. Размер платы за технологическое  присоединение  определяется  </w:t>
      </w:r>
      <w:hyperlink w:anchor="Par1778" w:history="1">
        <w:r>
          <w:rPr>
            <w:color w:val="0000FF"/>
          </w:rPr>
          <w:t>&lt;5&gt;</w:t>
        </w:r>
      </w:hyperlink>
      <w:r>
        <w:t xml:space="preserve"> в</w:t>
      </w:r>
    </w:p>
    <w:p w:rsidR="00223A29" w:rsidRDefault="00223A29">
      <w:pPr>
        <w:pStyle w:val="ConsPlusNonformat"/>
      </w:pPr>
      <w:r>
        <w:t>соответствии с решением ___________________________________________________</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(наименование органа исполнительной власти в области государственного</w:t>
      </w:r>
    </w:p>
    <w:p w:rsidR="00223A29" w:rsidRDefault="00223A29">
      <w:pPr>
        <w:pStyle w:val="ConsPlusNonformat"/>
      </w:pPr>
      <w:r>
        <w:t xml:space="preserve">                          регулирования тарифов)</w:t>
      </w:r>
    </w:p>
    <w:p w:rsidR="00223A29" w:rsidRDefault="00223A29">
      <w:pPr>
        <w:pStyle w:val="ConsPlusNonformat"/>
      </w:pPr>
      <w:r>
        <w:t>от ___________ N ________ и составляет _________ рублей ______ копеек.</w:t>
      </w:r>
    </w:p>
    <w:p w:rsidR="00223A29" w:rsidRDefault="00223A29">
      <w:pPr>
        <w:pStyle w:val="ConsPlusNonformat"/>
      </w:pPr>
      <w:r>
        <w:t xml:space="preserve">    11.  Внесение  платы  за  технологическое  присоединение осуществляется</w:t>
      </w:r>
    </w:p>
    <w:p w:rsidR="00223A29" w:rsidRDefault="00223A29">
      <w:pPr>
        <w:pStyle w:val="ConsPlusNonformat"/>
      </w:pPr>
      <w:r>
        <w:t>заявителем в следующем порядке: ___________________________________________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(указываются порядок и сроки внесения платы за технологическое</w:t>
      </w:r>
    </w:p>
    <w:p w:rsidR="00223A29" w:rsidRDefault="00223A29">
      <w:pPr>
        <w:pStyle w:val="ConsPlusNonformat"/>
      </w:pPr>
      <w:r>
        <w:t xml:space="preserve">                              присоединение)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56" w:name="Par1702"/>
      <w:bookmarkEnd w:id="156"/>
      <w:r>
        <w:rPr>
          <w:rFonts w:ascii="Calibri" w:hAnsi="Calibri" w:cs="Calibri"/>
        </w:rPr>
        <w:t>IV. Разграничение балансовой принадлежности электрических</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779" w:history="1">
        <w:r>
          <w:rPr>
            <w:rFonts w:ascii="Calibri" w:hAnsi="Calibri" w:cs="Calibri"/>
            <w:color w:val="0000FF"/>
          </w:rPr>
          <w:t>&lt;6&gt;</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57" w:name="Par1707"/>
      <w:bookmarkEnd w:id="157"/>
      <w:r>
        <w:rPr>
          <w:rFonts w:ascii="Calibri" w:hAnsi="Calibri" w:cs="Calibri"/>
        </w:rPr>
        <w:t>V. Условия изменения, расторжения договора</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66" w:history="1">
        <w:r>
          <w:rPr>
            <w:rFonts w:ascii="Calibri" w:hAnsi="Calibri" w:cs="Calibri"/>
            <w:color w:val="0000FF"/>
          </w:rPr>
          <w:t>кодексом</w:t>
        </w:r>
      </w:hyperlink>
      <w:r>
        <w:rPr>
          <w:rFonts w:ascii="Calibri" w:hAnsi="Calibri" w:cs="Calibri"/>
        </w:rPr>
        <w:t xml:space="preserve">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58" w:name="Par1717"/>
      <w:bookmarkEnd w:id="158"/>
      <w:r>
        <w:rPr>
          <w:rFonts w:ascii="Calibri" w:hAnsi="Calibri" w:cs="Calibri"/>
        </w:rPr>
        <w:lastRenderedPageBreak/>
        <w:t>VI. Порядок разрешения споров</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59" w:name="Par1721"/>
      <w:bookmarkEnd w:id="159"/>
      <w:r>
        <w:rPr>
          <w:rFonts w:ascii="Calibri" w:hAnsi="Calibri" w:cs="Calibri"/>
        </w:rPr>
        <w:t>VII. Заключительные положения</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60" w:name="Par1726"/>
      <w:bookmarkEnd w:id="160"/>
      <w:r>
        <w:rPr>
          <w:rFonts w:ascii="Calibri" w:hAnsi="Calibri" w:cs="Calibri"/>
        </w:rPr>
        <w:t>Реквизиты Сторон</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223A29" w:rsidRDefault="00223A29">
      <w:pPr>
        <w:pStyle w:val="ConsPlusCell"/>
        <w:rPr>
          <w:rFonts w:ascii="Courier New" w:hAnsi="Courier New" w:cs="Courier New"/>
          <w:sz w:val="20"/>
          <w:szCs w:val="20"/>
        </w:rPr>
      </w:pPr>
      <w:proofErr w:type="spellStart"/>
      <w:r>
        <w:rPr>
          <w:rFonts w:ascii="Courier New" w:hAnsi="Courier New" w:cs="Courier New"/>
          <w:sz w:val="20"/>
          <w:szCs w:val="20"/>
        </w:rPr>
        <w:t>р</w:t>
      </w:r>
      <w:proofErr w:type="spellEnd"/>
      <w:r>
        <w:rPr>
          <w:rFonts w:ascii="Courier New" w:hAnsi="Courier New" w:cs="Courier New"/>
          <w:sz w:val="20"/>
          <w:szCs w:val="20"/>
        </w:rPr>
        <w:t>/с ______________________________                юридических лиц</w:t>
      </w:r>
    </w:p>
    <w:p w:rsidR="00223A29" w:rsidRDefault="00223A29">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223A29" w:rsidRDefault="00223A29">
      <w:pPr>
        <w:pStyle w:val="ConsPlusCell"/>
        <w:rPr>
          <w:rFonts w:ascii="Courier New" w:hAnsi="Courier New" w:cs="Courier New"/>
          <w:sz w:val="20"/>
          <w:szCs w:val="20"/>
        </w:rPr>
      </w:pP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23A29" w:rsidRDefault="00223A29">
      <w:pPr>
        <w:pStyle w:val="ConsPlusCell"/>
        <w:rPr>
          <w:rFonts w:ascii="Courier New" w:hAnsi="Courier New" w:cs="Courier New"/>
          <w:sz w:val="20"/>
          <w:szCs w:val="20"/>
        </w:rPr>
      </w:pP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223A29" w:rsidRDefault="00223A29">
      <w:pPr>
        <w:pStyle w:val="ConsPlusCell"/>
        <w:rPr>
          <w:rFonts w:ascii="Courier New" w:hAnsi="Courier New" w:cs="Courier New"/>
          <w:sz w:val="20"/>
          <w:szCs w:val="20"/>
        </w:rPr>
      </w:pP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(подпись)</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М.П.</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Подлежит указанию, если </w:t>
      </w:r>
      <w:proofErr w:type="spellStart"/>
      <w:r>
        <w:rPr>
          <w:rFonts w:ascii="Calibri" w:hAnsi="Calibri" w:cs="Calibri"/>
        </w:rPr>
        <w:t>энергопринимающее</w:t>
      </w:r>
      <w:proofErr w:type="spellEnd"/>
      <w:r>
        <w:rPr>
          <w:rFonts w:ascii="Calibri" w:hAnsi="Calibri" w:cs="Calibri"/>
        </w:rPr>
        <w:t xml:space="preserve"> устройство заявителя ранее в </w:t>
      </w:r>
      <w:r>
        <w:rPr>
          <w:rFonts w:ascii="Calibri" w:hAnsi="Calibri" w:cs="Calibri"/>
        </w:rPr>
        <w:lastRenderedPageBreak/>
        <w:t xml:space="preserve">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61" w:name="Par1775"/>
      <w:bookmarkEnd w:id="161"/>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62" w:name="Par1776"/>
      <w:bookmarkEnd w:id="162"/>
      <w:r>
        <w:rPr>
          <w:rFonts w:ascii="Calibri" w:hAnsi="Calibri" w:cs="Calibri"/>
        </w:rPr>
        <w:t>&lt;3&gt; Срок действия технических условий не может составлять менее 2 лет и более 5 лет.</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63" w:name="Par1777"/>
      <w:bookmarkEnd w:id="163"/>
      <w:r>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64" w:name="Par1778"/>
      <w:bookmarkEnd w:id="164"/>
      <w:r>
        <w:rPr>
          <w:rFonts w:ascii="Calibri" w:hAnsi="Calibri" w:cs="Calibri"/>
        </w:rPr>
        <w:t xml:space="preserve">&lt;5&gt; Размер платы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w:t>
      </w:r>
      <w:proofErr w:type="spellStart"/>
      <w:r>
        <w:rPr>
          <w:rFonts w:ascii="Calibri" w:hAnsi="Calibri" w:cs="Calibri"/>
        </w:rPr>
        <w:t>электросетевого</w:t>
      </w:r>
      <w:proofErr w:type="spellEnd"/>
      <w:r>
        <w:rPr>
          <w:rFonts w:ascii="Calibri" w:hAnsi="Calibri" w:cs="Calibri"/>
        </w:rP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65" w:name="Par1779"/>
      <w:bookmarkEnd w:id="165"/>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right"/>
        <w:outlineLvl w:val="2"/>
        <w:rPr>
          <w:rFonts w:ascii="Calibri" w:hAnsi="Calibri" w:cs="Calibri"/>
        </w:rPr>
      </w:pPr>
      <w:bookmarkStart w:id="166" w:name="Par1785"/>
      <w:bookmarkEnd w:id="166"/>
      <w:r>
        <w:rPr>
          <w:rFonts w:ascii="Calibri" w:hAnsi="Calibri" w:cs="Calibri"/>
        </w:rPr>
        <w:t>Приложение</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pStyle w:val="ConsPlusNonformat"/>
      </w:pPr>
      <w:bookmarkStart w:id="167" w:name="Par1792"/>
      <w:bookmarkEnd w:id="167"/>
      <w:r>
        <w:t xml:space="preserve">                            ТЕХНИЧЕСКИЕ УСЛОВИЯ</w:t>
      </w:r>
    </w:p>
    <w:p w:rsidR="00223A29" w:rsidRDefault="00223A29">
      <w:pPr>
        <w:pStyle w:val="ConsPlusNonformat"/>
      </w:pPr>
      <w:r>
        <w:t xml:space="preserve">                  для присоединения к электрическим сетям</w:t>
      </w:r>
    </w:p>
    <w:p w:rsidR="00223A29" w:rsidRDefault="00223A29">
      <w:pPr>
        <w:pStyle w:val="ConsPlusNonformat"/>
      </w:pPr>
    </w:p>
    <w:p w:rsidR="00223A29" w:rsidRDefault="00223A29">
      <w:pPr>
        <w:pStyle w:val="ConsPlusNonformat"/>
      </w:pPr>
      <w:r>
        <w:t xml:space="preserve">     (для юридических лиц или индивидуальных предпринимателей в целях</w:t>
      </w:r>
    </w:p>
    <w:p w:rsidR="00223A29" w:rsidRDefault="00223A29">
      <w:pPr>
        <w:pStyle w:val="ConsPlusNonformat"/>
      </w:pPr>
      <w:r>
        <w:t xml:space="preserve">        технологического присоединения </w:t>
      </w:r>
      <w:proofErr w:type="spellStart"/>
      <w:r>
        <w:t>энергопринимающих</w:t>
      </w:r>
      <w:proofErr w:type="spellEnd"/>
      <w:r>
        <w:t xml:space="preserve"> устройств,</w:t>
      </w:r>
    </w:p>
    <w:p w:rsidR="00223A29" w:rsidRDefault="00223A29">
      <w:pPr>
        <w:pStyle w:val="ConsPlusNonformat"/>
      </w:pPr>
      <w:r>
        <w:t xml:space="preserve">      максимальная мощность которых составляет до 15 кВт включительно</w:t>
      </w:r>
    </w:p>
    <w:p w:rsidR="00223A29" w:rsidRDefault="00223A29">
      <w:pPr>
        <w:pStyle w:val="ConsPlusNonformat"/>
      </w:pPr>
      <w:r>
        <w:t xml:space="preserve">       (с учетом ранее присоединенных в данной точке присоединения</w:t>
      </w:r>
    </w:p>
    <w:p w:rsidR="00223A29" w:rsidRDefault="00223A29">
      <w:pPr>
        <w:pStyle w:val="ConsPlusNonformat"/>
      </w:pPr>
      <w:r>
        <w:t xml:space="preserve">                      </w:t>
      </w:r>
      <w:proofErr w:type="spellStart"/>
      <w:r>
        <w:t>энергопринимающих</w:t>
      </w:r>
      <w:proofErr w:type="spellEnd"/>
      <w:r>
        <w:t xml:space="preserve"> устройств))</w:t>
      </w:r>
    </w:p>
    <w:p w:rsidR="00223A29" w:rsidRDefault="00223A29">
      <w:pPr>
        <w:pStyle w:val="ConsPlusNonformat"/>
      </w:pPr>
    </w:p>
    <w:p w:rsidR="00223A29" w:rsidRDefault="00223A29">
      <w:pPr>
        <w:pStyle w:val="ConsPlusNonformat"/>
      </w:pPr>
      <w:r>
        <w:t>N                                               "__" ______________ 20__ г.</w:t>
      </w:r>
    </w:p>
    <w:p w:rsidR="00223A29" w:rsidRDefault="00223A29">
      <w:pPr>
        <w:pStyle w:val="ConsPlusNonformat"/>
      </w:pPr>
    </w:p>
    <w:p w:rsidR="00223A29" w:rsidRDefault="00223A29">
      <w:pPr>
        <w:pStyle w:val="ConsPlusNonformat"/>
      </w:pPr>
      <w:r>
        <w:t>___________________________________________________________________________</w:t>
      </w:r>
    </w:p>
    <w:p w:rsidR="00223A29" w:rsidRDefault="00223A29">
      <w:pPr>
        <w:pStyle w:val="ConsPlusNonformat"/>
      </w:pPr>
      <w:r>
        <w:t xml:space="preserve">     (наименование сетевой организации, выдавшей технические условия)</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(полное наименование организации - для юридического лица;</w:t>
      </w:r>
    </w:p>
    <w:p w:rsidR="00223A29" w:rsidRDefault="00223A29">
      <w:pPr>
        <w:pStyle w:val="ConsPlusNonformat"/>
      </w:pPr>
      <w:r>
        <w:t xml:space="preserve">       фамилия, имя, отчество - для индивидуального предпринимателя)</w:t>
      </w:r>
    </w:p>
    <w:p w:rsidR="00223A29" w:rsidRDefault="00223A29">
      <w:pPr>
        <w:pStyle w:val="ConsPlusNonformat"/>
      </w:pPr>
    </w:p>
    <w:p w:rsidR="00223A29" w:rsidRDefault="00223A29">
      <w:pPr>
        <w:pStyle w:val="ConsPlusNonformat"/>
      </w:pPr>
      <w:r>
        <w:t xml:space="preserve">    1. Наименование </w:t>
      </w:r>
      <w:proofErr w:type="spellStart"/>
      <w:r>
        <w:t>энергопринимающих</w:t>
      </w:r>
      <w:proofErr w:type="spellEnd"/>
      <w:r>
        <w:t xml:space="preserve"> устройств заявителя _________________</w:t>
      </w:r>
    </w:p>
    <w:p w:rsidR="00223A29" w:rsidRDefault="00223A29">
      <w:pPr>
        <w:pStyle w:val="ConsPlusNonformat"/>
      </w:pPr>
      <w:r>
        <w:lastRenderedPageBreak/>
        <w:t>__________________________________________________________________________.</w:t>
      </w:r>
    </w:p>
    <w:p w:rsidR="00223A29" w:rsidRDefault="00223A29">
      <w:pPr>
        <w:pStyle w:val="ConsPlusNonformat"/>
      </w:pPr>
      <w:r>
        <w:t xml:space="preserve">    2.  Наименование  и место нахождения объектов, в целях электроснабжения</w:t>
      </w:r>
    </w:p>
    <w:p w:rsidR="00223A29" w:rsidRDefault="00223A29">
      <w:pPr>
        <w:pStyle w:val="ConsPlusNonformat"/>
      </w:pPr>
      <w:r>
        <w:t xml:space="preserve">которых   осуществляется  технологическое  присоединение  </w:t>
      </w:r>
      <w:proofErr w:type="spellStart"/>
      <w:r>
        <w:t>энергопринимающих</w:t>
      </w:r>
      <w:proofErr w:type="spellEnd"/>
    </w:p>
    <w:p w:rsidR="00223A29" w:rsidRDefault="00223A29">
      <w:pPr>
        <w:pStyle w:val="ConsPlusNonformat"/>
      </w:pPr>
      <w:r>
        <w:t>устройств заявителя _______________________________________________________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3.  Максимальная  мощность  присоединяемых  </w:t>
      </w:r>
      <w:proofErr w:type="spellStart"/>
      <w:r>
        <w:t>энергопринимающих</w:t>
      </w:r>
      <w:proofErr w:type="spellEnd"/>
      <w:r>
        <w:t xml:space="preserve"> устройств</w:t>
      </w:r>
    </w:p>
    <w:p w:rsidR="00223A29" w:rsidRDefault="00223A29">
      <w:pPr>
        <w:pStyle w:val="ConsPlusNonformat"/>
      </w:pPr>
      <w:r>
        <w:t>заявителя составляет ________________________________________________ (кВт)</w:t>
      </w:r>
    </w:p>
    <w:p w:rsidR="00223A29" w:rsidRDefault="00223A29">
      <w:pPr>
        <w:pStyle w:val="ConsPlusNonformat"/>
      </w:pPr>
      <w:r>
        <w:t xml:space="preserve">                       (если </w:t>
      </w:r>
      <w:proofErr w:type="spellStart"/>
      <w:r>
        <w:t>энергопринимающее</w:t>
      </w:r>
      <w:proofErr w:type="spellEnd"/>
      <w:r>
        <w:t xml:space="preserve"> устройство вводится</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в эксплуатацию по этапам и очередям, указывается поэтапное</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распределение мощности)</w:t>
      </w:r>
    </w:p>
    <w:p w:rsidR="00223A29" w:rsidRDefault="00223A29">
      <w:pPr>
        <w:pStyle w:val="ConsPlusNonformat"/>
      </w:pPr>
      <w:r>
        <w:t xml:space="preserve">    4. Категория надежности ______________________________________________.</w:t>
      </w:r>
    </w:p>
    <w:p w:rsidR="00223A29" w:rsidRDefault="00223A29">
      <w:pPr>
        <w:pStyle w:val="ConsPlusNonformat"/>
      </w:pPr>
      <w:r>
        <w:t xml:space="preserve">    5.  Класс  напряжения  электрических  сетей,  к  которым осуществляется</w:t>
      </w:r>
    </w:p>
    <w:p w:rsidR="00223A29" w:rsidRDefault="00223A29">
      <w:pPr>
        <w:pStyle w:val="ConsPlusNonformat"/>
      </w:pPr>
      <w:r>
        <w:t>технологическое присоединение ____________ (кВ).</w:t>
      </w:r>
    </w:p>
    <w:p w:rsidR="00223A29" w:rsidRDefault="00223A29">
      <w:pPr>
        <w:pStyle w:val="ConsPlusNonformat"/>
      </w:pPr>
      <w:r>
        <w:t xml:space="preserve">    6. Год ввода в эксплуатацию </w:t>
      </w:r>
      <w:proofErr w:type="spellStart"/>
      <w:r>
        <w:t>энергопринимающих</w:t>
      </w:r>
      <w:proofErr w:type="spellEnd"/>
      <w:r>
        <w:t xml:space="preserve"> устройств заявителя 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7. Точка(и)   присоединения    (вводные   распределительные устройства,</w:t>
      </w:r>
    </w:p>
    <w:p w:rsidR="00223A29" w:rsidRDefault="00223A29">
      <w:pPr>
        <w:pStyle w:val="ConsPlusNonformat"/>
      </w:pPr>
      <w:r>
        <w:t>линии  электропередачи,  базовые  подстанции,   генераторы) и  максимальная</w:t>
      </w:r>
    </w:p>
    <w:p w:rsidR="00223A29" w:rsidRDefault="00223A29">
      <w:pPr>
        <w:pStyle w:val="ConsPlusNonformat"/>
      </w:pPr>
      <w:r>
        <w:t xml:space="preserve">мощность  </w:t>
      </w:r>
      <w:proofErr w:type="spellStart"/>
      <w:r>
        <w:t>энергопринимающих</w:t>
      </w:r>
      <w:proofErr w:type="spellEnd"/>
      <w:r>
        <w:t xml:space="preserve">  устройств   по   каждой точке    присоединения</w:t>
      </w:r>
    </w:p>
    <w:p w:rsidR="00223A29" w:rsidRDefault="00223A29">
      <w:pPr>
        <w:pStyle w:val="ConsPlusNonformat"/>
      </w:pPr>
      <w:r>
        <w:t>__________ (кВт).</w:t>
      </w:r>
    </w:p>
    <w:p w:rsidR="00223A29" w:rsidRDefault="00223A29">
      <w:pPr>
        <w:pStyle w:val="ConsPlusNonformat"/>
      </w:pPr>
      <w:r>
        <w:t xml:space="preserve">    8. Основной источник питания _________________________________________.</w:t>
      </w:r>
    </w:p>
    <w:p w:rsidR="00223A29" w:rsidRDefault="00223A29">
      <w:pPr>
        <w:pStyle w:val="ConsPlusNonformat"/>
      </w:pPr>
      <w:r>
        <w:t xml:space="preserve">    9. Резервный источник питания ________________________________________.</w:t>
      </w:r>
    </w:p>
    <w:p w:rsidR="00223A29" w:rsidRDefault="00223A29">
      <w:pPr>
        <w:pStyle w:val="ConsPlusNonformat"/>
      </w:pPr>
      <w:r>
        <w:t xml:space="preserve">    10. Сетевая организация осуществляет </w:t>
      </w:r>
      <w:hyperlink w:anchor="Par1871" w:history="1">
        <w:r>
          <w:rPr>
            <w:color w:val="0000FF"/>
          </w:rPr>
          <w:t>&lt;1&gt;</w:t>
        </w:r>
      </w:hyperlink>
    </w:p>
    <w:p w:rsidR="00223A29" w:rsidRDefault="00223A29">
      <w:pPr>
        <w:pStyle w:val="ConsPlusNonformat"/>
      </w:pPr>
      <w:r>
        <w:t>___________________________________________________________________________</w:t>
      </w:r>
    </w:p>
    <w:p w:rsidR="00223A29" w:rsidRDefault="00223A29">
      <w:pPr>
        <w:pStyle w:val="ConsPlusNonformat"/>
      </w:pPr>
      <w:r>
        <w:t>(указываются требования к усилению существующей электрической сети в связи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с присоединением новых мощностей (строительство новых линий</w:t>
      </w:r>
    </w:p>
    <w:p w:rsidR="00223A29" w:rsidRDefault="00223A29">
      <w:pPr>
        <w:pStyle w:val="ConsPlusNonformat"/>
      </w:pPr>
      <w:r>
        <w:t>___________________________________________________________________________</w:t>
      </w:r>
    </w:p>
    <w:p w:rsidR="00223A29" w:rsidRDefault="00223A29">
      <w:pPr>
        <w:pStyle w:val="ConsPlusNonformat"/>
      </w:pPr>
      <w:r>
        <w:t>электропередачи, подстанций, увеличение сечения проводов и кабелей, замена</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или увеличение мощности трансформаторов, расширение распределительных</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устройств, модернизация оборудования, реконструкция объектов</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w:t>
      </w:r>
      <w:proofErr w:type="spellStart"/>
      <w:r>
        <w:t>электросетевого</w:t>
      </w:r>
      <w:proofErr w:type="spellEnd"/>
      <w:r>
        <w:t xml:space="preserve"> хозяйства, установка устройств регулирования напряжения</w:t>
      </w:r>
    </w:p>
    <w:p w:rsidR="00223A29" w:rsidRDefault="00223A29">
      <w:pPr>
        <w:pStyle w:val="ConsPlusNonformat"/>
      </w:pPr>
      <w:r>
        <w:t xml:space="preserve">   для обеспечения надежности и качества электрической энергии, а также</w:t>
      </w:r>
    </w:p>
    <w:p w:rsidR="00223A29" w:rsidRDefault="00223A29">
      <w:pPr>
        <w:pStyle w:val="ConsPlusNonformat"/>
      </w:pPr>
      <w:r>
        <w:t xml:space="preserve">    по договоренности Сторон иные обязанности по исполнению технических</w:t>
      </w:r>
    </w:p>
    <w:p w:rsidR="00223A29" w:rsidRDefault="00223A29">
      <w:pPr>
        <w:pStyle w:val="ConsPlusNonformat"/>
      </w:pPr>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
    <w:p w:rsidR="00223A29" w:rsidRDefault="00223A29">
      <w:pPr>
        <w:pStyle w:val="ConsPlusNonformat"/>
      </w:pPr>
      <w:r>
        <w:t xml:space="preserve"> </w:t>
      </w:r>
      <w:proofErr w:type="spellStart"/>
      <w:r>
        <w:t>энергопринимающих</w:t>
      </w:r>
      <w:proofErr w:type="spellEnd"/>
      <w:r>
        <w:t xml:space="preserve"> устройств потребителей электрической энергии, объектов</w:t>
      </w:r>
    </w:p>
    <w:p w:rsidR="00223A29" w:rsidRDefault="00223A29">
      <w:pPr>
        <w:pStyle w:val="ConsPlusNonformat"/>
      </w:pPr>
      <w:r>
        <w:t xml:space="preserve">  по производству электрической энергии, а также объектов </w:t>
      </w:r>
      <w:proofErr w:type="spellStart"/>
      <w:r>
        <w:t>электросетевого</w:t>
      </w:r>
      <w:proofErr w:type="spellEnd"/>
    </w:p>
    <w:p w:rsidR="00223A29" w:rsidRDefault="00223A29">
      <w:pPr>
        <w:pStyle w:val="ConsPlusNonformat"/>
      </w:pPr>
      <w:r>
        <w:t xml:space="preserve">        хозяйства, принадлежащих сетевым организациям и иным лицам,</w:t>
      </w:r>
    </w:p>
    <w:p w:rsidR="00223A29" w:rsidRDefault="00223A29">
      <w:pPr>
        <w:pStyle w:val="ConsPlusNonformat"/>
      </w:pPr>
      <w:r>
        <w:t xml:space="preserve">                          к электрическим сетям))</w:t>
      </w:r>
    </w:p>
    <w:p w:rsidR="00223A29" w:rsidRDefault="00223A29">
      <w:pPr>
        <w:pStyle w:val="ConsPlusNonformat"/>
      </w:pPr>
      <w:r>
        <w:t xml:space="preserve">    11. Заявитель осуществляет </w:t>
      </w:r>
      <w:hyperlink w:anchor="Par1872" w:history="1">
        <w:r>
          <w:rPr>
            <w:color w:val="0000FF"/>
          </w:rPr>
          <w:t>&lt;2&gt;</w:t>
        </w:r>
      </w:hyperlink>
    </w:p>
    <w:p w:rsidR="00223A29" w:rsidRDefault="00223A29">
      <w:pPr>
        <w:pStyle w:val="ConsPlusNonformat"/>
      </w:pPr>
      <w:r>
        <w:t>___________________________________________________________________________</w:t>
      </w:r>
    </w:p>
    <w:p w:rsidR="00223A29" w:rsidRDefault="00223A29">
      <w:pPr>
        <w:pStyle w:val="ConsPlusNonformat"/>
      </w:pPr>
      <w:r>
        <w:t>___________________________________________________________________________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12.  Срок  действия  настоящих технических условий составляет _________</w:t>
      </w:r>
    </w:p>
    <w:p w:rsidR="00223A29" w:rsidRDefault="00223A29">
      <w:pPr>
        <w:pStyle w:val="ConsPlusNonformat"/>
      </w:pPr>
      <w:r>
        <w:t xml:space="preserve">год(а)  </w:t>
      </w:r>
      <w:hyperlink w:anchor="Par1873" w:history="1">
        <w:r>
          <w:rPr>
            <w:color w:val="0000FF"/>
          </w:rPr>
          <w:t>&lt;3&gt;</w:t>
        </w:r>
      </w:hyperlink>
      <w:r>
        <w:t xml:space="preserve">  со дня заключения договора об осуществлении технологического</w:t>
      </w:r>
    </w:p>
    <w:p w:rsidR="00223A29" w:rsidRDefault="00223A29">
      <w:pPr>
        <w:pStyle w:val="ConsPlusNonformat"/>
      </w:pPr>
      <w:r>
        <w:t>присоединения к электрическим сетям.</w:t>
      </w:r>
    </w:p>
    <w:p w:rsidR="00223A29" w:rsidRDefault="00223A29">
      <w:pPr>
        <w:pStyle w:val="ConsPlusNonformat"/>
      </w:pPr>
    </w:p>
    <w:p w:rsidR="00223A29" w:rsidRDefault="00223A29">
      <w:pPr>
        <w:pStyle w:val="ConsPlusNonformat"/>
      </w:pPr>
      <w:r>
        <w:t xml:space="preserve">                                           _______________________</w:t>
      </w:r>
    </w:p>
    <w:p w:rsidR="00223A29" w:rsidRDefault="00223A29">
      <w:pPr>
        <w:pStyle w:val="ConsPlusNonformat"/>
      </w:pPr>
      <w:r>
        <w:t xml:space="preserve">                                                  (подпись)</w:t>
      </w:r>
    </w:p>
    <w:p w:rsidR="00223A29" w:rsidRDefault="00223A29">
      <w:pPr>
        <w:pStyle w:val="ConsPlusNonformat"/>
      </w:pPr>
      <w:r>
        <w:t xml:space="preserve">                                 __________________________________________</w:t>
      </w:r>
    </w:p>
    <w:p w:rsidR="00223A29" w:rsidRDefault="00223A29">
      <w:pPr>
        <w:pStyle w:val="ConsPlusNonformat"/>
      </w:pPr>
      <w:r>
        <w:t xml:space="preserve">                                  (должность, фамилия, имя, отчество лица,</w:t>
      </w:r>
    </w:p>
    <w:p w:rsidR="00223A29" w:rsidRDefault="00223A29">
      <w:pPr>
        <w:pStyle w:val="ConsPlusNonformat"/>
      </w:pPr>
      <w:r>
        <w:t xml:space="preserve">                                 __________________________________________</w:t>
      </w:r>
    </w:p>
    <w:p w:rsidR="00223A29" w:rsidRDefault="00223A29">
      <w:pPr>
        <w:pStyle w:val="ConsPlusNonformat"/>
      </w:pPr>
      <w:r>
        <w:t xml:space="preserve">                                 действующего от имени сетевой организации)</w:t>
      </w:r>
    </w:p>
    <w:p w:rsidR="00223A29" w:rsidRDefault="00223A29">
      <w:pPr>
        <w:pStyle w:val="ConsPlusNonformat"/>
      </w:pPr>
    </w:p>
    <w:p w:rsidR="00223A29" w:rsidRDefault="00223A29">
      <w:pPr>
        <w:pStyle w:val="ConsPlusNonformat"/>
      </w:pPr>
      <w:r>
        <w:t xml:space="preserve">                                         "__" ______________ 20__ г.</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68" w:name="Par1871"/>
      <w:bookmarkEnd w:id="168"/>
      <w:r>
        <w:rPr>
          <w:rFonts w:ascii="Calibri" w:hAnsi="Calibri" w:cs="Calibri"/>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w:t>
      </w:r>
      <w:r>
        <w:rPr>
          <w:rFonts w:ascii="Calibri" w:hAnsi="Calibri" w:cs="Calibri"/>
        </w:rPr>
        <w:lastRenderedPageBreak/>
        <w:t>включая урегулирование отношений с иными лицами.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69" w:name="Par1872"/>
      <w:bookmarkEnd w:id="169"/>
      <w:r>
        <w:rPr>
          <w:rFonts w:ascii="Calibri" w:hAnsi="Calibri" w:cs="Calibri"/>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за исключением обязанностей, обязательных для исполнения сетевой организацией за счет ее средств.</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70" w:name="Par1873"/>
      <w:bookmarkEnd w:id="170"/>
      <w:r>
        <w:rPr>
          <w:rFonts w:ascii="Calibri" w:hAnsi="Calibri" w:cs="Calibri"/>
        </w:rPr>
        <w:t>&lt;3&gt; Срок действия технических условий не может составлять менее 2 лет и более 5 лет.</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right"/>
        <w:outlineLvl w:val="1"/>
        <w:rPr>
          <w:rFonts w:ascii="Calibri" w:hAnsi="Calibri" w:cs="Calibri"/>
        </w:rPr>
      </w:pPr>
      <w:bookmarkStart w:id="171" w:name="Par1879"/>
      <w:bookmarkEnd w:id="171"/>
      <w:r>
        <w:rPr>
          <w:rFonts w:ascii="Calibri" w:hAnsi="Calibri" w:cs="Calibri"/>
        </w:rPr>
        <w:t>Приложение N 3</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присоединения </w:t>
      </w:r>
      <w:proofErr w:type="spellStart"/>
      <w:r>
        <w:rPr>
          <w:rFonts w:ascii="Calibri" w:hAnsi="Calibri" w:cs="Calibri"/>
        </w:rPr>
        <w:t>энергопринимающих</w:t>
      </w:r>
      <w:proofErr w:type="spellEnd"/>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223A29" w:rsidRDefault="00223A29">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68"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69" w:history="1">
        <w:r>
          <w:rPr>
            <w:rFonts w:ascii="Calibri" w:hAnsi="Calibri" w:cs="Calibri"/>
            <w:color w:val="0000FF"/>
          </w:rPr>
          <w:t>N 442</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70" w:history="1">
        <w:r>
          <w:rPr>
            <w:rFonts w:ascii="Calibri" w:hAnsi="Calibri" w:cs="Calibri"/>
            <w:color w:val="0000FF"/>
          </w:rPr>
          <w:t>N 1015</w:t>
        </w:r>
      </w:hyperlink>
      <w:r>
        <w:rPr>
          <w:rFonts w:ascii="Calibri" w:hAnsi="Calibri" w:cs="Calibri"/>
        </w:rPr>
        <w:t xml:space="preserve">, от 10.02.2014 </w:t>
      </w:r>
      <w:hyperlink r:id="rId471" w:history="1">
        <w:r>
          <w:rPr>
            <w:rFonts w:ascii="Calibri" w:hAnsi="Calibri" w:cs="Calibri"/>
            <w:color w:val="0000FF"/>
          </w:rPr>
          <w:t>N 95</w:t>
        </w:r>
      </w:hyperlink>
      <w:r>
        <w:rPr>
          <w:rFonts w:ascii="Calibri" w:hAnsi="Calibri" w:cs="Calibri"/>
        </w:rPr>
        <w:t xml:space="preserve">, от 20.02.2014 </w:t>
      </w:r>
      <w:hyperlink r:id="rId472" w:history="1">
        <w:r>
          <w:rPr>
            <w:rFonts w:ascii="Calibri" w:hAnsi="Calibri" w:cs="Calibri"/>
            <w:color w:val="0000FF"/>
          </w:rPr>
          <w:t>N 130</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bookmarkStart w:id="172" w:name="Par1894"/>
      <w:bookmarkEnd w:id="172"/>
      <w:r>
        <w:rPr>
          <w:rFonts w:ascii="Calibri" w:hAnsi="Calibri" w:cs="Calibri"/>
        </w:rPr>
        <w:t>ТИПОВОЙ ДОГОВОР</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целях технологического присоединения </w:t>
      </w:r>
      <w:proofErr w:type="spellStart"/>
      <w:r>
        <w:rPr>
          <w:rFonts w:ascii="Calibri" w:hAnsi="Calibri" w:cs="Calibri"/>
        </w:rPr>
        <w:t>энергопринимающих</w:t>
      </w:r>
      <w:proofErr w:type="spellEnd"/>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до 150 кВт включительно (с учетом ранее</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223A29" w:rsidRDefault="00223A29">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pStyle w:val="ConsPlusNonformat"/>
      </w:pPr>
      <w:r>
        <w:t>____________________________                   "__" _______________ 20__ г.</w:t>
      </w:r>
    </w:p>
    <w:p w:rsidR="00223A29" w:rsidRDefault="00223A29">
      <w:pPr>
        <w:pStyle w:val="ConsPlusNonformat"/>
      </w:pPr>
      <w:r>
        <w:t>(место заключения договора)                     (дата заключения договора)</w:t>
      </w:r>
    </w:p>
    <w:p w:rsidR="00223A29" w:rsidRDefault="00223A29">
      <w:pPr>
        <w:pStyle w:val="ConsPlusNonformat"/>
      </w:pPr>
    </w:p>
    <w:p w:rsidR="00223A29" w:rsidRDefault="00223A29">
      <w:pPr>
        <w:pStyle w:val="ConsPlusNonformat"/>
      </w:pPr>
      <w:r>
        <w:t>__________________________________________________________________________,</w:t>
      </w:r>
    </w:p>
    <w:p w:rsidR="00223A29" w:rsidRDefault="00223A29">
      <w:pPr>
        <w:pStyle w:val="ConsPlusNonformat"/>
      </w:pPr>
      <w:r>
        <w:t xml:space="preserve">                    (наименование сетевой организации)</w:t>
      </w:r>
    </w:p>
    <w:p w:rsidR="00223A29" w:rsidRDefault="00223A29">
      <w:pPr>
        <w:pStyle w:val="ConsPlusNonformat"/>
      </w:pPr>
      <w:r>
        <w:t>именуемая(</w:t>
      </w:r>
      <w:proofErr w:type="spellStart"/>
      <w:r>
        <w:t>ый</w:t>
      </w:r>
      <w:proofErr w:type="spellEnd"/>
      <w:r>
        <w:t>) в дальнейшем сетевой организацией, в лице 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(должность, фамилия, имя, отчество)</w:t>
      </w:r>
    </w:p>
    <w:p w:rsidR="00223A29" w:rsidRDefault="00223A29">
      <w:pPr>
        <w:pStyle w:val="ConsPlusNonformat"/>
      </w:pPr>
      <w:r>
        <w:t>действующего на основании _________________________________________________</w:t>
      </w:r>
    </w:p>
    <w:p w:rsidR="00223A29" w:rsidRDefault="00223A29">
      <w:pPr>
        <w:pStyle w:val="ConsPlusNonformat"/>
      </w:pPr>
      <w:r>
        <w:t xml:space="preserve">                                (наименование и реквизиты документа)</w:t>
      </w:r>
    </w:p>
    <w:p w:rsidR="00223A29" w:rsidRDefault="00223A29">
      <w:pPr>
        <w:pStyle w:val="ConsPlusNonformat"/>
      </w:pPr>
      <w:r>
        <w:t>__________________________________________________________________________,</w:t>
      </w:r>
    </w:p>
    <w:p w:rsidR="00223A29" w:rsidRDefault="00223A29">
      <w:pPr>
        <w:pStyle w:val="ConsPlusNonformat"/>
      </w:pPr>
      <w:r>
        <w:t>с одной стороны, и ________________________________________________________</w:t>
      </w:r>
    </w:p>
    <w:p w:rsidR="00223A29" w:rsidRDefault="00223A29">
      <w:pPr>
        <w:pStyle w:val="ConsPlusNonformat"/>
      </w:pPr>
      <w:r>
        <w:t xml:space="preserve">                     (полное наименование юридического лица, номер записи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в Едином государственном реестре юридических лиц с указанием фамилии,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имени, отчества лица, действующего от имени этого юридического лица,</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наименования и реквизитов документа, на основании которого он действует,</w:t>
      </w:r>
    </w:p>
    <w:p w:rsidR="00223A29" w:rsidRDefault="00223A29">
      <w:pPr>
        <w:pStyle w:val="ConsPlusNonformat"/>
      </w:pPr>
      <w:r>
        <w:t>__________________________________________________________________________,</w:t>
      </w:r>
    </w:p>
    <w:p w:rsidR="00223A29" w:rsidRDefault="00223A29">
      <w:pPr>
        <w:pStyle w:val="ConsPlusNonformat"/>
      </w:pPr>
      <w:r>
        <w:lastRenderedPageBreak/>
        <w:t>либо фамилия, имя, отчество индивидуального предпринимателя, номер записи в</w:t>
      </w:r>
    </w:p>
    <w:p w:rsidR="00223A29" w:rsidRDefault="00223A29">
      <w:pPr>
        <w:pStyle w:val="ConsPlusNonformat"/>
      </w:pPr>
      <w:r>
        <w:t xml:space="preserve"> Едином государственном реестре индивидуальных предпринимателей и дата ее</w:t>
      </w:r>
    </w:p>
    <w:p w:rsidR="00223A29" w:rsidRDefault="00223A29">
      <w:pPr>
        <w:pStyle w:val="ConsPlusNonformat"/>
      </w:pPr>
      <w:r>
        <w:t xml:space="preserve">                            внесения в реестр)</w:t>
      </w:r>
    </w:p>
    <w:p w:rsidR="00223A29" w:rsidRDefault="00223A29">
      <w:pPr>
        <w:pStyle w:val="ConsPlusNonformat"/>
      </w:pPr>
      <w:r>
        <w:t>именуемый(</w:t>
      </w:r>
      <w:proofErr w:type="spellStart"/>
      <w:r>
        <w:t>ая</w:t>
      </w:r>
      <w:proofErr w:type="spellEnd"/>
      <w:r>
        <w:t xml:space="preserve">, </w:t>
      </w:r>
      <w:proofErr w:type="spellStart"/>
      <w:r>
        <w:t>ое</w:t>
      </w:r>
      <w:proofErr w:type="spellEnd"/>
      <w:r>
        <w:t>)   в  дальнейшем  заявителем,  с  другой  стороны,  вместе</w:t>
      </w:r>
    </w:p>
    <w:p w:rsidR="00223A29" w:rsidRDefault="00223A29">
      <w:pPr>
        <w:pStyle w:val="ConsPlusNonformat"/>
      </w:pPr>
      <w:r>
        <w:t>именуемые Сторонами, заключили настоящий договор о нижеследующем:</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73" w:name="Par1931"/>
      <w:bookmarkEnd w:id="173"/>
      <w:r>
        <w:rPr>
          <w:rFonts w:ascii="Calibri" w:hAnsi="Calibri" w:cs="Calibri"/>
        </w:rPr>
        <w:t>I. Предмет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pStyle w:val="ConsPlusNonformat"/>
      </w:pPr>
      <w:r>
        <w:t xml:space="preserve">    1.  По  настоящему  договору  сетевая  организация  принимает  на  себя</w:t>
      </w:r>
    </w:p>
    <w:p w:rsidR="00223A29" w:rsidRDefault="00223A29">
      <w:pPr>
        <w:pStyle w:val="ConsPlusNonformat"/>
      </w:pPr>
      <w:r>
        <w:t>обязательства     по     осуществлению    технологического    присоединения</w:t>
      </w:r>
    </w:p>
    <w:p w:rsidR="00223A29" w:rsidRDefault="00223A29">
      <w:pPr>
        <w:pStyle w:val="ConsPlusNonformat"/>
      </w:pPr>
      <w:proofErr w:type="spellStart"/>
      <w:r>
        <w:t>энергопринимающих</w:t>
      </w:r>
      <w:proofErr w:type="spellEnd"/>
      <w:r>
        <w:t xml:space="preserve">    устройств    заявителя    (далее   -   технологическое</w:t>
      </w:r>
    </w:p>
    <w:p w:rsidR="00223A29" w:rsidRDefault="00223A29">
      <w:pPr>
        <w:pStyle w:val="ConsPlusNonformat"/>
      </w:pPr>
      <w:r>
        <w:t>присоединение) ____________________________________________________________</w:t>
      </w:r>
    </w:p>
    <w:p w:rsidR="00223A29" w:rsidRDefault="00223A29">
      <w:pPr>
        <w:pStyle w:val="ConsPlusNonformat"/>
      </w:pPr>
      <w:r>
        <w:t xml:space="preserve">                        (наименование </w:t>
      </w:r>
      <w:proofErr w:type="spellStart"/>
      <w:r>
        <w:t>энергопринимающих</w:t>
      </w:r>
      <w:proofErr w:type="spellEnd"/>
      <w:r>
        <w:t xml:space="preserve"> устройств)</w:t>
      </w:r>
    </w:p>
    <w:p w:rsidR="00223A29" w:rsidRDefault="00223A29">
      <w:pPr>
        <w:pStyle w:val="ConsPlusNonformat"/>
      </w:pPr>
      <w:r>
        <w:t>__________________________________________________________________________,</w:t>
      </w:r>
    </w:p>
    <w:p w:rsidR="00223A29" w:rsidRDefault="00223A29">
      <w:pPr>
        <w:pStyle w:val="ConsPlusNonformat"/>
      </w:pPr>
      <w:r>
        <w:t xml:space="preserve">в   том   числе  по   обеспечению   готовности   объектов   </w:t>
      </w:r>
      <w:proofErr w:type="spellStart"/>
      <w:r>
        <w:t>электросетевого</w:t>
      </w:r>
      <w:proofErr w:type="spellEnd"/>
    </w:p>
    <w:p w:rsidR="00223A29" w:rsidRDefault="00223A29">
      <w:pPr>
        <w:pStyle w:val="ConsPlusNonformat"/>
      </w:pPr>
      <w:r>
        <w:t>хозяйства  (включая  их  проектирование,  строительство,  реконструкцию)  к</w:t>
      </w:r>
    </w:p>
    <w:p w:rsidR="00223A29" w:rsidRDefault="00223A29">
      <w:pPr>
        <w:pStyle w:val="ConsPlusNonformat"/>
      </w:pPr>
      <w:r>
        <w:t xml:space="preserve">присоединению   </w:t>
      </w:r>
      <w:proofErr w:type="spellStart"/>
      <w:r>
        <w:t>энергопринимающих</w:t>
      </w:r>
      <w:proofErr w:type="spellEnd"/>
      <w:r>
        <w:t xml:space="preserve">  устройств,  урегулированию  отношений  с</w:t>
      </w:r>
    </w:p>
    <w:p w:rsidR="00223A29" w:rsidRDefault="00223A29">
      <w:pPr>
        <w:pStyle w:val="ConsPlusNonformat"/>
      </w:pPr>
      <w:r>
        <w:t>третьими  лицами в случае необходимости строительства (модернизации) такими</w:t>
      </w:r>
    </w:p>
    <w:p w:rsidR="00223A29" w:rsidRDefault="00223A29">
      <w:pPr>
        <w:pStyle w:val="ConsPlusNonformat"/>
      </w:pPr>
      <w:r>
        <w:t xml:space="preserve">лицами     принадлежащих     им    объектов    </w:t>
      </w:r>
      <w:proofErr w:type="spellStart"/>
      <w:r>
        <w:t>электросетевого</w:t>
      </w:r>
      <w:proofErr w:type="spellEnd"/>
      <w:r>
        <w:t xml:space="preserve">    хозяйства</w:t>
      </w:r>
    </w:p>
    <w:p w:rsidR="00223A29" w:rsidRDefault="00223A29">
      <w:pPr>
        <w:pStyle w:val="ConsPlusNonformat"/>
      </w:pPr>
      <w:r>
        <w:t>(</w:t>
      </w:r>
      <w:proofErr w:type="spellStart"/>
      <w:r>
        <w:t>энергопринимающих</w:t>
      </w:r>
      <w:proofErr w:type="spellEnd"/>
      <w:r>
        <w:t xml:space="preserve">   устройств,   объектов   электроэнергетики),  с  учетом</w:t>
      </w:r>
    </w:p>
    <w:p w:rsidR="00223A29" w:rsidRDefault="00223A29">
      <w:pPr>
        <w:pStyle w:val="ConsPlusNonformat"/>
      </w:pPr>
      <w:r>
        <w:t>следующих характеристик:</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________ (кВт);</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___________ кВт </w:t>
      </w:r>
      <w:hyperlink w:anchor="Par2072" w:history="1">
        <w:r>
          <w:rPr>
            <w:rFonts w:ascii="Calibri" w:hAnsi="Calibri" w:cs="Calibri"/>
            <w:color w:val="0000FF"/>
          </w:rPr>
          <w:t>&lt;1&gt;</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223A29" w:rsidRDefault="00223A29">
      <w:pPr>
        <w:pStyle w:val="ConsPlusNonformat"/>
      </w:pPr>
      <w:r>
        <w:t xml:space="preserve">    2. Технологическое присоединение необходимо для электроснабжения 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(наименование объектов заявителя)</w:t>
      </w:r>
    </w:p>
    <w:p w:rsidR="00223A29" w:rsidRDefault="00223A29">
      <w:pPr>
        <w:pStyle w:val="ConsPlusNonformat"/>
      </w:pPr>
      <w:r>
        <w:t>расположенных (которые будут располагаться) 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(место нахождения объектов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w:t>
      </w:r>
      <w:proofErr w:type="spellStart"/>
      <w:r>
        <w:rPr>
          <w:rFonts w:ascii="Calibri" w:hAnsi="Calibri" w:cs="Calibri"/>
        </w:rPr>
        <w:t>ы</w:t>
      </w:r>
      <w:proofErr w:type="spellEnd"/>
      <w:r>
        <w:rPr>
          <w:rFonts w:ascii="Calibri" w:hAnsi="Calibri" w:cs="Calibri"/>
        </w:rPr>
        <w:t>) в технических условиях для присоединения к электрическим сетям (далее - технические условия) и располагается(</w:t>
      </w:r>
      <w:proofErr w:type="spellStart"/>
      <w:r>
        <w:rPr>
          <w:rFonts w:ascii="Calibri" w:hAnsi="Calibri" w:cs="Calibri"/>
        </w:rPr>
        <w:t>ются</w:t>
      </w:r>
      <w:proofErr w:type="spellEnd"/>
      <w:r>
        <w:rPr>
          <w:rFonts w:ascii="Calibri" w:hAnsi="Calibri" w:cs="Calibri"/>
        </w:rPr>
        <w:t xml:space="preserve">) на расстоянии ______ метров </w:t>
      </w:r>
      <w:hyperlink w:anchor="Par2073"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090" w:history="1">
        <w:r>
          <w:rPr>
            <w:rFonts w:ascii="Calibri" w:hAnsi="Calibri" w:cs="Calibri"/>
            <w:color w:val="0000FF"/>
          </w:rPr>
          <w:t>приложении</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_________ год(а) </w:t>
      </w:r>
      <w:hyperlink w:anchor="Par2074"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74" w:name="Par1960"/>
      <w:bookmarkEnd w:id="174"/>
      <w:r>
        <w:rPr>
          <w:rFonts w:ascii="Calibri" w:hAnsi="Calibri" w:cs="Calibri"/>
        </w:rPr>
        <w:t xml:space="preserve">5. Срок выполнения мероприятий по технологическому присоединению составляет __________________ </w:t>
      </w:r>
      <w:hyperlink w:anchor="Par2075"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75" w:name="Par1962"/>
      <w:bookmarkEnd w:id="175"/>
      <w:r>
        <w:rPr>
          <w:rFonts w:ascii="Calibri" w:hAnsi="Calibri" w:cs="Calibri"/>
        </w:rPr>
        <w:t>II. Обязанности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76" w:name="Par1966"/>
      <w:bookmarkEnd w:id="176"/>
      <w:r>
        <w:rPr>
          <w:rFonts w:ascii="Calibri" w:hAnsi="Calibri" w:cs="Calibri"/>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 позднее ________ рабочих дней со дня проведения осмотра (обследования), указанного в </w:t>
      </w:r>
      <w:hyperlink w:anchor="Par1966"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960"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сетевой организацией;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97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77" w:name="Par1978"/>
      <w:bookmarkEnd w:id="177"/>
      <w:r>
        <w:rPr>
          <w:rFonts w:ascii="Calibri" w:hAnsi="Calibri" w:cs="Calibri"/>
        </w:rPr>
        <w:t>III. Плата за технологическое присоединение</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pStyle w:val="ConsPlusNonformat"/>
      </w:pPr>
      <w:r>
        <w:t xml:space="preserve">    10.  Размер  платы  за  технологическое  присоединение  определяется  в</w:t>
      </w:r>
    </w:p>
    <w:p w:rsidR="00223A29" w:rsidRDefault="00223A29">
      <w:pPr>
        <w:pStyle w:val="ConsPlusNonformat"/>
      </w:pPr>
      <w:r>
        <w:t>соответствии с решением ___________________________________________________</w:t>
      </w:r>
    </w:p>
    <w:p w:rsidR="00223A29" w:rsidRDefault="00223A29">
      <w:pPr>
        <w:pStyle w:val="ConsPlusNonformat"/>
      </w:pPr>
      <w:r>
        <w:t xml:space="preserve">                            (наименование органа исполнительной власти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в области государственного регулирования тарифов)</w:t>
      </w:r>
    </w:p>
    <w:p w:rsidR="00223A29" w:rsidRDefault="00223A29">
      <w:pPr>
        <w:pStyle w:val="ConsPlusNonformat"/>
      </w:pPr>
      <w:r>
        <w:t>от _____________ N ________ и составляет ___________ рублей _____ копеек, в</w:t>
      </w:r>
    </w:p>
    <w:p w:rsidR="00223A29" w:rsidRDefault="00223A29">
      <w:pPr>
        <w:pStyle w:val="ConsPlusNonformat"/>
      </w:pPr>
      <w:r>
        <w:t>том числе НДС _________ рублей ________ копеек.</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процентов платы за технологическое присоединение вносятся в течение 15 дней со дня </w:t>
      </w:r>
      <w:r>
        <w:rPr>
          <w:rFonts w:ascii="Calibri" w:hAnsi="Calibri" w:cs="Calibri"/>
        </w:rPr>
        <w:lastRenderedPageBreak/>
        <w:t>фактического присоединения;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 технологическом присоединении.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78" w:name="Par1998"/>
      <w:bookmarkEnd w:id="178"/>
      <w:r>
        <w:rPr>
          <w:rFonts w:ascii="Calibri" w:hAnsi="Calibri" w:cs="Calibri"/>
        </w:rPr>
        <w:t>IV. Разграничение балансовой принадлежности электрических</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076" w:history="1">
        <w:r>
          <w:rPr>
            <w:rFonts w:ascii="Calibri" w:hAnsi="Calibri" w:cs="Calibri"/>
            <w:color w:val="0000FF"/>
          </w:rPr>
          <w:t>&lt;5&gt;</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outlineLvl w:val="2"/>
        <w:rPr>
          <w:rFonts w:ascii="Calibri" w:hAnsi="Calibri" w:cs="Calibri"/>
        </w:rPr>
      </w:pPr>
      <w:bookmarkStart w:id="179" w:name="Par2003"/>
      <w:bookmarkEnd w:id="179"/>
      <w:r>
        <w:rPr>
          <w:rFonts w:ascii="Calibri" w:hAnsi="Calibri" w:cs="Calibri"/>
        </w:rPr>
        <w:t>V. Утратил силу.</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80" w:name="Par2005"/>
      <w:bookmarkEnd w:id="180"/>
      <w:r>
        <w:rPr>
          <w:rFonts w:ascii="Calibri" w:hAnsi="Calibri" w:cs="Calibri"/>
        </w:rPr>
        <w:t>VI. Условия изменения, расторжения договора</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473" w:history="1">
        <w:r>
          <w:rPr>
            <w:rFonts w:ascii="Calibri" w:hAnsi="Calibri" w:cs="Calibri"/>
            <w:color w:val="0000FF"/>
          </w:rPr>
          <w:t>кодексом</w:t>
        </w:r>
      </w:hyperlink>
      <w:r>
        <w:rPr>
          <w:rFonts w:ascii="Calibri" w:hAnsi="Calibri" w:cs="Calibri"/>
        </w:rPr>
        <w:t xml:space="preserve">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81" w:name="Par2015"/>
      <w:bookmarkEnd w:id="181"/>
      <w:r>
        <w:rPr>
          <w:rFonts w:ascii="Calibri" w:hAnsi="Calibri" w:cs="Calibri"/>
        </w:rPr>
        <w:t>VII. Порядок разрешения споров</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82" w:name="Par2019"/>
      <w:bookmarkEnd w:id="182"/>
      <w:r>
        <w:rPr>
          <w:rFonts w:ascii="Calibri" w:hAnsi="Calibri" w:cs="Calibri"/>
        </w:rPr>
        <w:t>VIII. Заключительные положения</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Настоящий договор считается заключенным с даты поступления подписанного </w:t>
      </w:r>
      <w:r>
        <w:rPr>
          <w:rFonts w:ascii="Calibri" w:hAnsi="Calibri" w:cs="Calibri"/>
        </w:rPr>
        <w:lastRenderedPageBreak/>
        <w:t>заявителем экземпляра настоящего договора в сетевую организацию.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83" w:name="Par2024"/>
      <w:bookmarkEnd w:id="183"/>
      <w:r>
        <w:rPr>
          <w:rFonts w:ascii="Calibri" w:hAnsi="Calibri" w:cs="Calibri"/>
        </w:rPr>
        <w:t>Реквизиты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223A29" w:rsidRDefault="00223A29">
      <w:pPr>
        <w:pStyle w:val="ConsPlusCell"/>
        <w:rPr>
          <w:rFonts w:ascii="Courier New" w:hAnsi="Courier New" w:cs="Courier New"/>
          <w:sz w:val="20"/>
          <w:szCs w:val="20"/>
        </w:rPr>
      </w:pPr>
      <w:proofErr w:type="spellStart"/>
      <w:r>
        <w:rPr>
          <w:rFonts w:ascii="Courier New" w:hAnsi="Courier New" w:cs="Courier New"/>
          <w:sz w:val="20"/>
          <w:szCs w:val="20"/>
        </w:rPr>
        <w:t>р</w:t>
      </w:r>
      <w:proofErr w:type="spellEnd"/>
      <w:r>
        <w:rPr>
          <w:rFonts w:ascii="Courier New" w:hAnsi="Courier New" w:cs="Courier New"/>
          <w:sz w:val="20"/>
          <w:szCs w:val="20"/>
        </w:rPr>
        <w:t>/с ______________________________                юридических лиц</w:t>
      </w:r>
    </w:p>
    <w:p w:rsidR="00223A29" w:rsidRDefault="00223A29">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223A29" w:rsidRDefault="00223A29">
      <w:pPr>
        <w:pStyle w:val="ConsPlusCell"/>
        <w:rPr>
          <w:rFonts w:ascii="Courier New" w:hAnsi="Courier New" w:cs="Courier New"/>
          <w:sz w:val="20"/>
          <w:szCs w:val="20"/>
        </w:rPr>
      </w:pP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23A29" w:rsidRDefault="00223A29">
      <w:pPr>
        <w:pStyle w:val="ConsPlusCell"/>
        <w:rPr>
          <w:rFonts w:ascii="Courier New" w:hAnsi="Courier New" w:cs="Courier New"/>
          <w:sz w:val="20"/>
          <w:szCs w:val="20"/>
        </w:rPr>
      </w:pP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223A29" w:rsidRDefault="00223A29">
      <w:pPr>
        <w:pStyle w:val="ConsPlusCell"/>
        <w:rPr>
          <w:rFonts w:ascii="Courier New" w:hAnsi="Courier New" w:cs="Courier New"/>
          <w:sz w:val="20"/>
          <w:szCs w:val="20"/>
        </w:rPr>
      </w:pP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(подпись)</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М.П.</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84" w:name="Par2072"/>
      <w:bookmarkEnd w:id="184"/>
      <w:r>
        <w:rPr>
          <w:rFonts w:ascii="Calibri" w:hAnsi="Calibri" w:cs="Calibri"/>
        </w:rPr>
        <w:t xml:space="preserve">&lt;1&gt; Подлежит указанию, если </w:t>
      </w:r>
      <w:proofErr w:type="spellStart"/>
      <w:r>
        <w:rPr>
          <w:rFonts w:ascii="Calibri" w:hAnsi="Calibri" w:cs="Calibri"/>
        </w:rPr>
        <w:t>энергопринимающее</w:t>
      </w:r>
      <w:proofErr w:type="spellEnd"/>
      <w:r>
        <w:rPr>
          <w:rFonts w:ascii="Calibri" w:hAnsi="Calibri" w:cs="Calibri"/>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85" w:name="Par2073"/>
      <w:bookmarkEnd w:id="185"/>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86" w:name="Par2074"/>
      <w:bookmarkEnd w:id="186"/>
      <w:r>
        <w:rPr>
          <w:rFonts w:ascii="Calibri" w:hAnsi="Calibri" w:cs="Calibri"/>
        </w:rPr>
        <w:t>&lt;3&gt; Срок действия технических условий не может составлять менее 2 лет и более 5 лет.</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87" w:name="Par2075"/>
      <w:bookmarkEnd w:id="187"/>
      <w:r>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w:t>
      </w:r>
      <w:r>
        <w:rPr>
          <w:rFonts w:ascii="Calibri" w:hAnsi="Calibri" w:cs="Calibri"/>
        </w:rPr>
        <w:lastRenderedPageBreak/>
        <w:t xml:space="preserve">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88" w:name="Par2076"/>
      <w:bookmarkEnd w:id="188"/>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right"/>
        <w:outlineLvl w:val="2"/>
        <w:rPr>
          <w:rFonts w:ascii="Calibri" w:hAnsi="Calibri" w:cs="Calibri"/>
        </w:rPr>
      </w:pPr>
      <w:bookmarkStart w:id="189" w:name="Par2082"/>
      <w:bookmarkEnd w:id="189"/>
      <w:r>
        <w:rPr>
          <w:rFonts w:ascii="Calibri" w:hAnsi="Calibri" w:cs="Calibri"/>
        </w:rPr>
        <w:t>Приложение</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74" w:history="1">
        <w:r>
          <w:rPr>
            <w:rFonts w:ascii="Calibri" w:hAnsi="Calibri" w:cs="Calibri"/>
            <w:color w:val="0000FF"/>
          </w:rPr>
          <w:t>N 442</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75" w:history="1">
        <w:r>
          <w:rPr>
            <w:rFonts w:ascii="Calibri" w:hAnsi="Calibri" w:cs="Calibri"/>
            <w:color w:val="0000FF"/>
          </w:rPr>
          <w:t>N 1015</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pStyle w:val="ConsPlusNonformat"/>
      </w:pPr>
      <w:bookmarkStart w:id="190" w:name="Par2090"/>
      <w:bookmarkEnd w:id="190"/>
      <w:r>
        <w:t xml:space="preserve">                            ТЕХНИЧЕСКИЕ УСЛОВИЯ</w:t>
      </w:r>
    </w:p>
    <w:p w:rsidR="00223A29" w:rsidRDefault="00223A29">
      <w:pPr>
        <w:pStyle w:val="ConsPlusNonformat"/>
      </w:pPr>
      <w:r>
        <w:t xml:space="preserve">                  для присоединения к электрическим сетям</w:t>
      </w:r>
    </w:p>
    <w:p w:rsidR="00223A29" w:rsidRDefault="00223A29">
      <w:pPr>
        <w:pStyle w:val="ConsPlusNonformat"/>
      </w:pPr>
    </w:p>
    <w:p w:rsidR="00223A29" w:rsidRDefault="00223A29">
      <w:pPr>
        <w:pStyle w:val="ConsPlusNonformat"/>
      </w:pPr>
      <w:r>
        <w:t xml:space="preserve">     (для юридических лиц или индивидуальных предпринимателей в целях</w:t>
      </w:r>
    </w:p>
    <w:p w:rsidR="00223A29" w:rsidRDefault="00223A29">
      <w:pPr>
        <w:pStyle w:val="ConsPlusNonformat"/>
      </w:pPr>
      <w:r>
        <w:t xml:space="preserve">        технологического присоединения </w:t>
      </w:r>
      <w:proofErr w:type="spellStart"/>
      <w:r>
        <w:t>энергопринимающих</w:t>
      </w:r>
      <w:proofErr w:type="spellEnd"/>
      <w:r>
        <w:t xml:space="preserve"> устройств,</w:t>
      </w:r>
    </w:p>
    <w:p w:rsidR="00223A29" w:rsidRDefault="00223A29">
      <w:pPr>
        <w:pStyle w:val="ConsPlusNonformat"/>
      </w:pPr>
      <w:r>
        <w:t xml:space="preserve">       максимальная мощность которых составляет свыше 15 до 150 кВт</w:t>
      </w:r>
    </w:p>
    <w:p w:rsidR="00223A29" w:rsidRDefault="00223A29">
      <w:pPr>
        <w:pStyle w:val="ConsPlusNonformat"/>
      </w:pPr>
      <w:r>
        <w:t xml:space="preserve">        включительно (с учетом ранее присоединенных в данной точке</w:t>
      </w:r>
    </w:p>
    <w:p w:rsidR="00223A29" w:rsidRDefault="00223A29">
      <w:pPr>
        <w:pStyle w:val="ConsPlusNonformat"/>
      </w:pPr>
      <w:r>
        <w:t xml:space="preserve">               присоединения </w:t>
      </w:r>
      <w:proofErr w:type="spellStart"/>
      <w:r>
        <w:t>энергопринимающих</w:t>
      </w:r>
      <w:proofErr w:type="spellEnd"/>
      <w:r>
        <w:t xml:space="preserve"> устройств))</w:t>
      </w:r>
    </w:p>
    <w:p w:rsidR="00223A29" w:rsidRDefault="00223A29">
      <w:pPr>
        <w:pStyle w:val="ConsPlusNonformat"/>
      </w:pPr>
    </w:p>
    <w:p w:rsidR="00223A29" w:rsidRDefault="00223A29">
      <w:pPr>
        <w:pStyle w:val="ConsPlusNonformat"/>
      </w:pPr>
      <w:r>
        <w:t>N                                               "__" ______________ 20__ г.</w:t>
      </w:r>
    </w:p>
    <w:p w:rsidR="00223A29" w:rsidRDefault="00223A29">
      <w:pPr>
        <w:pStyle w:val="ConsPlusNonformat"/>
      </w:pPr>
    </w:p>
    <w:p w:rsidR="00223A29" w:rsidRDefault="00223A29">
      <w:pPr>
        <w:pStyle w:val="ConsPlusNonformat"/>
      </w:pPr>
      <w:r>
        <w:t>___________________________________________________________________________</w:t>
      </w:r>
    </w:p>
    <w:p w:rsidR="00223A29" w:rsidRDefault="00223A29">
      <w:pPr>
        <w:pStyle w:val="ConsPlusNonformat"/>
      </w:pPr>
      <w:r>
        <w:t xml:space="preserve">     (наименование сетевой организации, выдавшей технические условия)</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(полное наименование организации - для юридического лица;</w:t>
      </w:r>
    </w:p>
    <w:p w:rsidR="00223A29" w:rsidRDefault="00223A29">
      <w:pPr>
        <w:pStyle w:val="ConsPlusNonformat"/>
      </w:pPr>
      <w:r>
        <w:t xml:space="preserve">       фамилия, имя, отчество - для индивидуального предпринимателя)</w:t>
      </w:r>
    </w:p>
    <w:p w:rsidR="00223A29" w:rsidRDefault="00223A29">
      <w:pPr>
        <w:pStyle w:val="ConsPlusNonformat"/>
      </w:pPr>
    </w:p>
    <w:p w:rsidR="00223A29" w:rsidRDefault="00223A29">
      <w:pPr>
        <w:pStyle w:val="ConsPlusNonformat"/>
      </w:pPr>
      <w:r>
        <w:t xml:space="preserve">    1. Наименование </w:t>
      </w:r>
      <w:proofErr w:type="spellStart"/>
      <w:r>
        <w:t>энергопринимающих</w:t>
      </w:r>
      <w:proofErr w:type="spellEnd"/>
      <w:r>
        <w:t xml:space="preserve"> устройств заявителя 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2.  Наименование  и место нахождения объектов, в целях электроснабжения</w:t>
      </w:r>
    </w:p>
    <w:p w:rsidR="00223A29" w:rsidRDefault="00223A29">
      <w:pPr>
        <w:pStyle w:val="ConsPlusNonformat"/>
      </w:pPr>
      <w:r>
        <w:t xml:space="preserve">которых   осуществляется  технологическое  присоединение  </w:t>
      </w:r>
      <w:proofErr w:type="spellStart"/>
      <w:r>
        <w:t>энергопринимающих</w:t>
      </w:r>
      <w:proofErr w:type="spellEnd"/>
    </w:p>
    <w:p w:rsidR="00223A29" w:rsidRDefault="00223A29">
      <w:pPr>
        <w:pStyle w:val="ConsPlusNonformat"/>
      </w:pPr>
      <w:r>
        <w:t>устройств заявителя _______________________________________________________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3.  Максимальная  мощность  присоединяемых  </w:t>
      </w:r>
      <w:proofErr w:type="spellStart"/>
      <w:r>
        <w:t>энергопринимающих</w:t>
      </w:r>
      <w:proofErr w:type="spellEnd"/>
      <w:r>
        <w:t xml:space="preserve"> устройств</w:t>
      </w:r>
    </w:p>
    <w:p w:rsidR="00223A29" w:rsidRDefault="00223A29">
      <w:pPr>
        <w:pStyle w:val="ConsPlusNonformat"/>
      </w:pPr>
      <w:r>
        <w:t>заявителя составляет ________________________________________________ (кВт)</w:t>
      </w:r>
    </w:p>
    <w:p w:rsidR="00223A29" w:rsidRDefault="00223A29">
      <w:pPr>
        <w:pStyle w:val="ConsPlusNonformat"/>
      </w:pPr>
      <w:r>
        <w:t xml:space="preserve">                       (если </w:t>
      </w:r>
      <w:proofErr w:type="spellStart"/>
      <w:r>
        <w:t>энергопринимающее</w:t>
      </w:r>
      <w:proofErr w:type="spellEnd"/>
      <w:r>
        <w:t xml:space="preserve"> устройство вводится</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в эксплуатацию по этапам и очередям, указывается поэтапное распределение</w:t>
      </w:r>
    </w:p>
    <w:p w:rsidR="00223A29" w:rsidRDefault="00223A29">
      <w:pPr>
        <w:pStyle w:val="ConsPlusNonformat"/>
      </w:pPr>
      <w:r>
        <w:t xml:space="preserve">                                 мощности)</w:t>
      </w:r>
    </w:p>
    <w:p w:rsidR="00223A29" w:rsidRDefault="00223A29">
      <w:pPr>
        <w:pStyle w:val="ConsPlusNonformat"/>
      </w:pPr>
      <w:r>
        <w:t xml:space="preserve">    4. Категория надежности ______________________________________________.</w:t>
      </w:r>
    </w:p>
    <w:p w:rsidR="00223A29" w:rsidRDefault="00223A29">
      <w:pPr>
        <w:pStyle w:val="ConsPlusNonformat"/>
      </w:pPr>
      <w:r>
        <w:t xml:space="preserve">    5.  Класс  напряжения  электрических  сетей,  к  которым осуществляется</w:t>
      </w:r>
    </w:p>
    <w:p w:rsidR="00223A29" w:rsidRDefault="00223A29">
      <w:pPr>
        <w:pStyle w:val="ConsPlusNonformat"/>
      </w:pPr>
      <w:r>
        <w:t>технологическое присоединение ____________ (кВ).</w:t>
      </w:r>
    </w:p>
    <w:p w:rsidR="00223A29" w:rsidRDefault="00223A29">
      <w:pPr>
        <w:pStyle w:val="ConsPlusNonformat"/>
      </w:pPr>
      <w:r>
        <w:t xml:space="preserve">    6. Год ввода в эксплуатацию </w:t>
      </w:r>
      <w:proofErr w:type="spellStart"/>
      <w:r>
        <w:t>энергопринимающих</w:t>
      </w:r>
      <w:proofErr w:type="spellEnd"/>
      <w:r>
        <w:t xml:space="preserve"> устройств заявителя ____.</w:t>
      </w:r>
    </w:p>
    <w:p w:rsidR="00223A29" w:rsidRDefault="00223A29">
      <w:pPr>
        <w:pStyle w:val="ConsPlusNonformat"/>
      </w:pPr>
      <w:r>
        <w:t xml:space="preserve">    7. Точка(и) присоединения (вводные распределительные устройства, линии</w:t>
      </w:r>
    </w:p>
    <w:p w:rsidR="00223A29" w:rsidRDefault="00223A29">
      <w:pPr>
        <w:pStyle w:val="ConsPlusNonformat"/>
      </w:pPr>
      <w:r>
        <w:t>электропередачи, базовые  подстанции, генераторы) и   максимальная мощность</w:t>
      </w:r>
    </w:p>
    <w:p w:rsidR="00223A29" w:rsidRDefault="00223A29">
      <w:pPr>
        <w:pStyle w:val="ConsPlusNonformat"/>
      </w:pPr>
      <w:proofErr w:type="spellStart"/>
      <w:r>
        <w:t>энергопринимающих</w:t>
      </w:r>
      <w:proofErr w:type="spellEnd"/>
      <w:r>
        <w:t xml:space="preserve">   устройств по       каждой      точке      присоединения</w:t>
      </w:r>
    </w:p>
    <w:p w:rsidR="00223A29" w:rsidRDefault="00223A29">
      <w:pPr>
        <w:pStyle w:val="ConsPlusNonformat"/>
      </w:pPr>
      <w:r>
        <w:t>_______________ (кВт).</w:t>
      </w:r>
    </w:p>
    <w:p w:rsidR="00223A29" w:rsidRDefault="00223A29">
      <w:pPr>
        <w:pStyle w:val="ConsPlusNonformat"/>
      </w:pPr>
      <w:r>
        <w:lastRenderedPageBreak/>
        <w:t xml:space="preserve">    8. Основной источник питания _________________________________________.</w:t>
      </w:r>
    </w:p>
    <w:p w:rsidR="00223A29" w:rsidRDefault="00223A29">
      <w:pPr>
        <w:pStyle w:val="ConsPlusNonformat"/>
      </w:pPr>
      <w:r>
        <w:t xml:space="preserve">    9. Резервный источник питания ________________________________________.</w:t>
      </w:r>
    </w:p>
    <w:p w:rsidR="00223A29" w:rsidRDefault="00223A29">
      <w:pPr>
        <w:pStyle w:val="ConsPlusNonformat"/>
      </w:pPr>
      <w:r>
        <w:t xml:space="preserve">    10. Сетевая организация осуществляет </w:t>
      </w:r>
      <w:hyperlink w:anchor="Par2167" w:history="1">
        <w:r>
          <w:rPr>
            <w:color w:val="0000FF"/>
          </w:rPr>
          <w:t>&lt;1&gt;</w:t>
        </w:r>
      </w:hyperlink>
    </w:p>
    <w:p w:rsidR="00223A29" w:rsidRDefault="00223A29">
      <w:pPr>
        <w:pStyle w:val="ConsPlusNonformat"/>
      </w:pPr>
      <w:r>
        <w:t>___________________________________________________________________________</w:t>
      </w:r>
    </w:p>
    <w:p w:rsidR="00223A29" w:rsidRDefault="00223A29">
      <w:pPr>
        <w:pStyle w:val="ConsPlusNonformat"/>
      </w:pPr>
      <w:r>
        <w:t>(указываются требования к усилению существующей электрической сети в связи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с присоединением новых мощностей (строительство новых линий</w:t>
      </w:r>
    </w:p>
    <w:p w:rsidR="00223A29" w:rsidRDefault="00223A29">
      <w:pPr>
        <w:pStyle w:val="ConsPlusNonformat"/>
      </w:pPr>
      <w:r>
        <w:t>___________________________________________________________________________</w:t>
      </w:r>
    </w:p>
    <w:p w:rsidR="00223A29" w:rsidRDefault="00223A29">
      <w:pPr>
        <w:pStyle w:val="ConsPlusNonformat"/>
      </w:pPr>
      <w:r>
        <w:t>электропередачи, подстанций, увеличение сечения проводов и кабелей, замена</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или увеличение мощности трансформаторов, расширение распределительных</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устройств, модернизация оборудования, реконструкция объектов</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w:t>
      </w:r>
      <w:proofErr w:type="spellStart"/>
      <w:r>
        <w:t>электросетевого</w:t>
      </w:r>
      <w:proofErr w:type="spellEnd"/>
      <w:r>
        <w:t xml:space="preserve"> хозяйства, установка устройств регулирования напряжения</w:t>
      </w:r>
    </w:p>
    <w:p w:rsidR="00223A29" w:rsidRDefault="00223A29">
      <w:pPr>
        <w:pStyle w:val="ConsPlusNonformat"/>
      </w:pPr>
      <w:r>
        <w:t xml:space="preserve">   для обеспечения надежности и качества электрической энергии, а также</w:t>
      </w:r>
    </w:p>
    <w:p w:rsidR="00223A29" w:rsidRDefault="00223A29">
      <w:pPr>
        <w:pStyle w:val="ConsPlusNonformat"/>
      </w:pPr>
      <w:r>
        <w:t xml:space="preserve">    по договоренности Сторон иные обязанности по исполнению технических</w:t>
      </w:r>
    </w:p>
    <w:p w:rsidR="00223A29" w:rsidRDefault="00223A29">
      <w:pPr>
        <w:pStyle w:val="ConsPlusNonformat"/>
      </w:pPr>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
    <w:p w:rsidR="00223A29" w:rsidRDefault="00223A29">
      <w:pPr>
        <w:pStyle w:val="ConsPlusNonformat"/>
      </w:pPr>
      <w:r>
        <w:t xml:space="preserve"> </w:t>
      </w:r>
      <w:proofErr w:type="spellStart"/>
      <w:r>
        <w:t>энергопринимающих</w:t>
      </w:r>
      <w:proofErr w:type="spellEnd"/>
      <w:r>
        <w:t xml:space="preserve"> устройств потребителей электрической энергии, объектов</w:t>
      </w:r>
    </w:p>
    <w:p w:rsidR="00223A29" w:rsidRDefault="00223A29">
      <w:pPr>
        <w:pStyle w:val="ConsPlusNonformat"/>
      </w:pPr>
      <w:r>
        <w:t xml:space="preserve">  по производству электрической энергии, а также объектов </w:t>
      </w:r>
      <w:proofErr w:type="spellStart"/>
      <w:r>
        <w:t>электросетевого</w:t>
      </w:r>
      <w:proofErr w:type="spellEnd"/>
    </w:p>
    <w:p w:rsidR="00223A29" w:rsidRDefault="00223A29">
      <w:pPr>
        <w:pStyle w:val="ConsPlusNonformat"/>
      </w:pPr>
      <w:r>
        <w:t xml:space="preserve">        хозяйства, принадлежащих сетевым организациям и иным лицам,</w:t>
      </w:r>
    </w:p>
    <w:p w:rsidR="00223A29" w:rsidRDefault="00223A29">
      <w:pPr>
        <w:pStyle w:val="ConsPlusNonformat"/>
      </w:pPr>
      <w:r>
        <w:t xml:space="preserve">                          к электрическим сетям))</w:t>
      </w:r>
    </w:p>
    <w:p w:rsidR="00223A29" w:rsidRDefault="00223A29">
      <w:pPr>
        <w:pStyle w:val="ConsPlusNonformat"/>
      </w:pPr>
      <w:r>
        <w:t xml:space="preserve">    11. Заявитель осуществляет </w:t>
      </w:r>
      <w:hyperlink w:anchor="Par2168" w:history="1">
        <w:r>
          <w:rPr>
            <w:color w:val="0000FF"/>
          </w:rPr>
          <w:t>&lt;2&gt;</w:t>
        </w:r>
      </w:hyperlink>
    </w:p>
    <w:p w:rsidR="00223A29" w:rsidRDefault="00223A29">
      <w:pPr>
        <w:pStyle w:val="ConsPlusNonformat"/>
      </w:pPr>
      <w:r>
        <w:t>___________________________________________________________________________</w:t>
      </w:r>
    </w:p>
    <w:p w:rsidR="00223A29" w:rsidRDefault="00223A29">
      <w:pPr>
        <w:pStyle w:val="ConsPlusNonformat"/>
      </w:pPr>
      <w:r>
        <w:t>___________________________________________________________________________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12.  Срок  действия  настоящих технических условий составляет _________</w:t>
      </w:r>
    </w:p>
    <w:p w:rsidR="00223A29" w:rsidRDefault="00223A29">
      <w:pPr>
        <w:pStyle w:val="ConsPlusNonformat"/>
      </w:pPr>
      <w:r>
        <w:t xml:space="preserve">год(а)  </w:t>
      </w:r>
      <w:hyperlink w:anchor="Par2169" w:history="1">
        <w:r>
          <w:rPr>
            <w:color w:val="0000FF"/>
          </w:rPr>
          <w:t>&lt;3&gt;</w:t>
        </w:r>
      </w:hyperlink>
      <w:r>
        <w:t xml:space="preserve">  со дня заключения договора об  осуществлении  технологического</w:t>
      </w:r>
    </w:p>
    <w:p w:rsidR="00223A29" w:rsidRDefault="00223A29">
      <w:pPr>
        <w:pStyle w:val="ConsPlusNonformat"/>
      </w:pPr>
      <w:r>
        <w:t>присоединения к электрическим сетям.</w:t>
      </w:r>
    </w:p>
    <w:p w:rsidR="00223A29" w:rsidRDefault="00223A29">
      <w:pPr>
        <w:pStyle w:val="ConsPlusNonformat"/>
      </w:pPr>
    </w:p>
    <w:p w:rsidR="00223A29" w:rsidRDefault="00223A29">
      <w:pPr>
        <w:pStyle w:val="ConsPlusNonformat"/>
      </w:pPr>
      <w:r>
        <w:t xml:space="preserve">                                           _______________________</w:t>
      </w:r>
    </w:p>
    <w:p w:rsidR="00223A29" w:rsidRDefault="00223A29">
      <w:pPr>
        <w:pStyle w:val="ConsPlusNonformat"/>
      </w:pPr>
      <w:r>
        <w:t xml:space="preserve">                                                  (подпись)</w:t>
      </w:r>
    </w:p>
    <w:p w:rsidR="00223A29" w:rsidRDefault="00223A29">
      <w:pPr>
        <w:pStyle w:val="ConsPlusNonformat"/>
      </w:pPr>
      <w:r>
        <w:t xml:space="preserve">                                 __________________________________________</w:t>
      </w:r>
    </w:p>
    <w:p w:rsidR="00223A29" w:rsidRDefault="00223A29">
      <w:pPr>
        <w:pStyle w:val="ConsPlusNonformat"/>
      </w:pPr>
      <w:r>
        <w:t xml:space="preserve">                                  (должность, фамилия, имя, отчество лица,</w:t>
      </w:r>
    </w:p>
    <w:p w:rsidR="00223A29" w:rsidRDefault="00223A29">
      <w:pPr>
        <w:pStyle w:val="ConsPlusNonformat"/>
      </w:pPr>
      <w:r>
        <w:t xml:space="preserve">                                 __________________________________________</w:t>
      </w:r>
    </w:p>
    <w:p w:rsidR="00223A29" w:rsidRDefault="00223A29">
      <w:pPr>
        <w:pStyle w:val="ConsPlusNonformat"/>
      </w:pPr>
      <w:r>
        <w:t xml:space="preserve">                                 действующего от имени сетевой организации)</w:t>
      </w:r>
    </w:p>
    <w:p w:rsidR="00223A29" w:rsidRDefault="00223A29">
      <w:pPr>
        <w:pStyle w:val="ConsPlusNonformat"/>
      </w:pPr>
    </w:p>
    <w:p w:rsidR="00223A29" w:rsidRDefault="00223A29">
      <w:pPr>
        <w:pStyle w:val="ConsPlusNonformat"/>
      </w:pPr>
      <w:r>
        <w:t xml:space="preserve">                                         "__" ______________ 20__ г.</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91" w:name="Par2167"/>
      <w:bookmarkEnd w:id="191"/>
      <w:r>
        <w:rPr>
          <w:rFonts w:ascii="Calibri" w:hAnsi="Calibri" w:cs="Calibri"/>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включая урегулирование отношений с иными лицами.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92" w:name="Par2168"/>
      <w:bookmarkEnd w:id="192"/>
      <w:r>
        <w:rPr>
          <w:rFonts w:ascii="Calibri" w:hAnsi="Calibri" w:cs="Calibri"/>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за исключением обязанностей, обязательных для исполнения сетевой организацией за счет ее средств.</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93" w:name="Par2169"/>
      <w:bookmarkEnd w:id="193"/>
      <w:r>
        <w:rPr>
          <w:rFonts w:ascii="Calibri" w:hAnsi="Calibri" w:cs="Calibri"/>
        </w:rPr>
        <w:t>&lt;3&gt; Срок действия технических условий не может составлять менее 2 лет и более 5 лет.</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right"/>
        <w:outlineLvl w:val="1"/>
        <w:rPr>
          <w:rFonts w:ascii="Calibri" w:hAnsi="Calibri" w:cs="Calibri"/>
        </w:rPr>
      </w:pPr>
      <w:bookmarkStart w:id="194" w:name="Par2175"/>
      <w:bookmarkEnd w:id="194"/>
      <w:r>
        <w:rPr>
          <w:rFonts w:ascii="Calibri" w:hAnsi="Calibri" w:cs="Calibri"/>
        </w:rPr>
        <w:t>Приложение N 4</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присоединения </w:t>
      </w:r>
      <w:proofErr w:type="spellStart"/>
      <w:r>
        <w:rPr>
          <w:rFonts w:ascii="Calibri" w:hAnsi="Calibri" w:cs="Calibri"/>
        </w:rPr>
        <w:t>энергопринимающих</w:t>
      </w:r>
      <w:proofErr w:type="spellEnd"/>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223A29" w:rsidRDefault="00223A29">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lastRenderedPageBreak/>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76"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77" w:history="1">
        <w:r>
          <w:rPr>
            <w:rFonts w:ascii="Calibri" w:hAnsi="Calibri" w:cs="Calibri"/>
            <w:color w:val="0000FF"/>
          </w:rPr>
          <w:t>N 442</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78" w:history="1">
        <w:r>
          <w:rPr>
            <w:rFonts w:ascii="Calibri" w:hAnsi="Calibri" w:cs="Calibri"/>
            <w:color w:val="0000FF"/>
          </w:rPr>
          <w:t>N 1015</w:t>
        </w:r>
      </w:hyperlink>
      <w:r>
        <w:rPr>
          <w:rFonts w:ascii="Calibri" w:hAnsi="Calibri" w:cs="Calibri"/>
        </w:rPr>
        <w:t xml:space="preserve">, от 20.12.2012 </w:t>
      </w:r>
      <w:hyperlink r:id="rId479" w:history="1">
        <w:r>
          <w:rPr>
            <w:rFonts w:ascii="Calibri" w:hAnsi="Calibri" w:cs="Calibri"/>
            <w:color w:val="0000FF"/>
          </w:rPr>
          <w:t>N 1354</w:t>
        </w:r>
      </w:hyperlink>
      <w:r>
        <w:rPr>
          <w:rFonts w:ascii="Calibri" w:hAnsi="Calibri" w:cs="Calibri"/>
        </w:rPr>
        <w:t xml:space="preserve">, от 12.10.2013 </w:t>
      </w:r>
      <w:hyperlink r:id="rId480" w:history="1">
        <w:r>
          <w:rPr>
            <w:rFonts w:ascii="Calibri" w:hAnsi="Calibri" w:cs="Calibri"/>
            <w:color w:val="0000FF"/>
          </w:rPr>
          <w:t>N 915</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481" w:history="1">
        <w:r>
          <w:rPr>
            <w:rFonts w:ascii="Calibri" w:hAnsi="Calibri" w:cs="Calibri"/>
            <w:color w:val="0000FF"/>
          </w:rPr>
          <w:t>N 95</w:t>
        </w:r>
      </w:hyperlink>
      <w:r>
        <w:rPr>
          <w:rFonts w:ascii="Calibri" w:hAnsi="Calibri" w:cs="Calibri"/>
        </w:rPr>
        <w:t xml:space="preserve">, от 20.02.2014 </w:t>
      </w:r>
      <w:hyperlink r:id="rId482" w:history="1">
        <w:r>
          <w:rPr>
            <w:rFonts w:ascii="Calibri" w:hAnsi="Calibri" w:cs="Calibri"/>
            <w:color w:val="0000FF"/>
          </w:rPr>
          <w:t>N 130</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bookmarkStart w:id="195" w:name="Par2191"/>
      <w:bookmarkEnd w:id="195"/>
      <w:r>
        <w:rPr>
          <w:rFonts w:ascii="Calibri" w:hAnsi="Calibri" w:cs="Calibri"/>
        </w:rPr>
        <w:t>ТИПОВОЙ ДОГОВОР</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целях технологического присоединения </w:t>
      </w:r>
      <w:proofErr w:type="spellStart"/>
      <w:r>
        <w:rPr>
          <w:rFonts w:ascii="Calibri" w:hAnsi="Calibri" w:cs="Calibri"/>
        </w:rPr>
        <w:t>энергопринимающих</w:t>
      </w:r>
      <w:proofErr w:type="spellEnd"/>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2 и 3, а также осуществления</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pStyle w:val="ConsPlusNonformat"/>
      </w:pPr>
      <w:r>
        <w:t>____________________________                   "__" _______________ 20__ г.</w:t>
      </w:r>
    </w:p>
    <w:p w:rsidR="00223A29" w:rsidRDefault="00223A29">
      <w:pPr>
        <w:pStyle w:val="ConsPlusNonformat"/>
      </w:pPr>
      <w:r>
        <w:t>(место заключения договора)                     (дата заключения договора)</w:t>
      </w:r>
    </w:p>
    <w:p w:rsidR="00223A29" w:rsidRDefault="00223A29">
      <w:pPr>
        <w:pStyle w:val="ConsPlusNonformat"/>
      </w:pPr>
    </w:p>
    <w:p w:rsidR="00223A29" w:rsidRDefault="00223A29">
      <w:pPr>
        <w:pStyle w:val="ConsPlusNonformat"/>
      </w:pPr>
      <w:r>
        <w:t>__________________________________________________________________________,</w:t>
      </w:r>
    </w:p>
    <w:p w:rsidR="00223A29" w:rsidRDefault="00223A29">
      <w:pPr>
        <w:pStyle w:val="ConsPlusNonformat"/>
      </w:pPr>
      <w:r>
        <w:t xml:space="preserve">                    (наименование сетевой организации)</w:t>
      </w:r>
    </w:p>
    <w:p w:rsidR="00223A29" w:rsidRDefault="00223A29">
      <w:pPr>
        <w:pStyle w:val="ConsPlusNonformat"/>
      </w:pPr>
      <w:r>
        <w:t>именуемая(</w:t>
      </w:r>
      <w:proofErr w:type="spellStart"/>
      <w:r>
        <w:t>ый</w:t>
      </w:r>
      <w:proofErr w:type="spellEnd"/>
      <w:r>
        <w:t>) в дальнейшем сетевой организацией, в лице 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(должность, фамилия, имя, отчество)</w:t>
      </w:r>
    </w:p>
    <w:p w:rsidR="00223A29" w:rsidRDefault="00223A29">
      <w:pPr>
        <w:pStyle w:val="ConsPlusNonformat"/>
      </w:pPr>
      <w:r>
        <w:t>действующего на основании _________________________________________________</w:t>
      </w:r>
    </w:p>
    <w:p w:rsidR="00223A29" w:rsidRDefault="00223A29">
      <w:pPr>
        <w:pStyle w:val="ConsPlusNonformat"/>
      </w:pPr>
      <w:r>
        <w:t xml:space="preserve">                                (наименование и реквизиты документа)</w:t>
      </w:r>
    </w:p>
    <w:p w:rsidR="00223A29" w:rsidRDefault="00223A29">
      <w:pPr>
        <w:pStyle w:val="ConsPlusNonformat"/>
      </w:pPr>
      <w:r>
        <w:t>__________________________________________________________________________,</w:t>
      </w:r>
    </w:p>
    <w:p w:rsidR="00223A29" w:rsidRDefault="00223A29">
      <w:pPr>
        <w:pStyle w:val="ConsPlusNonformat"/>
      </w:pPr>
      <w:r>
        <w:t>с одной стороны, и ________________________________________________________</w:t>
      </w:r>
    </w:p>
    <w:p w:rsidR="00223A29" w:rsidRDefault="00223A29">
      <w:pPr>
        <w:pStyle w:val="ConsPlusNonformat"/>
      </w:pPr>
      <w:r>
        <w:t xml:space="preserve">                     (полное наименование юридического лица, номер записи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в Едином государственном реестре юридических лиц с указанием фамилии,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имени, отчества лица, действующего от имени этого юридического лица,</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наименования и реквизитов документа, на основании которого он действует,</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либо фамилия, имя, отчество индивидуального предпринимателя, номер</w:t>
      </w:r>
    </w:p>
    <w:p w:rsidR="00223A29" w:rsidRDefault="00223A29">
      <w:pPr>
        <w:pStyle w:val="ConsPlusNonformat"/>
      </w:pPr>
      <w:r>
        <w:t xml:space="preserve">          записи в Едином государственном реестре индивидуальных</w:t>
      </w:r>
    </w:p>
    <w:p w:rsidR="00223A29" w:rsidRDefault="00223A29">
      <w:pPr>
        <w:pStyle w:val="ConsPlusNonformat"/>
      </w:pPr>
      <w:r>
        <w:t xml:space="preserve">               предпринимателей и дата ее внесения в реестр)</w:t>
      </w:r>
    </w:p>
    <w:p w:rsidR="00223A29" w:rsidRDefault="00223A29">
      <w:pPr>
        <w:pStyle w:val="ConsPlusNonformat"/>
      </w:pPr>
      <w:r>
        <w:t>именуемый(</w:t>
      </w:r>
      <w:proofErr w:type="spellStart"/>
      <w:r>
        <w:t>ая</w:t>
      </w:r>
      <w:proofErr w:type="spellEnd"/>
      <w:r>
        <w:t xml:space="preserve">, </w:t>
      </w:r>
      <w:proofErr w:type="spellStart"/>
      <w:r>
        <w:t>ое</w:t>
      </w:r>
      <w:proofErr w:type="spellEnd"/>
      <w:r>
        <w:t>)   в  дальнейшем  заявителем,  с  другой  стороны,  вместе</w:t>
      </w:r>
    </w:p>
    <w:p w:rsidR="00223A29" w:rsidRDefault="00223A29">
      <w:pPr>
        <w:pStyle w:val="ConsPlusNonformat"/>
      </w:pPr>
      <w:r>
        <w:t>именуемые Сторонами, заключили настоящий договор о нижеследующем:</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96" w:name="Par2229"/>
      <w:bookmarkEnd w:id="196"/>
      <w:r>
        <w:rPr>
          <w:rFonts w:ascii="Calibri" w:hAnsi="Calibri" w:cs="Calibri"/>
        </w:rPr>
        <w:t>I. Предмет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pStyle w:val="ConsPlusNonformat"/>
      </w:pPr>
      <w:r>
        <w:t xml:space="preserve">    1.  По  настоящему  договору  сетевая  организация  принимает  на  себя</w:t>
      </w:r>
    </w:p>
    <w:p w:rsidR="00223A29" w:rsidRDefault="00223A29">
      <w:pPr>
        <w:pStyle w:val="ConsPlusNonformat"/>
      </w:pPr>
      <w:r>
        <w:t>обязательства     по     осуществлению    технологического    присоединения</w:t>
      </w:r>
    </w:p>
    <w:p w:rsidR="00223A29" w:rsidRDefault="00223A29">
      <w:pPr>
        <w:pStyle w:val="ConsPlusNonformat"/>
      </w:pPr>
      <w:proofErr w:type="spellStart"/>
      <w:r>
        <w:t>энергопринимающих</w:t>
      </w:r>
      <w:proofErr w:type="spellEnd"/>
      <w:r>
        <w:t xml:space="preserve">    устройств    заявителя    (далее   -   технологическое</w:t>
      </w:r>
    </w:p>
    <w:p w:rsidR="00223A29" w:rsidRDefault="00223A29">
      <w:pPr>
        <w:pStyle w:val="ConsPlusNonformat"/>
      </w:pPr>
      <w:r>
        <w:t>присоединение) ____________________________________________________________</w:t>
      </w:r>
    </w:p>
    <w:p w:rsidR="00223A29" w:rsidRDefault="00223A29">
      <w:pPr>
        <w:pStyle w:val="ConsPlusNonformat"/>
      </w:pPr>
      <w:r>
        <w:t xml:space="preserve">                       (наименование </w:t>
      </w:r>
      <w:proofErr w:type="spellStart"/>
      <w:r>
        <w:t>энергопринимающих</w:t>
      </w:r>
      <w:proofErr w:type="spellEnd"/>
      <w:r>
        <w:t xml:space="preserve"> устройств)</w:t>
      </w:r>
    </w:p>
    <w:p w:rsidR="00223A29" w:rsidRDefault="00223A29">
      <w:pPr>
        <w:pStyle w:val="ConsPlusNonformat"/>
      </w:pPr>
      <w:r>
        <w:t>__________________________________________________________________________,</w:t>
      </w:r>
    </w:p>
    <w:p w:rsidR="00223A29" w:rsidRDefault="00223A29">
      <w:pPr>
        <w:pStyle w:val="ConsPlusNonformat"/>
      </w:pPr>
      <w:r>
        <w:t xml:space="preserve">в   том   числе  по   обеспечению   готовности   объектов   </w:t>
      </w:r>
      <w:proofErr w:type="spellStart"/>
      <w:r>
        <w:t>электросетевого</w:t>
      </w:r>
      <w:proofErr w:type="spellEnd"/>
    </w:p>
    <w:p w:rsidR="00223A29" w:rsidRDefault="00223A29">
      <w:pPr>
        <w:pStyle w:val="ConsPlusNonformat"/>
      </w:pPr>
      <w:r>
        <w:t>хозяйства  (включая  их  проектирование,  строительство,  реконструкцию)  к</w:t>
      </w:r>
    </w:p>
    <w:p w:rsidR="00223A29" w:rsidRDefault="00223A29">
      <w:pPr>
        <w:pStyle w:val="ConsPlusNonformat"/>
      </w:pPr>
      <w:r>
        <w:t xml:space="preserve">присоединению   </w:t>
      </w:r>
      <w:proofErr w:type="spellStart"/>
      <w:r>
        <w:t>энергопринимающих</w:t>
      </w:r>
      <w:proofErr w:type="spellEnd"/>
      <w:r>
        <w:t xml:space="preserve">  устройств,  урегулированию  отношений  с</w:t>
      </w:r>
    </w:p>
    <w:p w:rsidR="00223A29" w:rsidRDefault="00223A29">
      <w:pPr>
        <w:pStyle w:val="ConsPlusNonformat"/>
      </w:pPr>
      <w:r>
        <w:t>третьими  лицами в случае необходимости строительства (модернизации) такими</w:t>
      </w:r>
    </w:p>
    <w:p w:rsidR="00223A29" w:rsidRDefault="00223A29">
      <w:pPr>
        <w:pStyle w:val="ConsPlusNonformat"/>
      </w:pPr>
      <w:r>
        <w:lastRenderedPageBreak/>
        <w:t xml:space="preserve">лицами     принадлежащих     им    объектов    </w:t>
      </w:r>
      <w:proofErr w:type="spellStart"/>
      <w:r>
        <w:t>электросетевого</w:t>
      </w:r>
      <w:proofErr w:type="spellEnd"/>
      <w:r>
        <w:t xml:space="preserve">    хозяйства</w:t>
      </w:r>
    </w:p>
    <w:p w:rsidR="00223A29" w:rsidRDefault="00223A29">
      <w:pPr>
        <w:pStyle w:val="ConsPlusNonformat"/>
      </w:pPr>
      <w:r>
        <w:t>(</w:t>
      </w:r>
      <w:proofErr w:type="spellStart"/>
      <w:r>
        <w:t>энергопринимающих</w:t>
      </w:r>
      <w:proofErr w:type="spellEnd"/>
      <w:r>
        <w:t xml:space="preserve">   устройств,   объектов   электроэнергетики),  с  учетом</w:t>
      </w:r>
    </w:p>
    <w:p w:rsidR="00223A29" w:rsidRDefault="00223A29">
      <w:pPr>
        <w:pStyle w:val="ConsPlusNonformat"/>
      </w:pPr>
      <w:r>
        <w:t>следующих характеристик:</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_______ (кВт);</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_______ кВт </w:t>
      </w:r>
      <w:hyperlink w:anchor="Par2369" w:history="1">
        <w:r>
          <w:rPr>
            <w:rFonts w:ascii="Calibri" w:hAnsi="Calibri" w:cs="Calibri"/>
            <w:color w:val="0000FF"/>
          </w:rPr>
          <w:t>&lt;1&gt;</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223A29" w:rsidRDefault="00223A29">
      <w:pPr>
        <w:pStyle w:val="ConsPlusNonformat"/>
      </w:pPr>
      <w:r>
        <w:t xml:space="preserve">    2. Технологическое присоединение необходимо для электроснабжения 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(наименование объектов заявителя)</w:t>
      </w:r>
    </w:p>
    <w:p w:rsidR="00223A29" w:rsidRDefault="00223A29">
      <w:pPr>
        <w:pStyle w:val="ConsPlusNonformat"/>
      </w:pPr>
      <w:r>
        <w:t>расположенных (которые будут располагаться) _______________________________</w:t>
      </w:r>
    </w:p>
    <w:p w:rsidR="00223A29" w:rsidRDefault="00223A29">
      <w:pPr>
        <w:pStyle w:val="ConsPlusNonformat"/>
      </w:pPr>
      <w:r>
        <w:t xml:space="preserve">                                                   (место нахождения</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объектов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w:t>
      </w:r>
      <w:proofErr w:type="spellStart"/>
      <w:r>
        <w:rPr>
          <w:rFonts w:ascii="Calibri" w:hAnsi="Calibri" w:cs="Calibri"/>
        </w:rPr>
        <w:t>ы</w:t>
      </w:r>
      <w:proofErr w:type="spellEnd"/>
      <w:r>
        <w:rPr>
          <w:rFonts w:ascii="Calibri" w:hAnsi="Calibri" w:cs="Calibri"/>
        </w:rPr>
        <w:t>) в технических условиях для присоединения к электрическим сетям (далее - технические условия) и располагается(</w:t>
      </w:r>
      <w:proofErr w:type="spellStart"/>
      <w:r>
        <w:rPr>
          <w:rFonts w:ascii="Calibri" w:hAnsi="Calibri" w:cs="Calibri"/>
        </w:rPr>
        <w:t>ются</w:t>
      </w:r>
      <w:proofErr w:type="spellEnd"/>
      <w:r>
        <w:rPr>
          <w:rFonts w:ascii="Calibri" w:hAnsi="Calibri" w:cs="Calibri"/>
        </w:rPr>
        <w:t>) на расстоянии ______ метров от границы участка заявителя, на котором располагаются (будут располагаться) присоединяемые объекты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387" w:history="1">
        <w:r>
          <w:rPr>
            <w:rFonts w:ascii="Calibri" w:hAnsi="Calibri" w:cs="Calibri"/>
            <w:color w:val="0000FF"/>
          </w:rPr>
          <w:t>приложении</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2370"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197" w:name="Par2259"/>
      <w:bookmarkEnd w:id="197"/>
      <w:r>
        <w:rPr>
          <w:rFonts w:ascii="Calibri" w:hAnsi="Calibri" w:cs="Calibri"/>
        </w:rPr>
        <w:t xml:space="preserve">5. Срок выполнения мероприятий по технологическому присоединению составляет __________ </w:t>
      </w:r>
      <w:hyperlink w:anchor="Par2371"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98" w:name="Par2261"/>
      <w:bookmarkEnd w:id="198"/>
      <w:r>
        <w:rPr>
          <w:rFonts w:ascii="Calibri" w:hAnsi="Calibri" w:cs="Calibri"/>
        </w:rPr>
        <w:t>II. Обязанности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заявителя должностным лицом органа федерального государственного энергетического надзора;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25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должностным лицом органа федерального государственного энергетического надзора;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372" w:history="1">
        <w:r>
          <w:rPr>
            <w:rFonts w:ascii="Calibri" w:hAnsi="Calibri" w:cs="Calibri"/>
            <w:color w:val="0000FF"/>
          </w:rPr>
          <w:t>&lt;3(1)&gt;</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279"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199" w:name="Par2279"/>
      <w:bookmarkEnd w:id="199"/>
      <w:r>
        <w:rPr>
          <w:rFonts w:ascii="Calibri" w:hAnsi="Calibri" w:cs="Calibri"/>
        </w:rPr>
        <w:t>III. Плата за технологическое присоединение</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pStyle w:val="ConsPlusNonformat"/>
      </w:pPr>
      <w:r>
        <w:t xml:space="preserve">    10.  Размер  платы  за  технологическое  присоединение  определяется  в</w:t>
      </w:r>
    </w:p>
    <w:p w:rsidR="00223A29" w:rsidRDefault="00223A29">
      <w:pPr>
        <w:pStyle w:val="ConsPlusNonformat"/>
      </w:pPr>
      <w:r>
        <w:t>соответствии с решением ___________________________________________________</w:t>
      </w:r>
    </w:p>
    <w:p w:rsidR="00223A29" w:rsidRDefault="00223A29">
      <w:pPr>
        <w:pStyle w:val="ConsPlusNonformat"/>
      </w:pPr>
      <w:r>
        <w:t xml:space="preserve">                            (наименование органа исполнительной власти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в области государственного регулирования тарифов)</w:t>
      </w:r>
    </w:p>
    <w:p w:rsidR="00223A29" w:rsidRDefault="00223A29">
      <w:pPr>
        <w:pStyle w:val="ConsPlusNonformat"/>
      </w:pPr>
      <w:r>
        <w:t>от ____________ N _______ и составляет ____________ рублей ________ копеек,</w:t>
      </w:r>
    </w:p>
    <w:p w:rsidR="00223A29" w:rsidRDefault="00223A29">
      <w:pPr>
        <w:pStyle w:val="ConsPlusNonformat"/>
      </w:pPr>
      <w:r>
        <w:t>в том числе НДС _________ рублей _________ копеек.</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223A29" w:rsidRDefault="00223A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10 процентов платы за технологическое присоединение вносятся в течение 10 дней со дня подписания акта о технологическом присоединении.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200" w:name="Par2297"/>
      <w:bookmarkEnd w:id="200"/>
      <w:r>
        <w:rPr>
          <w:rFonts w:ascii="Calibri" w:hAnsi="Calibri" w:cs="Calibri"/>
        </w:rPr>
        <w:t>IV. Разграничение балансовой принадлежности электрических</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сетей и эксплуатационной ответственности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373" w:history="1">
        <w:r>
          <w:rPr>
            <w:rFonts w:ascii="Calibri" w:hAnsi="Calibri" w:cs="Calibri"/>
            <w:color w:val="0000FF"/>
          </w:rPr>
          <w:t>&lt;4&gt;</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201" w:name="Par2302"/>
      <w:bookmarkEnd w:id="201"/>
      <w:r>
        <w:rPr>
          <w:rFonts w:ascii="Calibri" w:hAnsi="Calibri" w:cs="Calibri"/>
        </w:rPr>
        <w:t>V. Условия изменения, расторжения договора</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83" w:history="1">
        <w:r>
          <w:rPr>
            <w:rFonts w:ascii="Calibri" w:hAnsi="Calibri" w:cs="Calibri"/>
            <w:color w:val="0000FF"/>
          </w:rPr>
          <w:t>кодексом</w:t>
        </w:r>
      </w:hyperlink>
      <w:r>
        <w:rPr>
          <w:rFonts w:ascii="Calibri" w:hAnsi="Calibri" w:cs="Calibri"/>
        </w:rPr>
        <w:t xml:space="preserve">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202" w:name="Par2312"/>
      <w:bookmarkEnd w:id="202"/>
      <w:r>
        <w:rPr>
          <w:rFonts w:ascii="Calibri" w:hAnsi="Calibri" w:cs="Calibri"/>
        </w:rPr>
        <w:t>VI. Порядок разрешения споров</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203" w:name="Par2316"/>
      <w:bookmarkEnd w:id="203"/>
      <w:r>
        <w:rPr>
          <w:rFonts w:ascii="Calibri" w:hAnsi="Calibri" w:cs="Calibri"/>
        </w:rPr>
        <w:t>VII. Заключительные положения</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204" w:name="Par2321"/>
      <w:bookmarkEnd w:id="204"/>
      <w:r>
        <w:rPr>
          <w:rFonts w:ascii="Calibri" w:hAnsi="Calibri" w:cs="Calibri"/>
        </w:rPr>
        <w:t>Реквизиты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223A29" w:rsidRDefault="00223A29">
      <w:pPr>
        <w:pStyle w:val="ConsPlusCell"/>
        <w:rPr>
          <w:rFonts w:ascii="Courier New" w:hAnsi="Courier New" w:cs="Courier New"/>
          <w:sz w:val="20"/>
          <w:szCs w:val="20"/>
        </w:rPr>
      </w:pPr>
      <w:proofErr w:type="spellStart"/>
      <w:r>
        <w:rPr>
          <w:rFonts w:ascii="Courier New" w:hAnsi="Courier New" w:cs="Courier New"/>
          <w:sz w:val="20"/>
          <w:szCs w:val="20"/>
        </w:rPr>
        <w:t>р</w:t>
      </w:r>
      <w:proofErr w:type="spellEnd"/>
      <w:r>
        <w:rPr>
          <w:rFonts w:ascii="Courier New" w:hAnsi="Courier New" w:cs="Courier New"/>
          <w:sz w:val="20"/>
          <w:szCs w:val="20"/>
        </w:rPr>
        <w:t>/с ______________________________                юридических лиц)</w:t>
      </w:r>
    </w:p>
    <w:p w:rsidR="00223A29" w:rsidRDefault="00223A29">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223A29" w:rsidRDefault="00223A29">
      <w:pPr>
        <w:pStyle w:val="ConsPlusCell"/>
        <w:rPr>
          <w:rFonts w:ascii="Courier New" w:hAnsi="Courier New" w:cs="Courier New"/>
          <w:sz w:val="20"/>
          <w:szCs w:val="20"/>
        </w:rPr>
      </w:pPr>
      <w:r>
        <w:rPr>
          <w:rFonts w:ascii="Courier New" w:hAnsi="Courier New" w:cs="Courier New"/>
          <w:sz w:val="20"/>
          <w:szCs w:val="20"/>
        </w:rPr>
        <w:lastRenderedPageBreak/>
        <w:t xml:space="preserve">      сетевой организации)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М.П.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(для индивидуальных</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23A29" w:rsidRDefault="00223A29">
      <w:pPr>
        <w:pStyle w:val="ConsPlusCell"/>
        <w:rPr>
          <w:rFonts w:ascii="Courier New" w:hAnsi="Courier New" w:cs="Courier New"/>
          <w:sz w:val="20"/>
          <w:szCs w:val="20"/>
        </w:rPr>
      </w:pP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223A29" w:rsidRDefault="00223A29">
      <w:pPr>
        <w:pStyle w:val="ConsPlusCell"/>
        <w:rPr>
          <w:rFonts w:ascii="Courier New" w:hAnsi="Courier New" w:cs="Courier New"/>
          <w:sz w:val="20"/>
          <w:szCs w:val="20"/>
        </w:rPr>
      </w:pP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(подпись)</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М.П.</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05" w:name="Par2369"/>
      <w:bookmarkEnd w:id="205"/>
      <w:r>
        <w:rPr>
          <w:rFonts w:ascii="Calibri" w:hAnsi="Calibri" w:cs="Calibri"/>
        </w:rPr>
        <w:t xml:space="preserve">&lt;1&gt; Подлежит указанию, если </w:t>
      </w:r>
      <w:proofErr w:type="spellStart"/>
      <w:r>
        <w:rPr>
          <w:rFonts w:ascii="Calibri" w:hAnsi="Calibri" w:cs="Calibri"/>
        </w:rPr>
        <w:t>энергопринимающее</w:t>
      </w:r>
      <w:proofErr w:type="spellEnd"/>
      <w:r>
        <w:rPr>
          <w:rFonts w:ascii="Calibri" w:hAnsi="Calibri" w:cs="Calibri"/>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06" w:name="Par2370"/>
      <w:bookmarkEnd w:id="206"/>
      <w:r>
        <w:rPr>
          <w:rFonts w:ascii="Calibri" w:hAnsi="Calibri" w:cs="Calibri"/>
        </w:rPr>
        <w:t>&lt;2&gt; Срок действия технических условий не может составлять менее 2 лет и более 5 лет.</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07" w:name="Par2371"/>
      <w:bookmarkEnd w:id="207"/>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08" w:name="Par2372"/>
      <w:bookmarkEnd w:id="208"/>
      <w:r>
        <w:rPr>
          <w:rFonts w:ascii="Calibri" w:hAnsi="Calibri"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 и иным лицам, к электрическим сетям. Для заявителей, осуществляющих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09" w:name="Par2373"/>
      <w:bookmarkEnd w:id="209"/>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right"/>
        <w:outlineLvl w:val="2"/>
        <w:rPr>
          <w:rFonts w:ascii="Calibri" w:hAnsi="Calibri" w:cs="Calibri"/>
        </w:rPr>
      </w:pPr>
      <w:bookmarkStart w:id="210" w:name="Par2379"/>
      <w:bookmarkEnd w:id="210"/>
      <w:r>
        <w:rPr>
          <w:rFonts w:ascii="Calibri" w:hAnsi="Calibri" w:cs="Calibri"/>
        </w:rPr>
        <w:t>Приложение</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84" w:history="1">
        <w:r>
          <w:rPr>
            <w:rFonts w:ascii="Calibri" w:hAnsi="Calibri" w:cs="Calibri"/>
            <w:color w:val="0000FF"/>
          </w:rPr>
          <w:t>N 442</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85" w:history="1">
        <w:r>
          <w:rPr>
            <w:rFonts w:ascii="Calibri" w:hAnsi="Calibri" w:cs="Calibri"/>
            <w:color w:val="0000FF"/>
          </w:rPr>
          <w:t>N 1015</w:t>
        </w:r>
      </w:hyperlink>
      <w:r>
        <w:rPr>
          <w:rFonts w:ascii="Calibri" w:hAnsi="Calibri" w:cs="Calibri"/>
        </w:rPr>
        <w:t>)</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pStyle w:val="ConsPlusNonformat"/>
      </w:pPr>
      <w:bookmarkStart w:id="211" w:name="Par2387"/>
      <w:bookmarkEnd w:id="211"/>
      <w:r>
        <w:t xml:space="preserve">                            ТЕХНИЧЕСКИЕ УСЛОВИЯ</w:t>
      </w:r>
    </w:p>
    <w:p w:rsidR="00223A29" w:rsidRDefault="00223A29">
      <w:pPr>
        <w:pStyle w:val="ConsPlusNonformat"/>
      </w:pPr>
      <w:r>
        <w:t xml:space="preserve">                  для присоединения к электрическим сетям</w:t>
      </w:r>
    </w:p>
    <w:p w:rsidR="00223A29" w:rsidRDefault="00223A29">
      <w:pPr>
        <w:pStyle w:val="ConsPlusNonformat"/>
      </w:pPr>
    </w:p>
    <w:p w:rsidR="00223A29" w:rsidRDefault="00223A29">
      <w:pPr>
        <w:pStyle w:val="ConsPlusNonformat"/>
      </w:pPr>
      <w:r>
        <w:t xml:space="preserve">     (для юридических лиц или индивидуальных предпринимателей в целях</w:t>
      </w:r>
    </w:p>
    <w:p w:rsidR="00223A29" w:rsidRDefault="00223A29">
      <w:pPr>
        <w:pStyle w:val="ConsPlusNonformat"/>
      </w:pPr>
      <w:r>
        <w:t xml:space="preserve">        технологического присоединения </w:t>
      </w:r>
      <w:proofErr w:type="spellStart"/>
      <w:r>
        <w:t>энергопринимающих</w:t>
      </w:r>
      <w:proofErr w:type="spellEnd"/>
      <w:r>
        <w:t xml:space="preserve"> устройств,</w:t>
      </w:r>
    </w:p>
    <w:p w:rsidR="00223A29" w:rsidRDefault="00223A29">
      <w:pPr>
        <w:pStyle w:val="ConsPlusNonformat"/>
      </w:pPr>
      <w:r>
        <w:t xml:space="preserve">      максимальная мощность которых свыше 150 кВт и менее 670 кВт</w:t>
      </w:r>
    </w:p>
    <w:p w:rsidR="00223A29" w:rsidRDefault="00223A29">
      <w:pPr>
        <w:pStyle w:val="ConsPlusNonformat"/>
      </w:pPr>
      <w:r>
        <w:t xml:space="preserve">         (за исключением случаев, указанных в приложениях N 2 и 3,</w:t>
      </w:r>
    </w:p>
    <w:p w:rsidR="00223A29" w:rsidRDefault="00223A29">
      <w:pPr>
        <w:pStyle w:val="ConsPlusNonformat"/>
      </w:pPr>
      <w:r>
        <w:t xml:space="preserve">           а также осуществления технологического присоединения</w:t>
      </w:r>
    </w:p>
    <w:p w:rsidR="00223A29" w:rsidRDefault="00223A29">
      <w:pPr>
        <w:pStyle w:val="ConsPlusNonformat"/>
      </w:pPr>
      <w:r>
        <w:t xml:space="preserve">                       по индивидуальному проекту))</w:t>
      </w:r>
    </w:p>
    <w:p w:rsidR="00223A29" w:rsidRDefault="00223A29">
      <w:pPr>
        <w:pStyle w:val="ConsPlusNonformat"/>
      </w:pPr>
    </w:p>
    <w:p w:rsidR="00223A29" w:rsidRDefault="00223A29">
      <w:pPr>
        <w:pStyle w:val="ConsPlusNonformat"/>
      </w:pPr>
      <w:r>
        <w:t>N                                               "__" ______________ 20__ г.</w:t>
      </w:r>
    </w:p>
    <w:p w:rsidR="00223A29" w:rsidRDefault="00223A29">
      <w:pPr>
        <w:pStyle w:val="ConsPlusNonformat"/>
      </w:pPr>
    </w:p>
    <w:p w:rsidR="00223A29" w:rsidRDefault="00223A29">
      <w:pPr>
        <w:pStyle w:val="ConsPlusNonformat"/>
      </w:pPr>
      <w:r>
        <w:t>___________________________________________________________________________</w:t>
      </w:r>
    </w:p>
    <w:p w:rsidR="00223A29" w:rsidRDefault="00223A29">
      <w:pPr>
        <w:pStyle w:val="ConsPlusNonformat"/>
      </w:pPr>
      <w:r>
        <w:t xml:space="preserve">     (наименование сетевой организации, выдавшей технические условия)</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(полное наименование организации - для юридического лица;</w:t>
      </w:r>
    </w:p>
    <w:p w:rsidR="00223A29" w:rsidRDefault="00223A29">
      <w:pPr>
        <w:pStyle w:val="ConsPlusNonformat"/>
      </w:pPr>
      <w:r>
        <w:t xml:space="preserve">       фамилия, имя, отчество - для индивидуального предпринимателя)</w:t>
      </w:r>
    </w:p>
    <w:p w:rsidR="00223A29" w:rsidRDefault="00223A29">
      <w:pPr>
        <w:pStyle w:val="ConsPlusNonformat"/>
      </w:pPr>
    </w:p>
    <w:p w:rsidR="00223A29" w:rsidRDefault="00223A29">
      <w:pPr>
        <w:pStyle w:val="ConsPlusNonformat"/>
      </w:pPr>
      <w:r>
        <w:t xml:space="preserve">    1. Наименование </w:t>
      </w:r>
      <w:proofErr w:type="spellStart"/>
      <w:r>
        <w:t>энергопринимающих</w:t>
      </w:r>
      <w:proofErr w:type="spellEnd"/>
      <w:r>
        <w:t xml:space="preserve"> устройств заявителя 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2.  Наименование  и место нахождения объектов, в целях электроснабжения</w:t>
      </w:r>
    </w:p>
    <w:p w:rsidR="00223A29" w:rsidRDefault="00223A29">
      <w:pPr>
        <w:pStyle w:val="ConsPlusNonformat"/>
      </w:pPr>
      <w:r>
        <w:t xml:space="preserve">которых   осуществляется  технологическое  присоединение  </w:t>
      </w:r>
      <w:proofErr w:type="spellStart"/>
      <w:r>
        <w:t>энергопринимающих</w:t>
      </w:r>
      <w:proofErr w:type="spellEnd"/>
    </w:p>
    <w:p w:rsidR="00223A29" w:rsidRDefault="00223A29">
      <w:pPr>
        <w:pStyle w:val="ConsPlusNonformat"/>
      </w:pPr>
      <w:r>
        <w:t>устройств заявителя ______________________________________________________.</w:t>
      </w:r>
    </w:p>
    <w:p w:rsidR="00223A29" w:rsidRDefault="00223A29">
      <w:pPr>
        <w:pStyle w:val="ConsPlusNonformat"/>
      </w:pPr>
      <w:r>
        <w:t xml:space="preserve">    3.  Максимальная  мощность  присоединяемых  </w:t>
      </w:r>
      <w:proofErr w:type="spellStart"/>
      <w:r>
        <w:t>энергопринимающих</w:t>
      </w:r>
      <w:proofErr w:type="spellEnd"/>
      <w:r>
        <w:t xml:space="preserve"> устройств</w:t>
      </w:r>
    </w:p>
    <w:p w:rsidR="00223A29" w:rsidRDefault="00223A29">
      <w:pPr>
        <w:pStyle w:val="ConsPlusNonformat"/>
      </w:pPr>
      <w:r>
        <w:t>заявителя составляет ________________________________________________ (кВт)</w:t>
      </w:r>
    </w:p>
    <w:p w:rsidR="00223A29" w:rsidRDefault="00223A29">
      <w:pPr>
        <w:pStyle w:val="ConsPlusNonformat"/>
      </w:pPr>
      <w:r>
        <w:t xml:space="preserve">                       (если </w:t>
      </w:r>
      <w:proofErr w:type="spellStart"/>
      <w:r>
        <w:t>энергопринимающее</w:t>
      </w:r>
      <w:proofErr w:type="spellEnd"/>
      <w:r>
        <w:t xml:space="preserve"> устройство вводится</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в эксплуатацию по этапам и очередям, указывается поэтапное распределение</w:t>
      </w:r>
    </w:p>
    <w:p w:rsidR="00223A29" w:rsidRDefault="00223A29">
      <w:pPr>
        <w:pStyle w:val="ConsPlusNonformat"/>
      </w:pPr>
      <w:r>
        <w:t xml:space="preserve">                                 мощности)</w:t>
      </w:r>
    </w:p>
    <w:p w:rsidR="00223A29" w:rsidRDefault="00223A29">
      <w:pPr>
        <w:pStyle w:val="ConsPlusNonformat"/>
      </w:pPr>
      <w:r>
        <w:t xml:space="preserve">    4. Категория надежности ______________________________________________.</w:t>
      </w:r>
    </w:p>
    <w:p w:rsidR="00223A29" w:rsidRDefault="00223A29">
      <w:pPr>
        <w:pStyle w:val="ConsPlusNonformat"/>
      </w:pPr>
      <w:r>
        <w:t xml:space="preserve">    5.  Класс  напряжения  электрических  сетей,  к  которым осуществляется</w:t>
      </w:r>
    </w:p>
    <w:p w:rsidR="00223A29" w:rsidRDefault="00223A29">
      <w:pPr>
        <w:pStyle w:val="ConsPlusNonformat"/>
      </w:pPr>
      <w:r>
        <w:t>технологическое присоединение ____________ (кВ).</w:t>
      </w:r>
    </w:p>
    <w:p w:rsidR="00223A29" w:rsidRDefault="00223A29">
      <w:pPr>
        <w:pStyle w:val="ConsPlusNonformat"/>
      </w:pPr>
      <w:r>
        <w:t xml:space="preserve">    6. Год ввода в эксплуатацию </w:t>
      </w:r>
      <w:proofErr w:type="spellStart"/>
      <w:r>
        <w:t>энергопринимающих</w:t>
      </w:r>
      <w:proofErr w:type="spellEnd"/>
      <w:r>
        <w:t xml:space="preserve"> устройств заявителя ____.</w:t>
      </w:r>
    </w:p>
    <w:p w:rsidR="00223A29" w:rsidRDefault="00223A29">
      <w:pPr>
        <w:pStyle w:val="ConsPlusNonformat"/>
      </w:pPr>
      <w:r>
        <w:t xml:space="preserve">    7. Точка(и) присоединения (вводные распределительные устройства, линии</w:t>
      </w:r>
    </w:p>
    <w:p w:rsidR="00223A29" w:rsidRDefault="00223A29">
      <w:pPr>
        <w:pStyle w:val="ConsPlusNonformat"/>
      </w:pPr>
      <w:r>
        <w:t>электропередачи, базовые подстанции, генераторы) и  максимальная   мощность</w:t>
      </w:r>
    </w:p>
    <w:p w:rsidR="00223A29" w:rsidRDefault="00223A29">
      <w:pPr>
        <w:pStyle w:val="ConsPlusNonformat"/>
      </w:pPr>
      <w:proofErr w:type="spellStart"/>
      <w:r>
        <w:t>энергопринимающих</w:t>
      </w:r>
      <w:proofErr w:type="spellEnd"/>
      <w:r>
        <w:t xml:space="preserve">     устройств   по   каждой       точке     присоединения</w:t>
      </w:r>
    </w:p>
    <w:p w:rsidR="00223A29" w:rsidRDefault="00223A29">
      <w:pPr>
        <w:pStyle w:val="ConsPlusNonformat"/>
      </w:pPr>
      <w:r>
        <w:t>______________ (кВт).</w:t>
      </w:r>
    </w:p>
    <w:p w:rsidR="00223A29" w:rsidRDefault="00223A29">
      <w:pPr>
        <w:pStyle w:val="ConsPlusNonformat"/>
      </w:pPr>
      <w:r>
        <w:t xml:space="preserve">    8. Основной источник питания _________________________________________.</w:t>
      </w:r>
    </w:p>
    <w:p w:rsidR="00223A29" w:rsidRDefault="00223A29">
      <w:pPr>
        <w:pStyle w:val="ConsPlusNonformat"/>
      </w:pPr>
      <w:r>
        <w:t xml:space="preserve">    9. Резервный источник питания ________________________________________.</w:t>
      </w:r>
    </w:p>
    <w:p w:rsidR="00223A29" w:rsidRDefault="00223A29">
      <w:pPr>
        <w:pStyle w:val="ConsPlusNonformat"/>
      </w:pPr>
      <w:r>
        <w:t xml:space="preserve">    10. Сетевая организация осуществляет </w:t>
      </w:r>
      <w:hyperlink w:anchor="Par2464" w:history="1">
        <w:r>
          <w:rPr>
            <w:color w:val="0000FF"/>
          </w:rPr>
          <w:t>&lt;1&gt;</w:t>
        </w:r>
      </w:hyperlink>
    </w:p>
    <w:p w:rsidR="00223A29" w:rsidRDefault="00223A29">
      <w:pPr>
        <w:pStyle w:val="ConsPlusNonformat"/>
      </w:pPr>
      <w:r>
        <w:t>___________________________________________________________________________</w:t>
      </w:r>
    </w:p>
    <w:p w:rsidR="00223A29" w:rsidRDefault="00223A29">
      <w:pPr>
        <w:pStyle w:val="ConsPlusNonformat"/>
      </w:pPr>
      <w:r>
        <w:t>(указываются требования к усилению существующей электрической сети в связи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с присоединением новых мощностей (строительство новых линий</w:t>
      </w:r>
    </w:p>
    <w:p w:rsidR="00223A29" w:rsidRDefault="00223A29">
      <w:pPr>
        <w:pStyle w:val="ConsPlusNonformat"/>
      </w:pPr>
      <w:r>
        <w:t>___________________________________________________________________________</w:t>
      </w:r>
    </w:p>
    <w:p w:rsidR="00223A29" w:rsidRDefault="00223A29">
      <w:pPr>
        <w:pStyle w:val="ConsPlusNonformat"/>
      </w:pPr>
      <w:r>
        <w:t>электропередачи, подстанций, увеличение сечения проводов и кабелей, замена</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или увеличение мощности трансформаторов, расширение распределительных</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устройств, модернизация оборудования, реконструкция объектов</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w:t>
      </w:r>
      <w:proofErr w:type="spellStart"/>
      <w:r>
        <w:t>электросетевого</w:t>
      </w:r>
      <w:proofErr w:type="spellEnd"/>
      <w:r>
        <w:t xml:space="preserve"> хозяйства, установка устройств регулирования напряжения</w:t>
      </w:r>
    </w:p>
    <w:p w:rsidR="00223A29" w:rsidRDefault="00223A29">
      <w:pPr>
        <w:pStyle w:val="ConsPlusNonformat"/>
      </w:pPr>
      <w:r>
        <w:t xml:space="preserve">   для обеспечения надежности и качества электрической энергии, а также</w:t>
      </w:r>
    </w:p>
    <w:p w:rsidR="00223A29" w:rsidRDefault="00223A29">
      <w:pPr>
        <w:pStyle w:val="ConsPlusNonformat"/>
      </w:pPr>
      <w:r>
        <w:lastRenderedPageBreak/>
        <w:t xml:space="preserve">    по договоренности Сторон иные обязанности по исполнению технических</w:t>
      </w:r>
    </w:p>
    <w:p w:rsidR="00223A29" w:rsidRDefault="00223A29">
      <w:pPr>
        <w:pStyle w:val="ConsPlusNonformat"/>
      </w:pPr>
      <w:r>
        <w:t xml:space="preserve"> условий, предусмотренные </w:t>
      </w:r>
      <w:hyperlink w:anchor="Par928" w:history="1">
        <w:r>
          <w:rPr>
            <w:color w:val="0000FF"/>
          </w:rPr>
          <w:t>пунктом 25</w:t>
        </w:r>
      </w:hyperlink>
      <w:r>
        <w:t xml:space="preserve"> Правил технологического присоединения</w:t>
      </w:r>
    </w:p>
    <w:p w:rsidR="00223A29" w:rsidRDefault="00223A29">
      <w:pPr>
        <w:pStyle w:val="ConsPlusNonformat"/>
      </w:pPr>
      <w:r>
        <w:t xml:space="preserve"> </w:t>
      </w:r>
      <w:proofErr w:type="spellStart"/>
      <w:r>
        <w:t>энергопринимающих</w:t>
      </w:r>
      <w:proofErr w:type="spellEnd"/>
      <w:r>
        <w:t xml:space="preserve"> устройств потребителей электрической энергии, объектов</w:t>
      </w:r>
    </w:p>
    <w:p w:rsidR="00223A29" w:rsidRDefault="00223A29">
      <w:pPr>
        <w:pStyle w:val="ConsPlusNonformat"/>
      </w:pPr>
      <w:r>
        <w:t xml:space="preserve">  по производству электрической энергии, а также объектов </w:t>
      </w:r>
      <w:proofErr w:type="spellStart"/>
      <w:r>
        <w:t>электросетевого</w:t>
      </w:r>
      <w:proofErr w:type="spellEnd"/>
    </w:p>
    <w:p w:rsidR="00223A29" w:rsidRDefault="00223A29">
      <w:pPr>
        <w:pStyle w:val="ConsPlusNonformat"/>
      </w:pPr>
      <w:r>
        <w:t xml:space="preserve">        хозяйства, принадлежащих сетевым организациям и иным лицам,</w:t>
      </w:r>
    </w:p>
    <w:p w:rsidR="00223A29" w:rsidRDefault="00223A29">
      <w:pPr>
        <w:pStyle w:val="ConsPlusNonformat"/>
      </w:pPr>
      <w:r>
        <w:t xml:space="preserve">                          к электрическим сетям))</w:t>
      </w:r>
    </w:p>
    <w:p w:rsidR="00223A29" w:rsidRDefault="00223A29">
      <w:pPr>
        <w:pStyle w:val="ConsPlusNonformat"/>
      </w:pPr>
      <w:r>
        <w:t xml:space="preserve">    11. Заявитель осуществляет </w:t>
      </w:r>
      <w:hyperlink w:anchor="Par2465" w:history="1">
        <w:r>
          <w:rPr>
            <w:color w:val="0000FF"/>
          </w:rPr>
          <w:t>&lt;2&gt;</w:t>
        </w:r>
      </w:hyperlink>
    </w:p>
    <w:p w:rsidR="00223A29" w:rsidRDefault="00223A29">
      <w:pPr>
        <w:pStyle w:val="ConsPlusNonformat"/>
      </w:pPr>
      <w:r>
        <w:t>___________________________________________________________________________</w:t>
      </w:r>
    </w:p>
    <w:p w:rsidR="00223A29" w:rsidRDefault="00223A29">
      <w:pPr>
        <w:pStyle w:val="ConsPlusNonformat"/>
      </w:pPr>
      <w:r>
        <w:t>___________________________________________________________________________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12.  Срок  действия  настоящих технических условий составляет _________</w:t>
      </w:r>
    </w:p>
    <w:p w:rsidR="00223A29" w:rsidRDefault="00223A29">
      <w:pPr>
        <w:pStyle w:val="ConsPlusNonformat"/>
      </w:pPr>
      <w:r>
        <w:t xml:space="preserve">год(а)  </w:t>
      </w:r>
      <w:hyperlink w:anchor="Par2466" w:history="1">
        <w:r>
          <w:rPr>
            <w:color w:val="0000FF"/>
          </w:rPr>
          <w:t>&lt;3&gt;</w:t>
        </w:r>
      </w:hyperlink>
      <w:r>
        <w:t xml:space="preserve">  со дня  заключения  договора об осуществлении технологического</w:t>
      </w:r>
    </w:p>
    <w:p w:rsidR="00223A29" w:rsidRDefault="00223A29">
      <w:pPr>
        <w:pStyle w:val="ConsPlusNonformat"/>
      </w:pPr>
      <w:r>
        <w:t>присоединения к электрическим сетям.</w:t>
      </w:r>
    </w:p>
    <w:p w:rsidR="00223A29" w:rsidRDefault="00223A29">
      <w:pPr>
        <w:pStyle w:val="ConsPlusNonformat"/>
      </w:pPr>
    </w:p>
    <w:p w:rsidR="00223A29" w:rsidRDefault="00223A29">
      <w:pPr>
        <w:pStyle w:val="ConsPlusNonformat"/>
      </w:pPr>
      <w:r>
        <w:t xml:space="preserve">                                           _______________________</w:t>
      </w:r>
    </w:p>
    <w:p w:rsidR="00223A29" w:rsidRDefault="00223A29">
      <w:pPr>
        <w:pStyle w:val="ConsPlusNonformat"/>
      </w:pPr>
      <w:r>
        <w:t xml:space="preserve">                                                  (подпись)</w:t>
      </w:r>
    </w:p>
    <w:p w:rsidR="00223A29" w:rsidRDefault="00223A29">
      <w:pPr>
        <w:pStyle w:val="ConsPlusNonformat"/>
      </w:pPr>
      <w:r>
        <w:t xml:space="preserve">                                 __________________________________________</w:t>
      </w:r>
    </w:p>
    <w:p w:rsidR="00223A29" w:rsidRDefault="00223A29">
      <w:pPr>
        <w:pStyle w:val="ConsPlusNonformat"/>
      </w:pPr>
      <w:r>
        <w:t xml:space="preserve">                                  (должность, фамилия, имя, отчество лица,</w:t>
      </w:r>
    </w:p>
    <w:p w:rsidR="00223A29" w:rsidRDefault="00223A29">
      <w:pPr>
        <w:pStyle w:val="ConsPlusNonformat"/>
      </w:pPr>
      <w:r>
        <w:t xml:space="preserve">                                 __________________________________________</w:t>
      </w:r>
    </w:p>
    <w:p w:rsidR="00223A29" w:rsidRDefault="00223A29">
      <w:pPr>
        <w:pStyle w:val="ConsPlusNonformat"/>
      </w:pPr>
      <w:r>
        <w:t xml:space="preserve">                                 действующего от имени сетевой организации)</w:t>
      </w:r>
    </w:p>
    <w:p w:rsidR="00223A29" w:rsidRDefault="00223A29">
      <w:pPr>
        <w:pStyle w:val="ConsPlusNonformat"/>
      </w:pPr>
    </w:p>
    <w:p w:rsidR="00223A29" w:rsidRDefault="00223A29">
      <w:pPr>
        <w:pStyle w:val="ConsPlusNonformat"/>
      </w:pPr>
      <w:r>
        <w:t xml:space="preserve">                                         "__" ______________ 20__ г.</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12" w:name="Par2464"/>
      <w:bookmarkEnd w:id="212"/>
      <w:r>
        <w:rPr>
          <w:rFonts w:ascii="Calibri" w:hAnsi="Calibri" w:cs="Calibri"/>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включая урегулирование отношений с иными лицами.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13" w:name="Par2465"/>
      <w:bookmarkEnd w:id="213"/>
      <w:r>
        <w:rPr>
          <w:rFonts w:ascii="Calibri" w:hAnsi="Calibri" w:cs="Calibri"/>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за исключением обязанностей, обязательных для исполнения сетевой организацией за счет ее средств.</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14" w:name="Par2466"/>
      <w:bookmarkEnd w:id="214"/>
      <w:r>
        <w:rPr>
          <w:rFonts w:ascii="Calibri" w:hAnsi="Calibri" w:cs="Calibri"/>
        </w:rPr>
        <w:t>&lt;3&gt; Срок действия технических условий не может составлять менее 2 лет и более 5 лет.</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right"/>
        <w:outlineLvl w:val="1"/>
        <w:rPr>
          <w:rFonts w:ascii="Calibri" w:hAnsi="Calibri" w:cs="Calibri"/>
        </w:rPr>
      </w:pPr>
      <w:bookmarkStart w:id="215" w:name="Par2472"/>
      <w:bookmarkEnd w:id="215"/>
      <w:r>
        <w:rPr>
          <w:rFonts w:ascii="Calibri" w:hAnsi="Calibri" w:cs="Calibri"/>
        </w:rPr>
        <w:t>Приложение N 5</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присоединения </w:t>
      </w:r>
      <w:proofErr w:type="spellStart"/>
      <w:r>
        <w:rPr>
          <w:rFonts w:ascii="Calibri" w:hAnsi="Calibri" w:cs="Calibri"/>
        </w:rPr>
        <w:t>энергопринимающих</w:t>
      </w:r>
      <w:proofErr w:type="spellEnd"/>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223A29" w:rsidRDefault="00223A29">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6"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bookmarkStart w:id="216" w:name="Par2485"/>
      <w:bookmarkEnd w:id="216"/>
      <w:r>
        <w:rPr>
          <w:rFonts w:ascii="Calibri" w:hAnsi="Calibri" w:cs="Calibri"/>
        </w:rPr>
        <w:t>ТИПОВОЙ ДОГОВОР</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 о перераспределении</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максимальной мощности с владельцами </w:t>
      </w:r>
      <w:proofErr w:type="spellStart"/>
      <w:r>
        <w:rPr>
          <w:rFonts w:ascii="Calibri" w:hAnsi="Calibri" w:cs="Calibri"/>
        </w:rPr>
        <w:t>энергопринимающих</w:t>
      </w:r>
      <w:proofErr w:type="spellEnd"/>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устройств (за исключением лиц, указанных в </w:t>
      </w:r>
      <w:hyperlink w:anchor="Par703" w:history="1">
        <w:r>
          <w:rPr>
            <w:rFonts w:ascii="Calibri" w:hAnsi="Calibri" w:cs="Calibri"/>
            <w:color w:val="0000FF"/>
          </w:rPr>
          <w:t>пункте 12(1)</w:t>
        </w:r>
      </w:hyperlink>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Правил технологического присоединения </w:t>
      </w:r>
      <w:proofErr w:type="spellStart"/>
      <w:r>
        <w:rPr>
          <w:rFonts w:ascii="Calibri" w:hAnsi="Calibri" w:cs="Calibri"/>
        </w:rPr>
        <w:t>энергопринимающих</w:t>
      </w:r>
      <w:proofErr w:type="spellEnd"/>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потребителей электрической энергии, объектов</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электрической энергии, а также объектов</w:t>
      </w:r>
    </w:p>
    <w:p w:rsidR="00223A29" w:rsidRDefault="00223A29">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и иным лицам, 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составляет до 15 кВт включительно, лиц, указанных</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715" w:history="1">
        <w:r>
          <w:rPr>
            <w:rFonts w:ascii="Calibri" w:hAnsi="Calibri" w:cs="Calibri"/>
            <w:color w:val="0000FF"/>
          </w:rPr>
          <w:t>пунктах 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указанных Правил, лиц, присоединенных</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к объектам единой национальной (общероссийской)</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 а также лиц, не внесших плату</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либо внесших плату</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не в полном объеме),</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имеющими на праве собственности или на ином</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законном основании </w:t>
      </w:r>
      <w:proofErr w:type="spellStart"/>
      <w:r>
        <w:rPr>
          <w:rFonts w:ascii="Calibri" w:hAnsi="Calibri" w:cs="Calibri"/>
        </w:rPr>
        <w:t>энергопринимающие</w:t>
      </w:r>
      <w:proofErr w:type="spellEnd"/>
      <w:r>
        <w:rPr>
          <w:rFonts w:ascii="Calibri" w:hAnsi="Calibri" w:cs="Calibri"/>
        </w:rPr>
        <w:t xml:space="preserve"> устройства,</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до 1 января 2009 г.</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pStyle w:val="ConsPlusNonformat"/>
      </w:pPr>
      <w:r>
        <w:t>____________________________                   "__" _______________ 20__ г.</w:t>
      </w:r>
    </w:p>
    <w:p w:rsidR="00223A29" w:rsidRDefault="00223A29">
      <w:pPr>
        <w:pStyle w:val="ConsPlusNonformat"/>
      </w:pPr>
      <w:r>
        <w:t>(место заключения договора)                     (дата заключения договора)</w:t>
      </w:r>
    </w:p>
    <w:p w:rsidR="00223A29" w:rsidRDefault="00223A29">
      <w:pPr>
        <w:pStyle w:val="ConsPlusNonformat"/>
      </w:pPr>
    </w:p>
    <w:p w:rsidR="00223A29" w:rsidRDefault="00223A29">
      <w:pPr>
        <w:pStyle w:val="ConsPlusNonformat"/>
      </w:pPr>
      <w:r>
        <w:t>__________________________________________________________________________,</w:t>
      </w:r>
    </w:p>
    <w:p w:rsidR="00223A29" w:rsidRDefault="00223A29">
      <w:pPr>
        <w:pStyle w:val="ConsPlusNonformat"/>
      </w:pPr>
      <w:r>
        <w:t xml:space="preserve">                    (наименование сетевой организации)</w:t>
      </w:r>
    </w:p>
    <w:p w:rsidR="00223A29" w:rsidRDefault="00223A29">
      <w:pPr>
        <w:pStyle w:val="ConsPlusNonformat"/>
      </w:pPr>
      <w:r>
        <w:t>именуемая(</w:t>
      </w:r>
      <w:proofErr w:type="spellStart"/>
      <w:r>
        <w:t>ый</w:t>
      </w:r>
      <w:proofErr w:type="spellEnd"/>
      <w:r>
        <w:t>) в дальнейшем сетевой организацией, в лице 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(должность, фамилия, имя, отчество)</w:t>
      </w:r>
    </w:p>
    <w:p w:rsidR="00223A29" w:rsidRDefault="00223A29">
      <w:pPr>
        <w:pStyle w:val="ConsPlusNonformat"/>
      </w:pPr>
      <w:r>
        <w:t>действующего на основании _________________________________________________</w:t>
      </w:r>
    </w:p>
    <w:p w:rsidR="00223A29" w:rsidRDefault="00223A29">
      <w:pPr>
        <w:pStyle w:val="ConsPlusNonformat"/>
      </w:pPr>
      <w:r>
        <w:t xml:space="preserve">                                (наименование и реквизиты документа)</w:t>
      </w:r>
    </w:p>
    <w:p w:rsidR="00223A29" w:rsidRDefault="00223A29">
      <w:pPr>
        <w:pStyle w:val="ConsPlusNonformat"/>
      </w:pPr>
      <w:r>
        <w:t>__________________________________________________________________________,</w:t>
      </w:r>
    </w:p>
    <w:p w:rsidR="00223A29" w:rsidRDefault="00223A29">
      <w:pPr>
        <w:pStyle w:val="ConsPlusNonformat"/>
      </w:pPr>
      <w:r>
        <w:t>с одной стороны, и ________________________________________________________</w:t>
      </w:r>
    </w:p>
    <w:p w:rsidR="00223A29" w:rsidRDefault="00223A29">
      <w:pPr>
        <w:pStyle w:val="ConsPlusNonformat"/>
      </w:pPr>
      <w:r>
        <w:t xml:space="preserve">                     (полное наименование юридического лица, номер записи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в Едином государственном реестре юридических лиц с указанием фамилии,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имени, отчества лица, действующего от имени этого юридического лица,</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наименования и реквизитов документа, на основании которого он действует,</w:t>
      </w:r>
    </w:p>
    <w:p w:rsidR="00223A29" w:rsidRDefault="00223A29">
      <w:pPr>
        <w:pStyle w:val="ConsPlusNonformat"/>
      </w:pPr>
      <w:r>
        <w:t xml:space="preserve"> либо фамилия, имя, отчество индивидуального предпринимателя, номер записи</w:t>
      </w:r>
    </w:p>
    <w:p w:rsidR="00223A29" w:rsidRDefault="00223A29">
      <w:pPr>
        <w:pStyle w:val="ConsPlusNonformat"/>
      </w:pPr>
      <w:r>
        <w:t xml:space="preserve">     в Едином государственном реестре индивидуальных предпринимателей</w:t>
      </w:r>
    </w:p>
    <w:p w:rsidR="00223A29" w:rsidRDefault="00223A29">
      <w:pPr>
        <w:pStyle w:val="ConsPlusNonformat"/>
      </w:pPr>
      <w:r>
        <w:t xml:space="preserve">                       и дата ее внесения в реестр)</w:t>
      </w:r>
    </w:p>
    <w:p w:rsidR="00223A29" w:rsidRDefault="00223A29">
      <w:pPr>
        <w:pStyle w:val="ConsPlusNonformat"/>
      </w:pPr>
      <w:r>
        <w:t>именуемый(</w:t>
      </w:r>
      <w:proofErr w:type="spellStart"/>
      <w:r>
        <w:t>ая</w:t>
      </w:r>
      <w:proofErr w:type="spellEnd"/>
      <w:r>
        <w:t xml:space="preserve">, </w:t>
      </w:r>
      <w:proofErr w:type="spellStart"/>
      <w:r>
        <w:t>ое</w:t>
      </w:r>
      <w:proofErr w:type="spellEnd"/>
      <w:r>
        <w:t>)   в   дальнейшем  заявителем,  с  другой  стороны,  далее</w:t>
      </w:r>
    </w:p>
    <w:p w:rsidR="00223A29" w:rsidRDefault="00223A29">
      <w:pPr>
        <w:pStyle w:val="ConsPlusNonformat"/>
      </w:pPr>
      <w:r>
        <w:t>именуемые Сторонами, заключили настоящий договор о нижеследующем: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217" w:name="Par2537"/>
      <w:bookmarkEnd w:id="217"/>
      <w:r>
        <w:rPr>
          <w:rFonts w:ascii="Calibri" w:hAnsi="Calibri" w:cs="Calibri"/>
        </w:rPr>
        <w:t>I. Предмет договора</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pStyle w:val="ConsPlusNonformat"/>
      </w:pPr>
      <w:r>
        <w:t xml:space="preserve">    1.  В  соответствии с настоящим договором сетевая организация принимает</w:t>
      </w:r>
    </w:p>
    <w:p w:rsidR="00223A29" w:rsidRDefault="00223A29">
      <w:pPr>
        <w:pStyle w:val="ConsPlusNonformat"/>
      </w:pPr>
      <w:r>
        <w:t>на  себя  обязательства  по  осуществлению  технологического  присоединения</w:t>
      </w:r>
    </w:p>
    <w:p w:rsidR="00223A29" w:rsidRDefault="00223A29">
      <w:pPr>
        <w:pStyle w:val="ConsPlusNonformat"/>
      </w:pPr>
      <w:proofErr w:type="spellStart"/>
      <w:r>
        <w:t>энергопринимающих</w:t>
      </w:r>
      <w:proofErr w:type="spellEnd"/>
      <w:r>
        <w:t xml:space="preserve">  устройств  заявителя,  в  пользу  которого  предлагается</w:t>
      </w:r>
    </w:p>
    <w:p w:rsidR="00223A29" w:rsidRDefault="00223A29">
      <w:pPr>
        <w:pStyle w:val="ConsPlusNonformat"/>
      </w:pPr>
      <w:r>
        <w:t>перераспределить  избыток  максимальной  мощности  (далее - технологическое</w:t>
      </w:r>
    </w:p>
    <w:p w:rsidR="00223A29" w:rsidRDefault="00223A29">
      <w:pPr>
        <w:pStyle w:val="ConsPlusNonformat"/>
      </w:pPr>
      <w:r>
        <w:t>присоединение),</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(наименование </w:t>
      </w:r>
      <w:proofErr w:type="spellStart"/>
      <w:r>
        <w:t>энергопринимающих</w:t>
      </w:r>
      <w:proofErr w:type="spellEnd"/>
      <w:r>
        <w:t xml:space="preserve"> устройств)</w:t>
      </w:r>
    </w:p>
    <w:p w:rsidR="00223A29" w:rsidRDefault="00223A29">
      <w:pPr>
        <w:pStyle w:val="ConsPlusNonformat"/>
      </w:pPr>
      <w:r>
        <w:t>__________________________________________________________________________,</w:t>
      </w:r>
    </w:p>
    <w:p w:rsidR="00223A29" w:rsidRDefault="00223A29">
      <w:pPr>
        <w:pStyle w:val="ConsPlusNonformat"/>
      </w:pPr>
      <w:r>
        <w:t xml:space="preserve">в   том   числе  по   обеспечению   готовности   объектов   </w:t>
      </w:r>
      <w:proofErr w:type="spellStart"/>
      <w:r>
        <w:t>электросетевого</w:t>
      </w:r>
      <w:proofErr w:type="spellEnd"/>
    </w:p>
    <w:p w:rsidR="00223A29" w:rsidRDefault="00223A29">
      <w:pPr>
        <w:pStyle w:val="ConsPlusNonformat"/>
      </w:pPr>
      <w:r>
        <w:t>хозяйства  (включая  их  проектирование,  строительство,  реконструкцию)  к</w:t>
      </w:r>
    </w:p>
    <w:p w:rsidR="00223A29" w:rsidRDefault="00223A29">
      <w:pPr>
        <w:pStyle w:val="ConsPlusNonformat"/>
      </w:pPr>
      <w:r>
        <w:t xml:space="preserve">присоединению   </w:t>
      </w:r>
      <w:proofErr w:type="spellStart"/>
      <w:r>
        <w:t>энергопринимающих</w:t>
      </w:r>
      <w:proofErr w:type="spellEnd"/>
      <w:r>
        <w:t xml:space="preserve">  устройств,  урегулированию  отношений  с</w:t>
      </w:r>
    </w:p>
    <w:p w:rsidR="00223A29" w:rsidRDefault="00223A29">
      <w:pPr>
        <w:pStyle w:val="ConsPlusNonformat"/>
      </w:pPr>
      <w:r>
        <w:t>третьими  лицами в случае необходимости строительства (модернизации) такими</w:t>
      </w:r>
    </w:p>
    <w:p w:rsidR="00223A29" w:rsidRDefault="00223A29">
      <w:pPr>
        <w:pStyle w:val="ConsPlusNonformat"/>
      </w:pPr>
      <w:r>
        <w:t xml:space="preserve">лицами     принадлежащих     им    объектов    </w:t>
      </w:r>
      <w:proofErr w:type="spellStart"/>
      <w:r>
        <w:t>электросетевого</w:t>
      </w:r>
      <w:proofErr w:type="spellEnd"/>
      <w:r>
        <w:t xml:space="preserve">    хозяйства</w:t>
      </w:r>
    </w:p>
    <w:p w:rsidR="00223A29" w:rsidRDefault="00223A29">
      <w:pPr>
        <w:pStyle w:val="ConsPlusNonformat"/>
      </w:pPr>
      <w:r>
        <w:lastRenderedPageBreak/>
        <w:t>(</w:t>
      </w:r>
      <w:proofErr w:type="spellStart"/>
      <w:r>
        <w:t>энергопринимающих</w:t>
      </w:r>
      <w:proofErr w:type="spellEnd"/>
      <w:r>
        <w:t xml:space="preserve">   устройств,   объектов   электроэнергетики),  с  учетом</w:t>
      </w:r>
    </w:p>
    <w:p w:rsidR="00223A29" w:rsidRDefault="00223A29">
      <w:pPr>
        <w:pStyle w:val="ConsPlusNonformat"/>
      </w:pPr>
      <w:r>
        <w:t>следующих характеристик:</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______ (кВт);</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______ кВт </w:t>
      </w:r>
      <w:hyperlink w:anchor="Par2679" w:history="1">
        <w:r>
          <w:rPr>
            <w:rFonts w:ascii="Calibri" w:hAnsi="Calibri" w:cs="Calibri"/>
            <w:color w:val="0000FF"/>
          </w:rPr>
          <w:t>&lt;1&gt;</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223A29" w:rsidRDefault="00223A29">
      <w:pPr>
        <w:pStyle w:val="ConsPlusNonformat"/>
      </w:pPr>
      <w:r>
        <w:t xml:space="preserve">    2. Технологическое присоединение необходимо для электроснабжения 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(наименование объектов заявителя)</w:t>
      </w:r>
    </w:p>
    <w:p w:rsidR="00223A29" w:rsidRDefault="00223A29">
      <w:pPr>
        <w:pStyle w:val="ConsPlusNonformat"/>
      </w:pPr>
      <w:r>
        <w:t>расположенных (которые будут располагаться) _______________________________</w:t>
      </w:r>
    </w:p>
    <w:p w:rsidR="00223A29" w:rsidRDefault="00223A29">
      <w:pPr>
        <w:pStyle w:val="ConsPlusNonformat"/>
      </w:pPr>
      <w:r>
        <w:t xml:space="preserve">                                                  (место нахождения</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объектов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w:t>
      </w:r>
      <w:proofErr w:type="spellStart"/>
      <w:r>
        <w:rPr>
          <w:rFonts w:ascii="Calibri" w:hAnsi="Calibri" w:cs="Calibri"/>
        </w:rPr>
        <w:t>ы</w:t>
      </w:r>
      <w:proofErr w:type="spellEnd"/>
      <w:r>
        <w:rPr>
          <w:rFonts w:ascii="Calibri" w:hAnsi="Calibri" w:cs="Calibri"/>
        </w:rPr>
        <w:t>) в технических условиях для присоединения к электрическим сетям (далее - технические условия) и располагается(</w:t>
      </w:r>
      <w:proofErr w:type="spellStart"/>
      <w:r>
        <w:rPr>
          <w:rFonts w:ascii="Calibri" w:hAnsi="Calibri" w:cs="Calibri"/>
        </w:rPr>
        <w:t>ются</w:t>
      </w:r>
      <w:proofErr w:type="spellEnd"/>
      <w:r>
        <w:rPr>
          <w:rFonts w:ascii="Calibri" w:hAnsi="Calibri" w:cs="Calibri"/>
        </w:rPr>
        <w:t>) на расстоянии _______ метров от границы участка заявителя, на котором располагаются (будут располагаться) присоединяемые объекты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696" w:history="1">
        <w:r>
          <w:rPr>
            <w:rFonts w:ascii="Calibri" w:hAnsi="Calibri" w:cs="Calibri"/>
            <w:color w:val="0000FF"/>
          </w:rPr>
          <w:t>приложении</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 год(а) </w:t>
      </w:r>
      <w:hyperlink w:anchor="Par2680"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18" w:name="Par2569"/>
      <w:bookmarkEnd w:id="218"/>
      <w:r>
        <w:rPr>
          <w:rFonts w:ascii="Calibri" w:hAnsi="Calibri" w:cs="Calibri"/>
        </w:rPr>
        <w:t xml:space="preserve">5. Срок выполнения мероприятий по технологическому присоединению составляет ________ </w:t>
      </w:r>
      <w:hyperlink w:anchor="Par2681"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219" w:name="Par2571"/>
      <w:bookmarkEnd w:id="219"/>
      <w:r>
        <w:rPr>
          <w:rFonts w:ascii="Calibri" w:hAnsi="Calibri" w:cs="Calibri"/>
        </w:rPr>
        <w:t>II. Обязанности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20" w:name="Par2573"/>
      <w:bookmarkEnd w:id="220"/>
      <w:r>
        <w:rPr>
          <w:rFonts w:ascii="Calibri" w:hAnsi="Calibri" w:cs="Calibri"/>
        </w:rPr>
        <w:t>6. Сетевая организация обязуется: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которого перераспределяется по соглашению о перераспределении мощности, требования: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w:t>
      </w:r>
      <w:r>
        <w:rPr>
          <w:rFonts w:ascii="Calibri" w:hAnsi="Calibri" w:cs="Calibri"/>
        </w:rPr>
        <w:lastRenderedPageBreak/>
        <w:t>заявителя должностным лицом федерального органа исполнительной власти по технологическому надзору;</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569"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 </w:t>
      </w:r>
      <w:hyperlink w:anchor="Par2682" w:history="1">
        <w:r>
          <w:rPr>
            <w:rFonts w:ascii="Calibri" w:hAnsi="Calibri" w:cs="Calibri"/>
            <w:color w:val="0000FF"/>
          </w:rPr>
          <w:t>&lt;4&gt;</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591"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221" w:name="Par2591"/>
      <w:bookmarkEnd w:id="221"/>
      <w:r>
        <w:rPr>
          <w:rFonts w:ascii="Calibri" w:hAnsi="Calibri" w:cs="Calibri"/>
        </w:rPr>
        <w:t>III. Плата за технологическое присоединение</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pStyle w:val="ConsPlusNonformat"/>
      </w:pPr>
      <w:r>
        <w:t xml:space="preserve">    10.  Размер  платы  за  технологическое  присоединение  определяется  в</w:t>
      </w:r>
    </w:p>
    <w:p w:rsidR="00223A29" w:rsidRDefault="00223A29">
      <w:pPr>
        <w:pStyle w:val="ConsPlusNonformat"/>
      </w:pPr>
      <w:r>
        <w:t>соответствии с решением ___________________________________________________</w:t>
      </w:r>
    </w:p>
    <w:p w:rsidR="00223A29" w:rsidRDefault="00223A29">
      <w:pPr>
        <w:pStyle w:val="ConsPlusNonformat"/>
      </w:pPr>
      <w:r>
        <w:t xml:space="preserve">                            (наименование органа исполнительной власти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в области государственного регулирования тарифов)</w:t>
      </w:r>
    </w:p>
    <w:p w:rsidR="00223A29" w:rsidRDefault="00223A29">
      <w:pPr>
        <w:pStyle w:val="ConsPlusNonformat"/>
      </w:pPr>
      <w:r>
        <w:t>от __________________ N _______________ и составляет _______________ рублей</w:t>
      </w:r>
    </w:p>
    <w:p w:rsidR="00223A29" w:rsidRDefault="00223A29">
      <w:pPr>
        <w:pStyle w:val="ConsPlusNonformat"/>
      </w:pPr>
      <w:r>
        <w:t>__ копеек, в том числе НДС ________ рублей ____ копеек.</w:t>
      </w:r>
    </w:p>
    <w:p w:rsidR="00223A29" w:rsidRDefault="00223A29">
      <w:pPr>
        <w:pStyle w:val="ConsPlusNonformat"/>
      </w:pPr>
      <w:r>
        <w:t xml:space="preserve">    11.  Внесение  платы  за  технологическое  присоединение осуществляется</w:t>
      </w:r>
    </w:p>
    <w:p w:rsidR="00223A29" w:rsidRDefault="00223A29">
      <w:pPr>
        <w:pStyle w:val="ConsPlusNonformat"/>
      </w:pPr>
      <w:r>
        <w:t>заявителем в следующем порядке: ___________________________________________</w:t>
      </w:r>
    </w:p>
    <w:p w:rsidR="00223A29" w:rsidRDefault="00223A29">
      <w:pPr>
        <w:pStyle w:val="ConsPlusNonformat"/>
      </w:pPr>
      <w:r>
        <w:t xml:space="preserve">                                   (указываются порядок и сроки внесения</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платы за технологическое присоединение)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222" w:name="Par2608"/>
      <w:bookmarkEnd w:id="222"/>
      <w:r>
        <w:rPr>
          <w:rFonts w:ascii="Calibri" w:hAnsi="Calibri" w:cs="Calibri"/>
        </w:rPr>
        <w:t>IV. Разграничение балансовой принадлежности электрических</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683" w:history="1">
        <w:r>
          <w:rPr>
            <w:rFonts w:ascii="Calibri" w:hAnsi="Calibri" w:cs="Calibri"/>
            <w:color w:val="0000FF"/>
          </w:rPr>
          <w:t>&lt;5&gt;</w:t>
        </w:r>
      </w:hyperlink>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223" w:name="Par2613"/>
      <w:bookmarkEnd w:id="223"/>
      <w:r>
        <w:rPr>
          <w:rFonts w:ascii="Calibri" w:hAnsi="Calibri" w:cs="Calibri"/>
        </w:rPr>
        <w:t>V. Условия изменения, расторжения договора</w:t>
      </w: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487" w:history="1">
        <w:r>
          <w:rPr>
            <w:rFonts w:ascii="Calibri" w:hAnsi="Calibri" w:cs="Calibri"/>
            <w:color w:val="0000FF"/>
          </w:rPr>
          <w:t>кодексом</w:t>
        </w:r>
      </w:hyperlink>
      <w:r>
        <w:rPr>
          <w:rFonts w:ascii="Calibri" w:hAnsi="Calibri" w:cs="Calibri"/>
        </w:rPr>
        <w:t xml:space="preserve">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224" w:name="Par2623"/>
      <w:bookmarkEnd w:id="224"/>
      <w:r>
        <w:rPr>
          <w:rFonts w:ascii="Calibri" w:hAnsi="Calibri" w:cs="Calibri"/>
        </w:rPr>
        <w:t>VI. Порядок разрешения споров</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outlineLvl w:val="2"/>
        <w:rPr>
          <w:rFonts w:ascii="Calibri" w:hAnsi="Calibri" w:cs="Calibri"/>
        </w:rPr>
      </w:pPr>
      <w:bookmarkStart w:id="225" w:name="Par2627"/>
      <w:bookmarkEnd w:id="225"/>
      <w:r>
        <w:rPr>
          <w:rFonts w:ascii="Calibri" w:hAnsi="Calibri" w:cs="Calibri"/>
        </w:rPr>
        <w:t>VII. Заключительные положения</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223A29" w:rsidRDefault="00223A29">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государственном реестре</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юридических лиц)</w:t>
      </w:r>
    </w:p>
    <w:p w:rsidR="00223A29" w:rsidRDefault="00223A29">
      <w:pPr>
        <w:pStyle w:val="ConsPlusCell"/>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223A29" w:rsidRDefault="00223A29">
      <w:pPr>
        <w:pStyle w:val="ConsPlusCell"/>
        <w:rPr>
          <w:rFonts w:ascii="Courier New" w:hAnsi="Courier New" w:cs="Courier New"/>
          <w:sz w:val="20"/>
          <w:szCs w:val="20"/>
        </w:rPr>
      </w:pPr>
      <w:proofErr w:type="spellStart"/>
      <w:r>
        <w:rPr>
          <w:rFonts w:ascii="Courier New" w:hAnsi="Courier New" w:cs="Courier New"/>
          <w:sz w:val="20"/>
          <w:szCs w:val="20"/>
        </w:rPr>
        <w:t>р</w:t>
      </w:r>
      <w:proofErr w:type="spellEnd"/>
      <w:r>
        <w:rPr>
          <w:rFonts w:ascii="Courier New" w:hAnsi="Courier New" w:cs="Courier New"/>
          <w:sz w:val="20"/>
          <w:szCs w:val="20"/>
        </w:rPr>
        <w:t>/с ________________________________   ____________________________________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223A29" w:rsidRDefault="00223A29">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отчество лица, действующего от          </w:t>
      </w:r>
      <w:proofErr w:type="spellStart"/>
      <w:r>
        <w:rPr>
          <w:rFonts w:ascii="Courier New" w:hAnsi="Courier New" w:cs="Courier New"/>
          <w:sz w:val="20"/>
          <w:szCs w:val="20"/>
        </w:rPr>
        <w:t>от</w:t>
      </w:r>
      <w:proofErr w:type="spellEnd"/>
      <w:r>
        <w:rPr>
          <w:rFonts w:ascii="Courier New" w:hAnsi="Courier New" w:cs="Courier New"/>
          <w:sz w:val="20"/>
          <w:szCs w:val="20"/>
        </w:rPr>
        <w:t xml:space="preserve"> имени юридического лица)</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p>
    <w:p w:rsidR="00223A29" w:rsidRDefault="00223A29">
      <w:pPr>
        <w:pStyle w:val="ConsPlusCell"/>
        <w:rPr>
          <w:rFonts w:ascii="Courier New" w:hAnsi="Courier New" w:cs="Courier New"/>
          <w:sz w:val="20"/>
          <w:szCs w:val="20"/>
        </w:rPr>
      </w:pP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 фамилия, имя отчество)</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223A29" w:rsidRDefault="00223A29">
      <w:pPr>
        <w:pStyle w:val="ConsPlusCell"/>
        <w:rPr>
          <w:rFonts w:ascii="Courier New" w:hAnsi="Courier New" w:cs="Courier New"/>
          <w:sz w:val="20"/>
          <w:szCs w:val="20"/>
        </w:rPr>
      </w:pP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_________________</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(подпись)</w:t>
      </w:r>
    </w:p>
    <w:p w:rsidR="00223A29" w:rsidRDefault="00223A29">
      <w:pPr>
        <w:pStyle w:val="ConsPlusCell"/>
        <w:rPr>
          <w:rFonts w:ascii="Courier New" w:hAnsi="Courier New" w:cs="Courier New"/>
          <w:sz w:val="20"/>
          <w:szCs w:val="20"/>
        </w:rPr>
      </w:pPr>
      <w:r>
        <w:rPr>
          <w:rFonts w:ascii="Courier New" w:hAnsi="Courier New" w:cs="Courier New"/>
          <w:sz w:val="20"/>
          <w:szCs w:val="20"/>
        </w:rPr>
        <w:t xml:space="preserve">                                       М.П.</w:t>
      </w:r>
    </w:p>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26" w:name="Par2679"/>
      <w:bookmarkEnd w:id="226"/>
      <w:r>
        <w:rPr>
          <w:rFonts w:ascii="Calibri" w:hAnsi="Calibri" w:cs="Calibri"/>
        </w:rPr>
        <w:t xml:space="preserve">&lt;1&gt; Подлежит указанию, если </w:t>
      </w:r>
      <w:proofErr w:type="spellStart"/>
      <w:r>
        <w:rPr>
          <w:rFonts w:ascii="Calibri" w:hAnsi="Calibri" w:cs="Calibri"/>
        </w:rPr>
        <w:t>энергопринимающее</w:t>
      </w:r>
      <w:proofErr w:type="spellEnd"/>
      <w:r>
        <w:rPr>
          <w:rFonts w:ascii="Calibri" w:hAnsi="Calibri" w:cs="Calibri"/>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27" w:name="Par2680"/>
      <w:bookmarkEnd w:id="227"/>
      <w:r>
        <w:rPr>
          <w:rFonts w:ascii="Calibri" w:hAnsi="Calibri" w:cs="Calibri"/>
        </w:rPr>
        <w:t>&lt;2&gt; Срок действия технических условий не может составлять менее 2 лет и более 5 лет.</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28" w:name="Par2681"/>
      <w:bookmarkEnd w:id="228"/>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29" w:name="Par2682"/>
      <w:bookmarkEnd w:id="229"/>
      <w:r>
        <w:rPr>
          <w:rFonts w:ascii="Calibri" w:hAnsi="Calibri" w:cs="Calibri"/>
        </w:rPr>
        <w:t xml:space="preserve">&lt;4&gt; До выполнения лицом,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ar2573"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лица, в пользу которого перераспределена максимальная мощность, не производится.</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30" w:name="Par2683"/>
      <w:bookmarkEnd w:id="230"/>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right"/>
        <w:outlineLvl w:val="2"/>
        <w:rPr>
          <w:rFonts w:ascii="Calibri" w:hAnsi="Calibri" w:cs="Calibri"/>
        </w:rPr>
      </w:pPr>
      <w:bookmarkStart w:id="231" w:name="Par2689"/>
      <w:bookmarkEnd w:id="231"/>
      <w:r>
        <w:rPr>
          <w:rFonts w:ascii="Calibri" w:hAnsi="Calibri" w:cs="Calibri"/>
        </w:rPr>
        <w:lastRenderedPageBreak/>
        <w:t>Приложение</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pStyle w:val="ConsPlusNonformat"/>
      </w:pPr>
      <w:bookmarkStart w:id="232" w:name="Par2696"/>
      <w:bookmarkEnd w:id="232"/>
      <w:r>
        <w:t xml:space="preserve">                            ТЕХНИЧЕСКИЕ УСЛОВИЯ</w:t>
      </w:r>
    </w:p>
    <w:p w:rsidR="00223A29" w:rsidRDefault="00223A29">
      <w:pPr>
        <w:pStyle w:val="ConsPlusNonformat"/>
      </w:pPr>
      <w:r>
        <w:t xml:space="preserve">            для присоединения к электрическим сетям посредством</w:t>
      </w:r>
    </w:p>
    <w:p w:rsidR="00223A29" w:rsidRDefault="00223A29">
      <w:pPr>
        <w:pStyle w:val="ConsPlusNonformat"/>
      </w:pPr>
      <w:r>
        <w:t xml:space="preserve">                  перераспределения максимальной мощности</w:t>
      </w:r>
    </w:p>
    <w:p w:rsidR="00223A29" w:rsidRDefault="00223A29">
      <w:pPr>
        <w:pStyle w:val="ConsPlusNonformat"/>
      </w:pPr>
    </w:p>
    <w:p w:rsidR="00223A29" w:rsidRDefault="00223A29">
      <w:pPr>
        <w:pStyle w:val="ConsPlusNonformat"/>
      </w:pPr>
      <w:r>
        <w:t xml:space="preserve">        (для заявителей, заключивших соглашение о перераспределении</w:t>
      </w:r>
    </w:p>
    <w:p w:rsidR="00223A29" w:rsidRDefault="00223A29">
      <w:pPr>
        <w:pStyle w:val="ConsPlusNonformat"/>
      </w:pPr>
      <w:r>
        <w:t xml:space="preserve">           максимальной мощности с владельцами </w:t>
      </w:r>
      <w:proofErr w:type="spellStart"/>
      <w:r>
        <w:t>энергопринимающих</w:t>
      </w:r>
      <w:proofErr w:type="spellEnd"/>
    </w:p>
    <w:p w:rsidR="00223A29" w:rsidRDefault="00223A29">
      <w:pPr>
        <w:pStyle w:val="ConsPlusNonformat"/>
      </w:pPr>
      <w:r>
        <w:t xml:space="preserve">          устройств (за исключением лиц, указанных в </w:t>
      </w:r>
      <w:hyperlink w:anchor="Par703" w:history="1">
        <w:r>
          <w:rPr>
            <w:color w:val="0000FF"/>
          </w:rPr>
          <w:t>пункте 12(1)</w:t>
        </w:r>
      </w:hyperlink>
    </w:p>
    <w:p w:rsidR="00223A29" w:rsidRDefault="00223A29">
      <w:pPr>
        <w:pStyle w:val="ConsPlusNonformat"/>
      </w:pPr>
      <w:r>
        <w:t xml:space="preserve">          Правил технологического присоединения </w:t>
      </w:r>
      <w:proofErr w:type="spellStart"/>
      <w:r>
        <w:t>энергопринимающих</w:t>
      </w:r>
      <w:proofErr w:type="spellEnd"/>
    </w:p>
    <w:p w:rsidR="00223A29" w:rsidRDefault="00223A29">
      <w:pPr>
        <w:pStyle w:val="ConsPlusNonformat"/>
      </w:pPr>
      <w:r>
        <w:t xml:space="preserve">          устройств потребителей электрической энергии, объектов</w:t>
      </w:r>
    </w:p>
    <w:p w:rsidR="00223A29" w:rsidRDefault="00223A29">
      <w:pPr>
        <w:pStyle w:val="ConsPlusNonformat"/>
      </w:pPr>
      <w:r>
        <w:t xml:space="preserve">          по производству электрической энергии, а также объектов</w:t>
      </w:r>
    </w:p>
    <w:p w:rsidR="00223A29" w:rsidRDefault="00223A29">
      <w:pPr>
        <w:pStyle w:val="ConsPlusNonformat"/>
      </w:pPr>
      <w:r>
        <w:t xml:space="preserve">             </w:t>
      </w:r>
      <w:proofErr w:type="spellStart"/>
      <w:r>
        <w:t>электросетевого</w:t>
      </w:r>
      <w:proofErr w:type="spellEnd"/>
      <w:r>
        <w:t xml:space="preserve"> хозяйства, принадлежащих сетевым</w:t>
      </w:r>
    </w:p>
    <w:p w:rsidR="00223A29" w:rsidRDefault="00223A29">
      <w:pPr>
        <w:pStyle w:val="ConsPlusNonformat"/>
      </w:pPr>
      <w:r>
        <w:t xml:space="preserve">             организациям и иным лицам, к электрическим сетям,</w:t>
      </w:r>
    </w:p>
    <w:p w:rsidR="00223A29" w:rsidRDefault="00223A29">
      <w:pPr>
        <w:pStyle w:val="ConsPlusNonformat"/>
      </w:pPr>
      <w:r>
        <w:t xml:space="preserve">             максимальная мощность </w:t>
      </w:r>
      <w:proofErr w:type="spellStart"/>
      <w:r>
        <w:t>энергопринимающих</w:t>
      </w:r>
      <w:proofErr w:type="spellEnd"/>
      <w:r>
        <w:t xml:space="preserve"> устройств</w:t>
      </w:r>
    </w:p>
    <w:p w:rsidR="00223A29" w:rsidRDefault="00223A29">
      <w:pPr>
        <w:pStyle w:val="ConsPlusNonformat"/>
      </w:pPr>
      <w:r>
        <w:t xml:space="preserve">              которых составляет до 15 кВт включительно, лиц,</w:t>
      </w:r>
    </w:p>
    <w:p w:rsidR="00223A29" w:rsidRDefault="00223A29">
      <w:pPr>
        <w:pStyle w:val="ConsPlusNonformat"/>
      </w:pPr>
      <w:r>
        <w:t xml:space="preserve">               указанных в </w:t>
      </w:r>
      <w:hyperlink w:anchor="Par715" w:history="1">
        <w:r>
          <w:rPr>
            <w:color w:val="0000FF"/>
          </w:rPr>
          <w:t>пунктах 13</w:t>
        </w:r>
      </w:hyperlink>
      <w:r>
        <w:t xml:space="preserve"> и </w:t>
      </w:r>
      <w:hyperlink w:anchor="Par724" w:history="1">
        <w:r>
          <w:rPr>
            <w:color w:val="0000FF"/>
          </w:rPr>
          <w:t>14</w:t>
        </w:r>
      </w:hyperlink>
      <w:r>
        <w:t xml:space="preserve"> указанных Правил,</w:t>
      </w:r>
    </w:p>
    <w:p w:rsidR="00223A29" w:rsidRDefault="00223A29">
      <w:pPr>
        <w:pStyle w:val="ConsPlusNonformat"/>
      </w:pPr>
      <w:r>
        <w:t xml:space="preserve">            лиц, присоединенных к объектам единой национальной</w:t>
      </w:r>
    </w:p>
    <w:p w:rsidR="00223A29" w:rsidRDefault="00223A29">
      <w:pPr>
        <w:pStyle w:val="ConsPlusNonformat"/>
      </w:pPr>
      <w:r>
        <w:t xml:space="preserve">             (общероссийской) электрической сети, а также лиц,</w:t>
      </w:r>
    </w:p>
    <w:p w:rsidR="00223A29" w:rsidRDefault="00223A29">
      <w:pPr>
        <w:pStyle w:val="ConsPlusNonformat"/>
      </w:pPr>
      <w:r>
        <w:t xml:space="preserve">             не внесших плату за технологическое присоединение</w:t>
      </w:r>
    </w:p>
    <w:p w:rsidR="00223A29" w:rsidRDefault="00223A29">
      <w:pPr>
        <w:pStyle w:val="ConsPlusNonformat"/>
      </w:pPr>
      <w:r>
        <w:t xml:space="preserve">            либо внесших плату за технологическое присоединение</w:t>
      </w:r>
    </w:p>
    <w:p w:rsidR="00223A29" w:rsidRDefault="00223A29">
      <w:pPr>
        <w:pStyle w:val="ConsPlusNonformat"/>
      </w:pPr>
      <w:r>
        <w:t xml:space="preserve">           не в полном объеме), имеющими на праве собственности</w:t>
      </w:r>
    </w:p>
    <w:p w:rsidR="00223A29" w:rsidRDefault="00223A29">
      <w:pPr>
        <w:pStyle w:val="ConsPlusNonformat"/>
      </w:pPr>
      <w:r>
        <w:t xml:space="preserve">             или на ином законном основании </w:t>
      </w:r>
      <w:proofErr w:type="spellStart"/>
      <w:r>
        <w:t>энергопринимающие</w:t>
      </w:r>
      <w:proofErr w:type="spellEnd"/>
    </w:p>
    <w:p w:rsidR="00223A29" w:rsidRDefault="00223A29">
      <w:pPr>
        <w:pStyle w:val="ConsPlusNonformat"/>
      </w:pPr>
      <w:r>
        <w:t xml:space="preserve">            устройства, в отношении которых до 1 января 2009 г.</w:t>
      </w:r>
    </w:p>
    <w:p w:rsidR="00223A29" w:rsidRDefault="00223A29">
      <w:pPr>
        <w:pStyle w:val="ConsPlusNonformat"/>
      </w:pPr>
      <w:r>
        <w:t xml:space="preserve">                 в установленном порядке было осуществлено</w:t>
      </w:r>
    </w:p>
    <w:p w:rsidR="00223A29" w:rsidRDefault="00223A29">
      <w:pPr>
        <w:pStyle w:val="ConsPlusNonformat"/>
      </w:pPr>
      <w:r>
        <w:t xml:space="preserve">                 фактическое технологическое присоединение</w:t>
      </w:r>
    </w:p>
    <w:p w:rsidR="00223A29" w:rsidRDefault="00223A29">
      <w:pPr>
        <w:pStyle w:val="ConsPlusNonformat"/>
      </w:pPr>
      <w:r>
        <w:t xml:space="preserve">                          к электрическим сетям)</w:t>
      </w:r>
    </w:p>
    <w:p w:rsidR="00223A29" w:rsidRDefault="00223A29">
      <w:pPr>
        <w:pStyle w:val="ConsPlusNonformat"/>
      </w:pPr>
    </w:p>
    <w:p w:rsidR="00223A29" w:rsidRDefault="00223A29">
      <w:pPr>
        <w:pStyle w:val="ConsPlusNonformat"/>
      </w:pPr>
      <w:r>
        <w:t>N                                                 "__" ____________ 20__ г.</w:t>
      </w:r>
    </w:p>
    <w:p w:rsidR="00223A29" w:rsidRDefault="00223A29">
      <w:pPr>
        <w:pStyle w:val="ConsPlusNonformat"/>
      </w:pPr>
    </w:p>
    <w:p w:rsidR="00223A29" w:rsidRDefault="00223A29">
      <w:pPr>
        <w:pStyle w:val="ConsPlusNonformat"/>
      </w:pPr>
      <w:r>
        <w:t>___________________________________________________________________________</w:t>
      </w:r>
    </w:p>
    <w:p w:rsidR="00223A29" w:rsidRDefault="00223A29">
      <w:pPr>
        <w:pStyle w:val="ConsPlusNonformat"/>
      </w:pPr>
      <w:r>
        <w:t xml:space="preserve">     (наименование сетевой организации, выдавшей технические условия)</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(полное наименование организации - для юридического лица;</w:t>
      </w:r>
    </w:p>
    <w:p w:rsidR="00223A29" w:rsidRDefault="00223A29">
      <w:pPr>
        <w:pStyle w:val="ConsPlusNonformat"/>
      </w:pPr>
      <w:r>
        <w:t xml:space="preserve">       фамилия, имя, отчество - для индивидуального предпринимателя)</w:t>
      </w:r>
    </w:p>
    <w:p w:rsidR="00223A29" w:rsidRDefault="00223A29">
      <w:pPr>
        <w:pStyle w:val="ConsPlusNonformat"/>
      </w:pPr>
      <w:r>
        <w:t xml:space="preserve">    1. Наименование </w:t>
      </w:r>
      <w:proofErr w:type="spellStart"/>
      <w:r>
        <w:t>энергопринимающих</w:t>
      </w:r>
      <w:proofErr w:type="spellEnd"/>
      <w:r>
        <w:t xml:space="preserve"> устройств заявителя 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2.  Наименование  и место нахождения объектов, в целях электроснабжения</w:t>
      </w:r>
    </w:p>
    <w:p w:rsidR="00223A29" w:rsidRDefault="00223A29">
      <w:pPr>
        <w:pStyle w:val="ConsPlusNonformat"/>
      </w:pPr>
      <w:r>
        <w:t xml:space="preserve">которых   осуществляется  технологическое  присоединение  </w:t>
      </w:r>
      <w:proofErr w:type="spellStart"/>
      <w:r>
        <w:t>энергопринимающих</w:t>
      </w:r>
      <w:proofErr w:type="spellEnd"/>
    </w:p>
    <w:p w:rsidR="00223A29" w:rsidRDefault="00223A29">
      <w:pPr>
        <w:pStyle w:val="ConsPlusNonformat"/>
      </w:pPr>
      <w:r>
        <w:t>устройств  заявителя ______________________________________________________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3.  Максимальная  мощность  присоединяемых  </w:t>
      </w:r>
      <w:proofErr w:type="spellStart"/>
      <w:r>
        <w:t>энергопринимающих</w:t>
      </w:r>
      <w:proofErr w:type="spellEnd"/>
      <w:r>
        <w:t xml:space="preserve"> устройств</w:t>
      </w:r>
    </w:p>
    <w:p w:rsidR="00223A29" w:rsidRDefault="00223A29">
      <w:pPr>
        <w:pStyle w:val="ConsPlusNonformat"/>
      </w:pPr>
      <w:r>
        <w:t>заявителя составляет ________________________________________________ (кВт)</w:t>
      </w:r>
    </w:p>
    <w:p w:rsidR="00223A29" w:rsidRDefault="00223A29">
      <w:pPr>
        <w:pStyle w:val="ConsPlusNonformat"/>
      </w:pPr>
      <w:r>
        <w:t xml:space="preserve">                       (если </w:t>
      </w:r>
      <w:proofErr w:type="spellStart"/>
      <w:r>
        <w:t>энергопринимающее</w:t>
      </w:r>
      <w:proofErr w:type="spellEnd"/>
      <w:r>
        <w:t xml:space="preserve"> устройство вводится</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в эксплуатацию по этапам и очередям, указывается поэтапное</w:t>
      </w:r>
    </w:p>
    <w:p w:rsidR="00223A29" w:rsidRDefault="00223A29">
      <w:pPr>
        <w:pStyle w:val="ConsPlusNonformat"/>
      </w:pPr>
      <w:r>
        <w:t xml:space="preserve">                          распределение мощности)</w:t>
      </w:r>
    </w:p>
    <w:p w:rsidR="00223A29" w:rsidRDefault="00223A29">
      <w:pPr>
        <w:pStyle w:val="ConsPlusNonformat"/>
      </w:pPr>
      <w:r>
        <w:t xml:space="preserve">    4. Категория надежности ______________________________________________.</w:t>
      </w:r>
    </w:p>
    <w:p w:rsidR="00223A29" w:rsidRDefault="00223A29">
      <w:pPr>
        <w:pStyle w:val="ConsPlusNonformat"/>
      </w:pPr>
      <w:r>
        <w:t xml:space="preserve">    5.  Класс  напряжения  электрических  сетей,  к  которым осуществляется</w:t>
      </w:r>
    </w:p>
    <w:p w:rsidR="00223A29" w:rsidRDefault="00223A29">
      <w:pPr>
        <w:pStyle w:val="ConsPlusNonformat"/>
      </w:pPr>
      <w:r>
        <w:t>технологическое присоединение _______________________________________ (кВ).</w:t>
      </w:r>
    </w:p>
    <w:p w:rsidR="00223A29" w:rsidRDefault="00223A29">
      <w:pPr>
        <w:pStyle w:val="ConsPlusNonformat"/>
      </w:pPr>
      <w:r>
        <w:t xml:space="preserve">    6. Год ввода в эксплуатацию </w:t>
      </w:r>
      <w:proofErr w:type="spellStart"/>
      <w:r>
        <w:t>энергопринимающих</w:t>
      </w:r>
      <w:proofErr w:type="spellEnd"/>
      <w:r>
        <w:t xml:space="preserve"> устройств заявителя ____.</w:t>
      </w:r>
    </w:p>
    <w:p w:rsidR="00223A29" w:rsidRDefault="00223A29">
      <w:pPr>
        <w:pStyle w:val="ConsPlusNonformat"/>
      </w:pPr>
      <w:r>
        <w:t xml:space="preserve">    7.  Точка(и) присоединения (вводные распределительные устройства, линии</w:t>
      </w:r>
    </w:p>
    <w:p w:rsidR="00223A29" w:rsidRDefault="00223A29">
      <w:pPr>
        <w:pStyle w:val="ConsPlusNonformat"/>
      </w:pPr>
      <w:r>
        <w:t>электропередачи,  базовые  подстанции,  генераторы) и максимальная мощность</w:t>
      </w:r>
    </w:p>
    <w:p w:rsidR="00223A29" w:rsidRDefault="00223A29">
      <w:pPr>
        <w:pStyle w:val="ConsPlusNonformat"/>
      </w:pPr>
      <w:proofErr w:type="spellStart"/>
      <w:r>
        <w:t>энергопринимающих</w:t>
      </w:r>
      <w:proofErr w:type="spellEnd"/>
      <w:r>
        <w:t xml:space="preserve"> устройств по каждой точке присоединения __________ (кВт).</w:t>
      </w:r>
    </w:p>
    <w:p w:rsidR="00223A29" w:rsidRDefault="00223A29">
      <w:pPr>
        <w:pStyle w:val="ConsPlusNonformat"/>
      </w:pPr>
      <w:r>
        <w:t xml:space="preserve">    8. Основной источник питания _________________________________________.</w:t>
      </w:r>
    </w:p>
    <w:p w:rsidR="00223A29" w:rsidRDefault="00223A29">
      <w:pPr>
        <w:pStyle w:val="ConsPlusNonformat"/>
      </w:pPr>
      <w:r>
        <w:t xml:space="preserve">    9. Резервный источник питания ________________________________________.</w:t>
      </w:r>
    </w:p>
    <w:p w:rsidR="00223A29" w:rsidRDefault="00223A29">
      <w:pPr>
        <w:pStyle w:val="ConsPlusNonformat"/>
      </w:pPr>
      <w:r>
        <w:t xml:space="preserve">    10. Сетевая организация осуществляет </w:t>
      </w:r>
      <w:hyperlink w:anchor="Par2790" w:history="1">
        <w:r>
          <w:rPr>
            <w:color w:val="0000FF"/>
          </w:rPr>
          <w:t>&lt;1&gt;</w:t>
        </w:r>
      </w:hyperlink>
    </w:p>
    <w:p w:rsidR="00223A29" w:rsidRDefault="00223A29">
      <w:pPr>
        <w:pStyle w:val="ConsPlusNonformat"/>
      </w:pPr>
      <w:r>
        <w:t>___________________________________________________________________________</w:t>
      </w:r>
    </w:p>
    <w:p w:rsidR="00223A29" w:rsidRDefault="00223A29">
      <w:pPr>
        <w:pStyle w:val="ConsPlusNonformat"/>
      </w:pPr>
      <w:r>
        <w:lastRenderedPageBreak/>
        <w:t>(указываются требования к усилению существующей электрической сети в связи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с присоединением новых мощностей (строительство новых линий</w:t>
      </w:r>
    </w:p>
    <w:p w:rsidR="00223A29" w:rsidRDefault="00223A29">
      <w:pPr>
        <w:pStyle w:val="ConsPlusNonformat"/>
      </w:pPr>
      <w:r>
        <w:t>___________________________________________________________________________</w:t>
      </w:r>
    </w:p>
    <w:p w:rsidR="00223A29" w:rsidRDefault="00223A29">
      <w:pPr>
        <w:pStyle w:val="ConsPlusNonformat"/>
      </w:pPr>
      <w:r>
        <w:t>электропередачи, подстанций, увеличение сечения проводов и кабелей, замена</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или увеличение мощности трансформаторов, расширение распределительных</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устройств, модернизация оборудования, реконструкция объектов</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w:t>
      </w:r>
      <w:proofErr w:type="spellStart"/>
      <w:r>
        <w:t>электросетевого</w:t>
      </w:r>
      <w:proofErr w:type="spellEnd"/>
      <w:r>
        <w:t xml:space="preserve"> хозяйства, установка устройств регулирования</w:t>
      </w:r>
    </w:p>
    <w:p w:rsidR="00223A29" w:rsidRDefault="00223A29">
      <w:pPr>
        <w:pStyle w:val="ConsPlusNonformat"/>
      </w:pPr>
      <w:r>
        <w:t xml:space="preserve">  напряжения для обеспечения надежности и качества электрической энергии,</w:t>
      </w:r>
    </w:p>
    <w:p w:rsidR="00223A29" w:rsidRDefault="00223A29">
      <w:pPr>
        <w:pStyle w:val="ConsPlusNonformat"/>
      </w:pPr>
      <w:r>
        <w:t xml:space="preserve">      а также по договоренности Сторон иные обязанности по исполнению</w:t>
      </w:r>
    </w:p>
    <w:p w:rsidR="00223A29" w:rsidRDefault="00223A29">
      <w:pPr>
        <w:pStyle w:val="ConsPlusNonformat"/>
      </w:pPr>
      <w:r>
        <w:t xml:space="preserve">          технических условий, предусмотренные </w:t>
      </w:r>
      <w:hyperlink w:anchor="Par928" w:history="1">
        <w:r>
          <w:rPr>
            <w:color w:val="0000FF"/>
          </w:rPr>
          <w:t>пунктом 25</w:t>
        </w:r>
      </w:hyperlink>
      <w:r>
        <w:t xml:space="preserve"> Правил</w:t>
      </w:r>
    </w:p>
    <w:p w:rsidR="00223A29" w:rsidRDefault="00223A29">
      <w:pPr>
        <w:pStyle w:val="ConsPlusNonformat"/>
      </w:pPr>
      <w:r>
        <w:t xml:space="preserve">        технологического присоединения </w:t>
      </w:r>
      <w:proofErr w:type="spellStart"/>
      <w:r>
        <w:t>энергопринимающих</w:t>
      </w:r>
      <w:proofErr w:type="spellEnd"/>
      <w:r>
        <w:t xml:space="preserve"> устройств</w:t>
      </w:r>
    </w:p>
    <w:p w:rsidR="00223A29" w:rsidRDefault="00223A29">
      <w:pPr>
        <w:pStyle w:val="ConsPlusNonformat"/>
      </w:pPr>
      <w:r>
        <w:t xml:space="preserve">       потребителей электрической энергии, объектов по производству</w:t>
      </w:r>
    </w:p>
    <w:p w:rsidR="00223A29" w:rsidRDefault="00223A29">
      <w:pPr>
        <w:pStyle w:val="ConsPlusNonformat"/>
      </w:pPr>
      <w:r>
        <w:t xml:space="preserve">    электрической энергии, а также объектов </w:t>
      </w:r>
      <w:proofErr w:type="spellStart"/>
      <w:r>
        <w:t>электросетевого</w:t>
      </w:r>
      <w:proofErr w:type="spellEnd"/>
      <w:r>
        <w:t xml:space="preserve"> хозяйства,</w:t>
      </w:r>
    </w:p>
    <w:p w:rsidR="00223A29" w:rsidRDefault="00223A29">
      <w:pPr>
        <w:pStyle w:val="ConsPlusNonformat"/>
      </w:pPr>
      <w:r>
        <w:t xml:space="preserve">             принадлежащих сетевым организациям и иным лицам,</w:t>
      </w:r>
    </w:p>
    <w:p w:rsidR="00223A29" w:rsidRDefault="00223A29">
      <w:pPr>
        <w:pStyle w:val="ConsPlusNonformat"/>
      </w:pPr>
      <w:r>
        <w:t xml:space="preserve">                          к электрическим сетям))</w:t>
      </w:r>
    </w:p>
    <w:p w:rsidR="00223A29" w:rsidRDefault="00223A29">
      <w:pPr>
        <w:pStyle w:val="ConsPlusNonformat"/>
      </w:pPr>
      <w:r>
        <w:t xml:space="preserve">    11. Заявитель осуществляет </w:t>
      </w:r>
      <w:hyperlink w:anchor="Par2791" w:history="1">
        <w:r>
          <w:rPr>
            <w:color w:val="0000FF"/>
          </w:rPr>
          <w:t>&lt;2&gt;</w:t>
        </w:r>
      </w:hyperlink>
    </w:p>
    <w:p w:rsidR="00223A29" w:rsidRDefault="00223A29">
      <w:pPr>
        <w:pStyle w:val="ConsPlusNonformat"/>
      </w:pPr>
      <w:r>
        <w:t>___________________________________________________________________________</w:t>
      </w:r>
    </w:p>
    <w:p w:rsidR="00223A29" w:rsidRDefault="00223A29">
      <w:pPr>
        <w:pStyle w:val="ConsPlusNonformat"/>
      </w:pPr>
      <w:r>
        <w:t>___________________________________________________________________________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12. Срок действия настоящих технических условий составляет ____ год(а)</w:t>
      </w:r>
    </w:p>
    <w:p w:rsidR="00223A29" w:rsidRDefault="00223A29">
      <w:pPr>
        <w:pStyle w:val="ConsPlusNonformat"/>
      </w:pPr>
      <w:hyperlink w:anchor="Par2792" w:history="1">
        <w:r>
          <w:rPr>
            <w:color w:val="0000FF"/>
          </w:rPr>
          <w:t>&lt;3&gt;</w:t>
        </w:r>
      </w:hyperlink>
      <w:r>
        <w:t xml:space="preserve"> со дня заключения договора об осуществлении технологического </w:t>
      </w:r>
      <w:proofErr w:type="spellStart"/>
      <w:r>
        <w:t>присоедине</w:t>
      </w:r>
      <w:proofErr w:type="spellEnd"/>
      <w:r>
        <w:t>-</w:t>
      </w:r>
    </w:p>
    <w:p w:rsidR="00223A29" w:rsidRDefault="00223A29">
      <w:pPr>
        <w:pStyle w:val="ConsPlusNonformat"/>
      </w:pPr>
      <w:proofErr w:type="spellStart"/>
      <w:r>
        <w:t>ния</w:t>
      </w:r>
      <w:proofErr w:type="spellEnd"/>
      <w:r>
        <w:t xml:space="preserve"> к электрическим сетям.</w:t>
      </w:r>
    </w:p>
    <w:p w:rsidR="00223A29" w:rsidRDefault="00223A29">
      <w:pPr>
        <w:pStyle w:val="ConsPlusNonformat"/>
      </w:pPr>
    </w:p>
    <w:p w:rsidR="00223A29" w:rsidRDefault="00223A29">
      <w:pPr>
        <w:pStyle w:val="ConsPlusNonformat"/>
      </w:pPr>
      <w:r>
        <w:t xml:space="preserve">                                            _______________________________</w:t>
      </w:r>
    </w:p>
    <w:p w:rsidR="00223A29" w:rsidRDefault="00223A29">
      <w:pPr>
        <w:pStyle w:val="ConsPlusNonformat"/>
      </w:pPr>
      <w:r>
        <w:t xml:space="preserve">                                                       (подпись)</w:t>
      </w:r>
    </w:p>
    <w:p w:rsidR="00223A29" w:rsidRDefault="00223A29">
      <w:pPr>
        <w:pStyle w:val="ConsPlusNonformat"/>
      </w:pPr>
      <w:r>
        <w:t xml:space="preserve">                                            _______________________________</w:t>
      </w:r>
    </w:p>
    <w:p w:rsidR="00223A29" w:rsidRDefault="00223A29">
      <w:pPr>
        <w:pStyle w:val="ConsPlusNonformat"/>
      </w:pPr>
      <w:r>
        <w:t xml:space="preserve">                                               (должность, фамилия, имя,</w:t>
      </w:r>
    </w:p>
    <w:p w:rsidR="00223A29" w:rsidRDefault="00223A29">
      <w:pPr>
        <w:pStyle w:val="ConsPlusNonformat"/>
      </w:pPr>
      <w:r>
        <w:t xml:space="preserve">                                            _______________________________</w:t>
      </w:r>
    </w:p>
    <w:p w:rsidR="00223A29" w:rsidRDefault="00223A29">
      <w:pPr>
        <w:pStyle w:val="ConsPlusNonformat"/>
      </w:pPr>
      <w:r>
        <w:t xml:space="preserve">                                              отчество лица, действующего</w:t>
      </w:r>
    </w:p>
    <w:p w:rsidR="00223A29" w:rsidRDefault="00223A29">
      <w:pPr>
        <w:pStyle w:val="ConsPlusNonformat"/>
      </w:pPr>
      <w:r>
        <w:t xml:space="preserve">                                             от имени сетевой организации)</w:t>
      </w:r>
    </w:p>
    <w:p w:rsidR="00223A29" w:rsidRDefault="00223A29">
      <w:pPr>
        <w:pStyle w:val="ConsPlusNonformat"/>
      </w:pPr>
    </w:p>
    <w:p w:rsidR="00223A29" w:rsidRDefault="00223A29">
      <w:pPr>
        <w:pStyle w:val="ConsPlusNonformat"/>
      </w:pPr>
      <w:r>
        <w:t xml:space="preserve">                                                  "__" ____________ 20__ г.</w:t>
      </w:r>
    </w:p>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33" w:name="Par2790"/>
      <w:bookmarkEnd w:id="233"/>
      <w:r>
        <w:rPr>
          <w:rFonts w:ascii="Calibri" w:hAnsi="Calibri" w:cs="Calibri"/>
        </w:rPr>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включая урегулирование отношений с иными лицами.</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34" w:name="Par2791"/>
      <w:bookmarkEnd w:id="234"/>
      <w:r>
        <w:rPr>
          <w:rFonts w:ascii="Calibri" w:hAnsi="Calibri" w:cs="Calibri"/>
        </w:rPr>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за исключением обязанностей, обязательных для исполнения сетевой организацией за счет ее средств.</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35" w:name="Par2792"/>
      <w:bookmarkEnd w:id="235"/>
      <w:r>
        <w:rPr>
          <w:rFonts w:ascii="Calibri" w:hAnsi="Calibri" w:cs="Calibri"/>
        </w:rPr>
        <w:t>&lt;3&gt; Срок действия настоящих технических условий не может составлять менее 2 лет и более 5 лет.</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right"/>
        <w:outlineLvl w:val="1"/>
        <w:rPr>
          <w:rFonts w:ascii="Calibri" w:hAnsi="Calibri" w:cs="Calibri"/>
        </w:rPr>
      </w:pPr>
      <w:bookmarkStart w:id="236" w:name="Par2798"/>
      <w:bookmarkEnd w:id="236"/>
      <w:r>
        <w:rPr>
          <w:rFonts w:ascii="Calibri" w:hAnsi="Calibri" w:cs="Calibri"/>
        </w:rPr>
        <w:t>Приложение N 6</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присоединения </w:t>
      </w:r>
      <w:proofErr w:type="spellStart"/>
      <w:r>
        <w:rPr>
          <w:rFonts w:ascii="Calibri" w:hAnsi="Calibri" w:cs="Calibri"/>
        </w:rPr>
        <w:t>энергопринимающих</w:t>
      </w:r>
      <w:proofErr w:type="spellEnd"/>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223A29" w:rsidRDefault="00223A29">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lastRenderedPageBreak/>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8"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jc w:val="center"/>
        <w:rPr>
          <w:rFonts w:ascii="Calibri" w:hAnsi="Calibri" w:cs="Calibri"/>
        </w:rPr>
        <w:sectPr w:rsidR="00223A29" w:rsidSect="007A6D88">
          <w:pgSz w:w="11906" w:h="16838"/>
          <w:pgMar w:top="1134" w:right="850" w:bottom="1134" w:left="1701" w:header="708" w:footer="708" w:gutter="0"/>
          <w:cols w:space="708"/>
          <w:docGrid w:linePitch="360"/>
        </w:sect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pStyle w:val="ConsPlusNonformat"/>
      </w:pPr>
      <w:bookmarkStart w:id="237" w:name="Par2811"/>
      <w:bookmarkEnd w:id="237"/>
      <w:r>
        <w:t xml:space="preserve">                                    АКТ</w:t>
      </w:r>
    </w:p>
    <w:p w:rsidR="00223A29" w:rsidRDefault="00223A29">
      <w:pPr>
        <w:pStyle w:val="ConsPlusNonformat"/>
      </w:pPr>
      <w:r>
        <w:t xml:space="preserve">              об осуществлении технологического присоединения</w:t>
      </w:r>
    </w:p>
    <w:p w:rsidR="00223A29" w:rsidRDefault="00223A29">
      <w:pPr>
        <w:pStyle w:val="ConsPlusNonformat"/>
      </w:pPr>
    </w:p>
    <w:p w:rsidR="00223A29" w:rsidRDefault="00223A29">
      <w:pPr>
        <w:pStyle w:val="ConsPlusNonformat"/>
      </w:pPr>
      <w:r>
        <w:t>N ____________                                 от "__" ____________ 20__ г.</w:t>
      </w:r>
    </w:p>
    <w:p w:rsidR="00223A29" w:rsidRDefault="00223A29">
      <w:pPr>
        <w:pStyle w:val="ConsPlusNonformat"/>
      </w:pPr>
    </w:p>
    <w:p w:rsidR="00223A29" w:rsidRDefault="00223A29">
      <w:pPr>
        <w:pStyle w:val="ConsPlusNonformat"/>
      </w:pPr>
      <w:r>
        <w:t>___________________________________________________, именуемое в дальнейшем</w:t>
      </w:r>
    </w:p>
    <w:p w:rsidR="00223A29" w:rsidRDefault="00223A29">
      <w:pPr>
        <w:pStyle w:val="ConsPlusNonformat"/>
      </w:pPr>
      <w:r>
        <w:t xml:space="preserve">    (полное наименование сетевой организации)</w:t>
      </w:r>
    </w:p>
    <w:p w:rsidR="00223A29" w:rsidRDefault="00223A29">
      <w:pPr>
        <w:pStyle w:val="ConsPlusNonformat"/>
      </w:pPr>
      <w:r>
        <w:t>сетевой организацией, в лице _____________________________________________,</w:t>
      </w:r>
    </w:p>
    <w:p w:rsidR="00223A29" w:rsidRDefault="00223A29">
      <w:pPr>
        <w:pStyle w:val="ConsPlusNonformat"/>
      </w:pPr>
      <w:r>
        <w:t xml:space="preserve">                                 (Ф.И.О. лица - представителя сетевой</w:t>
      </w:r>
    </w:p>
    <w:p w:rsidR="00223A29" w:rsidRDefault="00223A29">
      <w:pPr>
        <w:pStyle w:val="ConsPlusNonformat"/>
      </w:pPr>
      <w:r>
        <w:t xml:space="preserve">                                              организации)</w:t>
      </w:r>
    </w:p>
    <w:p w:rsidR="00223A29" w:rsidRDefault="00223A29">
      <w:pPr>
        <w:pStyle w:val="ConsPlusNonformat"/>
      </w:pPr>
      <w:r>
        <w:t>действующего на основании ________________________________________________,</w:t>
      </w:r>
    </w:p>
    <w:p w:rsidR="00223A29" w:rsidRDefault="00223A29">
      <w:pPr>
        <w:pStyle w:val="ConsPlusNonformat"/>
      </w:pPr>
      <w:r>
        <w:t xml:space="preserve">                              (устава, доверенности, иных документов)</w:t>
      </w:r>
    </w:p>
    <w:p w:rsidR="00223A29" w:rsidRDefault="00223A29">
      <w:pPr>
        <w:pStyle w:val="ConsPlusNonformat"/>
      </w:pPr>
      <w:r>
        <w:t>с одной стороны, и _______________________________________________________,</w:t>
      </w:r>
    </w:p>
    <w:p w:rsidR="00223A29" w:rsidRDefault="00223A29">
      <w:pPr>
        <w:pStyle w:val="ConsPlusNonformat"/>
      </w:pPr>
      <w:r>
        <w:t xml:space="preserve">                    (полное наименование заявителя - юридического лица,</w:t>
      </w:r>
    </w:p>
    <w:p w:rsidR="00223A29" w:rsidRDefault="00223A29">
      <w:pPr>
        <w:pStyle w:val="ConsPlusNonformat"/>
      </w:pPr>
      <w:r>
        <w:t xml:space="preserve">                             Ф.И.О. заявителя - физического лица)</w:t>
      </w:r>
    </w:p>
    <w:p w:rsidR="00223A29" w:rsidRDefault="00223A29">
      <w:pPr>
        <w:pStyle w:val="ConsPlusNonformat"/>
      </w:pPr>
      <w:r>
        <w:t>именуемый в дальнейшем заявителем, в лице _________________________________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(Ф.И.О. лица - представителя заявителя)</w:t>
      </w:r>
    </w:p>
    <w:p w:rsidR="00223A29" w:rsidRDefault="00223A29">
      <w:pPr>
        <w:pStyle w:val="ConsPlusNonformat"/>
      </w:pPr>
      <w:r>
        <w:t>действующего на основании ________________________________________________,</w:t>
      </w:r>
    </w:p>
    <w:p w:rsidR="00223A29" w:rsidRDefault="00223A29">
      <w:pPr>
        <w:pStyle w:val="ConsPlusNonformat"/>
      </w:pPr>
      <w:r>
        <w:t xml:space="preserve">                              (устава, доверенности, иных документов)</w:t>
      </w:r>
    </w:p>
    <w:p w:rsidR="00223A29" w:rsidRDefault="00223A29">
      <w:pPr>
        <w:pStyle w:val="ConsPlusNonformat"/>
      </w:pPr>
      <w:r>
        <w:t>с   другой  стороны,  в  дальнейшем   именуемые   сторонами,   оформили   и</w:t>
      </w:r>
    </w:p>
    <w:p w:rsidR="00223A29" w:rsidRDefault="00223A29">
      <w:pPr>
        <w:pStyle w:val="ConsPlusNonformat"/>
      </w:pPr>
      <w:r>
        <w:t>подписали настоящий акт о нижеследующем.</w:t>
      </w:r>
    </w:p>
    <w:p w:rsidR="00223A29" w:rsidRDefault="00223A29">
      <w:pPr>
        <w:pStyle w:val="ConsPlusNonformat"/>
      </w:pPr>
      <w:r>
        <w:t xml:space="preserve">    Сетевая   организация  оказала  заявителю  услугу  по  технологическому</w:t>
      </w:r>
    </w:p>
    <w:p w:rsidR="00223A29" w:rsidRDefault="00223A29">
      <w:pPr>
        <w:pStyle w:val="ConsPlusNonformat"/>
      </w:pPr>
      <w:r>
        <w:t xml:space="preserve">присоединению   </w:t>
      </w:r>
      <w:proofErr w:type="spellStart"/>
      <w:r>
        <w:t>энергопринимающих</w:t>
      </w:r>
      <w:proofErr w:type="spellEnd"/>
      <w:r>
        <w:t xml:space="preserve">   устройств   (энергетических  установок)</w:t>
      </w:r>
    </w:p>
    <w:p w:rsidR="00223A29" w:rsidRDefault="00223A29">
      <w:pPr>
        <w:pStyle w:val="ConsPlusNonformat"/>
      </w:pPr>
      <w:r>
        <w:t>заявителя  в  соответствии  с  мероприятиями  по  договору об осуществлении</w:t>
      </w:r>
    </w:p>
    <w:p w:rsidR="00223A29" w:rsidRDefault="00223A29">
      <w:pPr>
        <w:pStyle w:val="ConsPlusNonformat"/>
      </w:pPr>
      <w:r>
        <w:t>технологического  присоединения от _____________ N _____ в полном объеме на</w:t>
      </w:r>
    </w:p>
    <w:p w:rsidR="00223A29" w:rsidRDefault="00223A29">
      <w:pPr>
        <w:pStyle w:val="ConsPlusNonformat"/>
      </w:pPr>
      <w:r>
        <w:t>сумму  ______________  (________)  рублей  ___ копеек, в том числе ________</w:t>
      </w:r>
    </w:p>
    <w:p w:rsidR="00223A29" w:rsidRDefault="00223A29">
      <w:pPr>
        <w:pStyle w:val="ConsPlusNonformat"/>
      </w:pPr>
      <w:r>
        <w:t>(прописью)  НДС  ________________ (_________) рублей ___ копеек (прописью),</w:t>
      </w:r>
    </w:p>
    <w:p w:rsidR="00223A29" w:rsidRDefault="00223A29">
      <w:pPr>
        <w:pStyle w:val="ConsPlusNonformat"/>
      </w:pPr>
      <w:r>
        <w:t>выполненными по техническим условиям от ___________ N ____.</w:t>
      </w:r>
    </w:p>
    <w:p w:rsidR="00223A29" w:rsidRDefault="00223A29">
      <w:pPr>
        <w:pStyle w:val="ConsPlusNonformat"/>
      </w:pPr>
      <w:r>
        <w:t xml:space="preserve">    Акт о выполнении технических условий от __________ N _____.</w:t>
      </w:r>
    </w:p>
    <w:p w:rsidR="00223A29" w:rsidRDefault="00223A29">
      <w:pPr>
        <w:pStyle w:val="ConsPlusNonformat"/>
      </w:pPr>
      <w:r>
        <w:t xml:space="preserve">    Характеристики выполненного присоединения:</w:t>
      </w:r>
    </w:p>
    <w:p w:rsidR="00223A29" w:rsidRDefault="00223A29">
      <w:pPr>
        <w:pStyle w:val="ConsPlusNonformat"/>
      </w:pPr>
      <w:r>
        <w:t xml:space="preserve">    максимальная мощность ____ кВт;</w:t>
      </w:r>
    </w:p>
    <w:p w:rsidR="00223A29" w:rsidRDefault="00223A29">
      <w:pPr>
        <w:pStyle w:val="ConsPlusNonformat"/>
      </w:pPr>
      <w:r>
        <w:t xml:space="preserve">    совокупная величина номинальной мощности присоединенных к электрической</w:t>
      </w:r>
    </w:p>
    <w:p w:rsidR="00223A29" w:rsidRDefault="00223A29">
      <w:pPr>
        <w:pStyle w:val="ConsPlusNonformat"/>
      </w:pPr>
      <w:r>
        <w:t xml:space="preserve">сети трансформаторов ____ </w:t>
      </w:r>
      <w:proofErr w:type="spellStart"/>
      <w:r>
        <w:t>кВА</w:t>
      </w:r>
      <w:proofErr w:type="spellEnd"/>
      <w:r>
        <w:t>.</w:t>
      </w:r>
    </w:p>
    <w:p w:rsidR="00223A29" w:rsidRDefault="00223A29">
      <w:pPr>
        <w:pStyle w:val="ConsPlusNonformat"/>
      </w:pPr>
      <w:r>
        <w:t xml:space="preserve">    Перечень точек присоединения:</w:t>
      </w:r>
    </w:p>
    <w:p w:rsidR="00223A29" w:rsidRDefault="00223A2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04"/>
        <w:gridCol w:w="2074"/>
        <w:gridCol w:w="2104"/>
        <w:gridCol w:w="1684"/>
        <w:gridCol w:w="2014"/>
        <w:gridCol w:w="2389"/>
        <w:gridCol w:w="2524"/>
        <w:gridCol w:w="2014"/>
      </w:tblGrid>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номинальной мощности </w:t>
            </w:r>
            <w:r>
              <w:rPr>
                <w:rFonts w:ascii="Calibri" w:hAnsi="Calibri" w:cs="Calibri"/>
              </w:rPr>
              <w:lastRenderedPageBreak/>
              <w:t>присоединенных трансформаторов (</w:t>
            </w:r>
            <w:proofErr w:type="spellStart"/>
            <w:r>
              <w:rPr>
                <w:rFonts w:ascii="Calibri" w:hAnsi="Calibri" w:cs="Calibri"/>
              </w:rPr>
              <w:t>кВА</w:t>
            </w:r>
            <w:proofErr w:type="spellEnd"/>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Категория надежности электроснабжения</w:t>
            </w: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Предельное значение коэффициента </w:t>
            </w:r>
            <w:r>
              <w:rPr>
                <w:rFonts w:ascii="Calibri" w:hAnsi="Calibri" w:cs="Calibri"/>
              </w:rPr>
              <w:lastRenderedPageBreak/>
              <w:t>реактивной мощности (</w:t>
            </w:r>
            <w:proofErr w:type="spellStart"/>
            <w:r>
              <w:rPr>
                <w:rFonts w:ascii="Calibri" w:hAnsi="Calibri" w:cs="Calibri"/>
              </w:rPr>
              <w:t>tg</w:t>
            </w:r>
            <w:proofErr w:type="spellEnd"/>
            <w:r>
              <w:rPr>
                <w:rFonts w:ascii="Calibri" w:hAnsi="Calibri" w:cs="Calibri"/>
              </w:rPr>
              <w:t xml:space="preserve"> Ф)</w:t>
            </w:r>
          </w:p>
        </w:tc>
      </w:tr>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r>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r>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r>
    </w:tbl>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pStyle w:val="ConsPlusNonformat"/>
      </w:pPr>
      <w:r>
        <w:t xml:space="preserve">    Приборы учета (измерительные комплексы):</w:t>
      </w:r>
    </w:p>
    <w:p w:rsidR="00223A29" w:rsidRDefault="00223A2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04"/>
        <w:gridCol w:w="1429"/>
        <w:gridCol w:w="634"/>
        <w:gridCol w:w="1309"/>
        <w:gridCol w:w="1429"/>
        <w:gridCol w:w="634"/>
        <w:gridCol w:w="2164"/>
        <w:gridCol w:w="1309"/>
        <w:gridCol w:w="1429"/>
        <w:gridCol w:w="634"/>
        <w:gridCol w:w="2164"/>
        <w:gridCol w:w="1309"/>
      </w:tblGrid>
      <w:tr w:rsidR="00223A29">
        <w:tblPrEx>
          <w:tblCellMar>
            <w:top w:w="0" w:type="dxa"/>
            <w:bottom w:w="0" w:type="dxa"/>
          </w:tblCellMar>
        </w:tblPrEx>
        <w:trPr>
          <w:tblCellSpacing w:w="5" w:type="nil"/>
        </w:trPr>
        <w:tc>
          <w:tcPr>
            <w:tcW w:w="2104" w:type="dxa"/>
            <w:vMerge w:val="restart"/>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напряжения</w:t>
            </w:r>
          </w:p>
        </w:tc>
      </w:tr>
      <w:tr w:rsidR="00223A29">
        <w:tblPrEx>
          <w:tblCellMar>
            <w:top w:w="0" w:type="dxa"/>
            <w:bottom w:w="0" w:type="dxa"/>
          </w:tblCellMar>
        </w:tblPrEx>
        <w:trPr>
          <w:tblCellSpacing w:w="5" w:type="nil"/>
        </w:trPr>
        <w:tc>
          <w:tcPr>
            <w:tcW w:w="2104" w:type="dxa"/>
            <w:vMerge/>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30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r>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r>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r>
    </w:tbl>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pStyle w:val="ConsPlusNonformat"/>
      </w:pPr>
      <w:r>
        <w:t xml:space="preserve">    Устройства   защиты,   релейной  защиты,  противоаварийной  и  режимной</w:t>
      </w:r>
    </w:p>
    <w:p w:rsidR="00223A29" w:rsidRDefault="00223A29">
      <w:pPr>
        <w:pStyle w:val="ConsPlusNonformat"/>
      </w:pPr>
      <w:r>
        <w:t>автоматики: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(виды защиты и автоматики, действия и др.)</w:t>
      </w:r>
    </w:p>
    <w:p w:rsidR="00223A29" w:rsidRDefault="00223A29">
      <w:pPr>
        <w:pStyle w:val="ConsPlusNonformat"/>
      </w:pPr>
      <w:r>
        <w:t xml:space="preserve">    Автономный резервный источник питания:</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(место установки, тип, мощность и др.)</w:t>
      </w:r>
    </w:p>
    <w:p w:rsidR="00223A29" w:rsidRDefault="00223A29">
      <w:pPr>
        <w:pStyle w:val="ConsPlusNonformat"/>
      </w:pPr>
      <w:r>
        <w:t xml:space="preserve">    Прочие сведения:</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(в том числе сведения об опосредованно присоединенных потребителях,</w:t>
      </w:r>
    </w:p>
    <w:p w:rsidR="00223A29" w:rsidRDefault="00223A29">
      <w:pPr>
        <w:pStyle w:val="ConsPlusNonformat"/>
      </w:pPr>
      <w:r>
        <w:t xml:space="preserve">     наименование, адрес, максимальная мощность, категория надежности,</w:t>
      </w:r>
    </w:p>
    <w:p w:rsidR="00223A29" w:rsidRDefault="00223A29">
      <w:pPr>
        <w:pStyle w:val="ConsPlusNonformat"/>
      </w:pPr>
      <w:r>
        <w:t xml:space="preserve">                         уровень напряжения и др.)</w:t>
      </w:r>
    </w:p>
    <w:p w:rsidR="00223A29" w:rsidRDefault="00223A29">
      <w:pPr>
        <w:pStyle w:val="ConsPlusNonformat"/>
      </w:pPr>
    </w:p>
    <w:p w:rsidR="00223A29" w:rsidRDefault="00223A29">
      <w:pPr>
        <w:pStyle w:val="ConsPlusNonformat"/>
      </w:pPr>
      <w:r>
        <w:t xml:space="preserve">    Стороны     подтверждают,     что     технологическое     присоединение</w:t>
      </w:r>
    </w:p>
    <w:p w:rsidR="00223A29" w:rsidRDefault="00223A29">
      <w:pPr>
        <w:pStyle w:val="ConsPlusNonformat"/>
      </w:pPr>
      <w:proofErr w:type="spellStart"/>
      <w:r>
        <w:t>энергопринимающих</w:t>
      </w:r>
      <w:proofErr w:type="spellEnd"/>
      <w:r>
        <w:t xml:space="preserve"> устройств (энергетических установок) к электрической сети</w:t>
      </w:r>
    </w:p>
    <w:p w:rsidR="00223A29" w:rsidRDefault="00223A29">
      <w:pPr>
        <w:pStyle w:val="ConsPlusNonformat"/>
      </w:pPr>
      <w:r>
        <w:t>сетевой организации выполнено в соответствии с правилами и нормами.</w:t>
      </w:r>
    </w:p>
    <w:p w:rsidR="00223A29" w:rsidRDefault="00223A29">
      <w:pPr>
        <w:pStyle w:val="ConsPlusNonformat"/>
      </w:pPr>
    </w:p>
    <w:p w:rsidR="00223A29" w:rsidRDefault="00223A29">
      <w:pPr>
        <w:pStyle w:val="ConsPlusNonformat"/>
      </w:pPr>
      <w:r>
        <w:t xml:space="preserve">    Заявитель претензий по оказанию услуг к сетевой организации не имеет.</w:t>
      </w:r>
    </w:p>
    <w:p w:rsidR="00223A29" w:rsidRDefault="00223A29">
      <w:pPr>
        <w:pStyle w:val="ConsPlusNonformat"/>
      </w:pPr>
    </w:p>
    <w:p w:rsidR="00223A29" w:rsidRDefault="00223A29">
      <w:pPr>
        <w:pStyle w:val="ConsPlusNonformat"/>
      </w:pPr>
      <w:r>
        <w:t>Подписи сторон</w:t>
      </w:r>
    </w:p>
    <w:p w:rsidR="00223A29" w:rsidRDefault="00223A29">
      <w:pPr>
        <w:pStyle w:val="ConsPlusNonformat"/>
      </w:pPr>
    </w:p>
    <w:p w:rsidR="00223A29" w:rsidRDefault="00223A29">
      <w:pPr>
        <w:pStyle w:val="ConsPlusNonformat"/>
      </w:pPr>
      <w:r>
        <w:t>___________________________________          ______________________________</w:t>
      </w:r>
    </w:p>
    <w:p w:rsidR="00223A29" w:rsidRDefault="00223A29">
      <w:pPr>
        <w:pStyle w:val="ConsPlusNonformat"/>
      </w:pPr>
      <w:r>
        <w:t xml:space="preserve">           (должность)                                (должность)</w:t>
      </w:r>
    </w:p>
    <w:p w:rsidR="00223A29" w:rsidRDefault="00223A29">
      <w:pPr>
        <w:pStyle w:val="ConsPlusNonformat"/>
      </w:pPr>
      <w:r>
        <w:t>_________________/_________________          _____________/________________</w:t>
      </w:r>
    </w:p>
    <w:p w:rsidR="00223A29" w:rsidRDefault="00223A29">
      <w:pPr>
        <w:pStyle w:val="ConsPlusNonformat"/>
      </w:pPr>
      <w:r>
        <w:lastRenderedPageBreak/>
        <w:t xml:space="preserve">         Подпись (Ф.И.О.)                         Подпись (Ф.И.О.)</w:t>
      </w: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widowControl w:val="0"/>
        <w:autoSpaceDE w:val="0"/>
        <w:autoSpaceDN w:val="0"/>
        <w:adjustRightInd w:val="0"/>
        <w:spacing w:after="0" w:line="240" w:lineRule="auto"/>
        <w:jc w:val="right"/>
        <w:outlineLvl w:val="1"/>
        <w:rPr>
          <w:rFonts w:ascii="Calibri" w:hAnsi="Calibri" w:cs="Calibri"/>
        </w:rPr>
      </w:pPr>
      <w:bookmarkStart w:id="238" w:name="Par2952"/>
      <w:bookmarkEnd w:id="238"/>
      <w:r>
        <w:rPr>
          <w:rFonts w:ascii="Calibri" w:hAnsi="Calibri" w:cs="Calibri"/>
        </w:rPr>
        <w:t>Приложение N 7</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присоединения </w:t>
      </w:r>
      <w:proofErr w:type="spellStart"/>
      <w:r>
        <w:rPr>
          <w:rFonts w:ascii="Calibri" w:hAnsi="Calibri" w:cs="Calibri"/>
        </w:rPr>
        <w:t>энергопринимающих</w:t>
      </w:r>
      <w:proofErr w:type="spellEnd"/>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223A29" w:rsidRDefault="00223A29">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9"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pStyle w:val="ConsPlusNonformat"/>
      </w:pPr>
      <w:bookmarkStart w:id="239" w:name="Par2965"/>
      <w:bookmarkEnd w:id="239"/>
      <w:r>
        <w:t xml:space="preserve">                                    АКТ</w:t>
      </w:r>
    </w:p>
    <w:p w:rsidR="00223A29" w:rsidRDefault="00223A29">
      <w:pPr>
        <w:pStyle w:val="ConsPlusNonformat"/>
      </w:pPr>
      <w:r>
        <w:t xml:space="preserve">           разграничения границ балансовой принадлежности сторон</w:t>
      </w:r>
    </w:p>
    <w:p w:rsidR="00223A29" w:rsidRDefault="00223A29">
      <w:pPr>
        <w:pStyle w:val="ConsPlusNonformat"/>
      </w:pPr>
    </w:p>
    <w:p w:rsidR="00223A29" w:rsidRDefault="00223A29">
      <w:pPr>
        <w:pStyle w:val="ConsPlusNonformat"/>
      </w:pPr>
      <w:r>
        <w:t>N ____________                                 от "__" ____________ 20__ г.</w:t>
      </w:r>
    </w:p>
    <w:p w:rsidR="00223A29" w:rsidRDefault="00223A29">
      <w:pPr>
        <w:pStyle w:val="ConsPlusNonformat"/>
      </w:pPr>
    </w:p>
    <w:p w:rsidR="00223A29" w:rsidRDefault="00223A29">
      <w:pPr>
        <w:pStyle w:val="ConsPlusNonformat"/>
      </w:pPr>
      <w:r>
        <w:t>___________________________________________________, именуемое в дальнейшем</w:t>
      </w:r>
    </w:p>
    <w:p w:rsidR="00223A29" w:rsidRDefault="00223A29">
      <w:pPr>
        <w:pStyle w:val="ConsPlusNonformat"/>
      </w:pPr>
      <w:r>
        <w:t xml:space="preserve">    (полное наименование сетевой организации)</w:t>
      </w:r>
    </w:p>
    <w:p w:rsidR="00223A29" w:rsidRDefault="00223A29">
      <w:pPr>
        <w:pStyle w:val="ConsPlusNonformat"/>
      </w:pPr>
      <w:r>
        <w:t>сетевой организацией, в лице _____________________________________________,</w:t>
      </w:r>
    </w:p>
    <w:p w:rsidR="00223A29" w:rsidRDefault="00223A29">
      <w:pPr>
        <w:pStyle w:val="ConsPlusNonformat"/>
      </w:pPr>
      <w:r>
        <w:t xml:space="preserve">                                 (Ф.И.О. лица - представителя сетевой</w:t>
      </w:r>
    </w:p>
    <w:p w:rsidR="00223A29" w:rsidRDefault="00223A29">
      <w:pPr>
        <w:pStyle w:val="ConsPlusNonformat"/>
      </w:pPr>
      <w:r>
        <w:t xml:space="preserve">                                              организации)</w:t>
      </w:r>
    </w:p>
    <w:p w:rsidR="00223A29" w:rsidRDefault="00223A29">
      <w:pPr>
        <w:pStyle w:val="ConsPlusNonformat"/>
      </w:pPr>
      <w:r>
        <w:t>действующего на основании ________________________________________________,</w:t>
      </w:r>
    </w:p>
    <w:p w:rsidR="00223A29" w:rsidRDefault="00223A29">
      <w:pPr>
        <w:pStyle w:val="ConsPlusNonformat"/>
      </w:pPr>
      <w:r>
        <w:t xml:space="preserve">                              (устава, доверенности, иных документов)</w:t>
      </w:r>
    </w:p>
    <w:p w:rsidR="00223A29" w:rsidRDefault="00223A29">
      <w:pPr>
        <w:pStyle w:val="ConsPlusNonformat"/>
      </w:pPr>
      <w:r>
        <w:t>с одной стороны, и _______________________________________________________,</w:t>
      </w:r>
    </w:p>
    <w:p w:rsidR="00223A29" w:rsidRDefault="00223A29">
      <w:pPr>
        <w:pStyle w:val="ConsPlusNonformat"/>
      </w:pPr>
      <w:r>
        <w:t xml:space="preserve">                    (полное наименование заявителя - юридического лица,</w:t>
      </w:r>
    </w:p>
    <w:p w:rsidR="00223A29" w:rsidRDefault="00223A29">
      <w:pPr>
        <w:pStyle w:val="ConsPlusNonformat"/>
      </w:pPr>
      <w:r>
        <w:t xml:space="preserve">                             Ф.И.О. заявителя - физического лица)</w:t>
      </w:r>
    </w:p>
    <w:p w:rsidR="00223A29" w:rsidRDefault="00223A29">
      <w:pPr>
        <w:pStyle w:val="ConsPlusNonformat"/>
      </w:pPr>
      <w:r>
        <w:t>именуемый в дальнейшем заявителем, в лице _________________________________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(Ф.И.О. лица - представителя заявителя)</w:t>
      </w:r>
    </w:p>
    <w:p w:rsidR="00223A29" w:rsidRDefault="00223A29">
      <w:pPr>
        <w:pStyle w:val="ConsPlusNonformat"/>
      </w:pPr>
      <w:r>
        <w:lastRenderedPageBreak/>
        <w:t>действующего на основании ________________________________________________,</w:t>
      </w:r>
    </w:p>
    <w:p w:rsidR="00223A29" w:rsidRDefault="00223A29">
      <w:pPr>
        <w:pStyle w:val="ConsPlusNonformat"/>
      </w:pPr>
      <w:r>
        <w:t xml:space="preserve">                              (устава, доверенности, иных документов)</w:t>
      </w:r>
    </w:p>
    <w:p w:rsidR="00223A29" w:rsidRDefault="00223A29">
      <w:pPr>
        <w:pStyle w:val="ConsPlusNonformat"/>
      </w:pPr>
      <w:r>
        <w:t>с   другой  стороны,  в  дальнейшем   именуемые   сторонами,   оформили   и</w:t>
      </w:r>
    </w:p>
    <w:p w:rsidR="00223A29" w:rsidRDefault="00223A29">
      <w:pPr>
        <w:pStyle w:val="ConsPlusNonformat"/>
      </w:pPr>
      <w:r>
        <w:t>подписали  настоящий  акт,  определяющий  границы балансовой принадлежности</w:t>
      </w:r>
    </w:p>
    <w:p w:rsidR="00223A29" w:rsidRDefault="00223A29">
      <w:pPr>
        <w:pStyle w:val="ConsPlusNonformat"/>
      </w:pPr>
      <w:r>
        <w:t>электроустановок сторон.</w:t>
      </w:r>
    </w:p>
    <w:p w:rsidR="00223A29" w:rsidRDefault="00223A29">
      <w:pPr>
        <w:pStyle w:val="ConsPlusNonformat"/>
      </w:pPr>
      <w:r>
        <w:t xml:space="preserve">    Электроустановки   сторон,   в   отношении   которых   настоящим  актом</w:t>
      </w:r>
    </w:p>
    <w:p w:rsidR="00223A29" w:rsidRDefault="00223A29">
      <w:pPr>
        <w:pStyle w:val="ConsPlusNonformat"/>
      </w:pPr>
      <w:r>
        <w:t>устанавливаются границы балансовой принадлежности, находятся по адресу: 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Акт о технологическом присоединении от _______________ N _______.</w:t>
      </w:r>
    </w:p>
    <w:p w:rsidR="00223A29" w:rsidRDefault="00223A29">
      <w:pPr>
        <w:pStyle w:val="ConsPlusNonformat"/>
      </w:pPr>
      <w:r>
        <w:t xml:space="preserve">    Характеристики присоединения:</w:t>
      </w:r>
    </w:p>
    <w:p w:rsidR="00223A29" w:rsidRDefault="00223A29">
      <w:pPr>
        <w:pStyle w:val="ConsPlusNonformat"/>
      </w:pPr>
      <w:r>
        <w:t xml:space="preserve">    максимальная мощность ______ кВт;</w:t>
      </w:r>
    </w:p>
    <w:p w:rsidR="00223A29" w:rsidRDefault="00223A29">
      <w:pPr>
        <w:pStyle w:val="ConsPlusNonformat"/>
      </w:pPr>
      <w:r>
        <w:t xml:space="preserve">    совокупная величина номинальной мощности присоединенных к электрической</w:t>
      </w:r>
    </w:p>
    <w:p w:rsidR="00223A29" w:rsidRDefault="00223A29">
      <w:pPr>
        <w:pStyle w:val="ConsPlusNonformat"/>
      </w:pPr>
      <w:r>
        <w:t xml:space="preserve">сети трансформаторов ______ </w:t>
      </w:r>
      <w:proofErr w:type="spellStart"/>
      <w:r>
        <w:t>кВА</w:t>
      </w:r>
      <w:proofErr w:type="spellEnd"/>
      <w:r>
        <w:t>.</w:t>
      </w:r>
    </w:p>
    <w:p w:rsidR="00223A29" w:rsidRDefault="00223A29">
      <w:pPr>
        <w:pStyle w:val="ConsPlusNonformat"/>
      </w:pPr>
      <w:r>
        <w:t xml:space="preserve">    Перечень точек присоединения:</w:t>
      </w:r>
    </w:p>
    <w:p w:rsidR="00223A29" w:rsidRDefault="00223A2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04"/>
        <w:gridCol w:w="2074"/>
        <w:gridCol w:w="2104"/>
        <w:gridCol w:w="1684"/>
        <w:gridCol w:w="2014"/>
        <w:gridCol w:w="2389"/>
        <w:gridCol w:w="2524"/>
      </w:tblGrid>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w:t>
            </w:r>
            <w:proofErr w:type="spellStart"/>
            <w:r>
              <w:rPr>
                <w:rFonts w:ascii="Calibri" w:hAnsi="Calibri" w:cs="Calibri"/>
              </w:rPr>
              <w:t>кВА</w:t>
            </w:r>
            <w:proofErr w:type="spellEnd"/>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r>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r>
    </w:tbl>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pStyle w:val="ConsPlusNonformat"/>
      </w:pPr>
      <w:r>
        <w:t xml:space="preserve">    У  сторон  на  границе  балансовой  принадлежности  находятся следующие</w:t>
      </w:r>
    </w:p>
    <w:p w:rsidR="00223A29" w:rsidRDefault="00223A29">
      <w:pPr>
        <w:pStyle w:val="ConsPlusNonformat"/>
      </w:pPr>
      <w:r>
        <w:t>технологически соединенные элементы электрической сети:</w:t>
      </w:r>
    </w:p>
    <w:p w:rsidR="00223A29" w:rsidRDefault="00223A2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608"/>
        <w:gridCol w:w="5052"/>
      </w:tblGrid>
      <w:tr w:rsidR="00223A29">
        <w:tblPrEx>
          <w:tblCellMar>
            <w:top w:w="0" w:type="dxa"/>
            <w:bottom w:w="0" w:type="dxa"/>
          </w:tblCellMar>
        </w:tblPrEx>
        <w:trPr>
          <w:tblCellSpacing w:w="5" w:type="nil"/>
        </w:trPr>
        <w:tc>
          <w:tcPr>
            <w:tcW w:w="4608"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заявителя</w:t>
            </w:r>
          </w:p>
        </w:tc>
      </w:tr>
      <w:tr w:rsidR="00223A29">
        <w:tblPrEx>
          <w:tblCellMar>
            <w:top w:w="0" w:type="dxa"/>
            <w:bottom w:w="0" w:type="dxa"/>
          </w:tblCellMar>
        </w:tblPrEx>
        <w:trPr>
          <w:tblCellSpacing w:w="5" w:type="nil"/>
        </w:trPr>
        <w:tc>
          <w:tcPr>
            <w:tcW w:w="4608"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r>
      <w:tr w:rsidR="00223A29">
        <w:tblPrEx>
          <w:tblCellMar>
            <w:top w:w="0" w:type="dxa"/>
            <w:bottom w:w="0" w:type="dxa"/>
          </w:tblCellMar>
        </w:tblPrEx>
        <w:trPr>
          <w:tblCellSpacing w:w="5" w:type="nil"/>
        </w:trPr>
        <w:tc>
          <w:tcPr>
            <w:tcW w:w="4608"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r>
    </w:tbl>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pStyle w:val="ConsPlusNonformat"/>
      </w:pPr>
      <w:r>
        <w:t xml:space="preserve">    Границы балансовой принадлежности сторон установлены:</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(описание границ балансовой принадлежности)</w:t>
      </w:r>
    </w:p>
    <w:p w:rsidR="00223A29" w:rsidRDefault="00223A29">
      <w:pPr>
        <w:pStyle w:val="ConsPlusNonformat"/>
      </w:pPr>
      <w:r>
        <w:t xml:space="preserve">    Схематично   границы   балансовой   принадлежности   сторон  указаны  в</w:t>
      </w:r>
    </w:p>
    <w:p w:rsidR="00223A29" w:rsidRDefault="00223A29">
      <w:pPr>
        <w:pStyle w:val="ConsPlusNonformat"/>
      </w:pPr>
      <w:r>
        <w:t>приведенной ниже схеме соединения электроустановок.</w:t>
      </w:r>
    </w:p>
    <w:p w:rsidR="00223A29" w:rsidRDefault="00223A2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60"/>
      </w:tblGrid>
      <w:tr w:rsidR="00223A29">
        <w:tblPrEx>
          <w:tblCellMar>
            <w:top w:w="0" w:type="dxa"/>
            <w:bottom w:w="0" w:type="dxa"/>
          </w:tblCellMar>
        </w:tblPrEx>
        <w:trPr>
          <w:tblCellSpacing w:w="5" w:type="nil"/>
        </w:trPr>
        <w:tc>
          <w:tcPr>
            <w:tcW w:w="9660"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Однолинейная схема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pStyle w:val="ConsPlusNonformat"/>
      </w:pPr>
      <w:r>
        <w:t>Прочее:</w:t>
      </w:r>
    </w:p>
    <w:p w:rsidR="00223A29" w:rsidRDefault="00223A29">
      <w:pPr>
        <w:pStyle w:val="ConsPlusNonformat"/>
      </w:pPr>
      <w:r>
        <w:t>___________________________________________________________________________</w:t>
      </w:r>
    </w:p>
    <w:p w:rsidR="00223A29" w:rsidRDefault="00223A29">
      <w:pPr>
        <w:pStyle w:val="ConsPlusNonformat"/>
      </w:pPr>
    </w:p>
    <w:p w:rsidR="00223A29" w:rsidRDefault="00223A29">
      <w:pPr>
        <w:pStyle w:val="ConsPlusNonformat"/>
      </w:pPr>
      <w:r>
        <w:t>Подписи сторон</w:t>
      </w:r>
    </w:p>
    <w:p w:rsidR="00223A29" w:rsidRDefault="00223A29">
      <w:pPr>
        <w:pStyle w:val="ConsPlusNonformat"/>
      </w:pPr>
    </w:p>
    <w:p w:rsidR="00223A29" w:rsidRDefault="00223A29">
      <w:pPr>
        <w:pStyle w:val="ConsPlusNonformat"/>
      </w:pPr>
      <w:r>
        <w:t>___________________________________          ______________________________</w:t>
      </w:r>
    </w:p>
    <w:p w:rsidR="00223A29" w:rsidRDefault="00223A29">
      <w:pPr>
        <w:pStyle w:val="ConsPlusNonformat"/>
      </w:pPr>
      <w:r>
        <w:t xml:space="preserve">           (должность)                                (должность)</w:t>
      </w:r>
    </w:p>
    <w:p w:rsidR="00223A29" w:rsidRDefault="00223A29">
      <w:pPr>
        <w:pStyle w:val="ConsPlusNonformat"/>
      </w:pPr>
      <w:r>
        <w:t>_________________/_________________          _____________/________________</w:t>
      </w:r>
    </w:p>
    <w:p w:rsidR="00223A29" w:rsidRDefault="00223A29">
      <w:pPr>
        <w:pStyle w:val="ConsPlusNonformat"/>
      </w:pPr>
      <w:r>
        <w:t xml:space="preserve">         Подпись (Ф.И.О.)                          Подпись (Ф.И.О.)</w:t>
      </w: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widowControl w:val="0"/>
        <w:autoSpaceDE w:val="0"/>
        <w:autoSpaceDN w:val="0"/>
        <w:adjustRightInd w:val="0"/>
        <w:spacing w:after="0" w:line="240" w:lineRule="auto"/>
        <w:jc w:val="right"/>
        <w:outlineLvl w:val="1"/>
        <w:rPr>
          <w:rFonts w:ascii="Calibri" w:hAnsi="Calibri" w:cs="Calibri"/>
        </w:rPr>
      </w:pPr>
      <w:bookmarkStart w:id="240" w:name="Par3052"/>
      <w:bookmarkEnd w:id="240"/>
      <w:r>
        <w:rPr>
          <w:rFonts w:ascii="Calibri" w:hAnsi="Calibri" w:cs="Calibri"/>
        </w:rPr>
        <w:t>Приложение N 8</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присоединения </w:t>
      </w:r>
      <w:proofErr w:type="spellStart"/>
      <w:r>
        <w:rPr>
          <w:rFonts w:ascii="Calibri" w:hAnsi="Calibri" w:cs="Calibri"/>
        </w:rPr>
        <w:t>энергопринимающих</w:t>
      </w:r>
      <w:proofErr w:type="spellEnd"/>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223A29" w:rsidRDefault="00223A29">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0"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pStyle w:val="ConsPlusNonformat"/>
      </w:pPr>
      <w:bookmarkStart w:id="241" w:name="Par3065"/>
      <w:bookmarkEnd w:id="241"/>
      <w:r>
        <w:t xml:space="preserve">                                    АКТ</w:t>
      </w:r>
    </w:p>
    <w:p w:rsidR="00223A29" w:rsidRDefault="00223A29">
      <w:pPr>
        <w:pStyle w:val="ConsPlusNonformat"/>
      </w:pPr>
      <w:r>
        <w:lastRenderedPageBreak/>
        <w:t xml:space="preserve">           разграничения эксплуатационной ответственности сторон</w:t>
      </w:r>
    </w:p>
    <w:p w:rsidR="00223A29" w:rsidRDefault="00223A29">
      <w:pPr>
        <w:pStyle w:val="ConsPlusNonformat"/>
      </w:pPr>
    </w:p>
    <w:p w:rsidR="00223A29" w:rsidRDefault="00223A29">
      <w:pPr>
        <w:pStyle w:val="ConsPlusNonformat"/>
      </w:pPr>
      <w:r>
        <w:t>N ____________                                 от "__" ____________ 20__ г.</w:t>
      </w:r>
    </w:p>
    <w:p w:rsidR="00223A29" w:rsidRDefault="00223A29">
      <w:pPr>
        <w:pStyle w:val="ConsPlusNonformat"/>
      </w:pPr>
    </w:p>
    <w:p w:rsidR="00223A29" w:rsidRDefault="00223A29">
      <w:pPr>
        <w:pStyle w:val="ConsPlusNonformat"/>
      </w:pPr>
      <w:r>
        <w:t>___________________________________________________, именуемое в дальнейшем</w:t>
      </w:r>
    </w:p>
    <w:p w:rsidR="00223A29" w:rsidRDefault="00223A29">
      <w:pPr>
        <w:pStyle w:val="ConsPlusNonformat"/>
      </w:pPr>
      <w:r>
        <w:t xml:space="preserve">     (полное наименование сетевой организации)</w:t>
      </w:r>
    </w:p>
    <w:p w:rsidR="00223A29" w:rsidRDefault="00223A29">
      <w:pPr>
        <w:pStyle w:val="ConsPlusNonformat"/>
      </w:pPr>
      <w:r>
        <w:t>сетевой организацией, в лице _____________________________________________,</w:t>
      </w:r>
    </w:p>
    <w:p w:rsidR="00223A29" w:rsidRDefault="00223A29">
      <w:pPr>
        <w:pStyle w:val="ConsPlusNonformat"/>
      </w:pPr>
      <w:r>
        <w:t xml:space="preserve">                                 (Ф.И.О. лица - представителя сетевой</w:t>
      </w:r>
    </w:p>
    <w:p w:rsidR="00223A29" w:rsidRDefault="00223A29">
      <w:pPr>
        <w:pStyle w:val="ConsPlusNonformat"/>
      </w:pPr>
      <w:r>
        <w:t xml:space="preserve">                                             организации)</w:t>
      </w:r>
    </w:p>
    <w:p w:rsidR="00223A29" w:rsidRDefault="00223A29">
      <w:pPr>
        <w:pStyle w:val="ConsPlusNonformat"/>
      </w:pPr>
      <w:r>
        <w:t>действующего на основании ________________________________________________,</w:t>
      </w:r>
    </w:p>
    <w:p w:rsidR="00223A29" w:rsidRDefault="00223A29">
      <w:pPr>
        <w:pStyle w:val="ConsPlusNonformat"/>
      </w:pPr>
      <w:r>
        <w:t xml:space="preserve">                              (устава, доверенности, иных документов)</w:t>
      </w:r>
    </w:p>
    <w:p w:rsidR="00223A29" w:rsidRDefault="00223A29">
      <w:pPr>
        <w:pStyle w:val="ConsPlusNonformat"/>
      </w:pPr>
      <w:r>
        <w:t>с одной стороны, и _______________________________________________________,</w:t>
      </w:r>
    </w:p>
    <w:p w:rsidR="00223A29" w:rsidRDefault="00223A29">
      <w:pPr>
        <w:pStyle w:val="ConsPlusNonformat"/>
      </w:pPr>
      <w:r>
        <w:t xml:space="preserve">                     (полное наименование заявителя - юридического лица,</w:t>
      </w:r>
    </w:p>
    <w:p w:rsidR="00223A29" w:rsidRDefault="00223A29">
      <w:pPr>
        <w:pStyle w:val="ConsPlusNonformat"/>
      </w:pPr>
      <w:r>
        <w:t xml:space="preserve">                             Ф.И.О. заявителя - физического лица)</w:t>
      </w:r>
    </w:p>
    <w:p w:rsidR="00223A29" w:rsidRDefault="00223A29">
      <w:pPr>
        <w:pStyle w:val="ConsPlusNonformat"/>
      </w:pPr>
      <w:r>
        <w:t>именуемый в дальнейшем заявителем, в лице _________________________________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(Ф.И.О. лица - представителя заявителя)</w:t>
      </w:r>
    </w:p>
    <w:p w:rsidR="00223A29" w:rsidRDefault="00223A29">
      <w:pPr>
        <w:pStyle w:val="ConsPlusNonformat"/>
      </w:pPr>
      <w:r>
        <w:t>действующего на основании ________________________________________________,</w:t>
      </w:r>
    </w:p>
    <w:p w:rsidR="00223A29" w:rsidRDefault="00223A29">
      <w:pPr>
        <w:pStyle w:val="ConsPlusNonformat"/>
      </w:pPr>
      <w:r>
        <w:t xml:space="preserve">                               (устава, доверенности, иных документов)</w:t>
      </w:r>
    </w:p>
    <w:p w:rsidR="00223A29" w:rsidRDefault="00223A29">
      <w:pPr>
        <w:pStyle w:val="ConsPlusNonformat"/>
      </w:pPr>
      <w:r>
        <w:t>с   другой  стороны,  в  дальнейшем   именуемые   сторонами,   оформили   и</w:t>
      </w:r>
    </w:p>
    <w:p w:rsidR="00223A29" w:rsidRDefault="00223A29">
      <w:pPr>
        <w:pStyle w:val="ConsPlusNonformat"/>
      </w:pPr>
      <w:r>
        <w:t>подписали    настоящий    акт,    определяющий   границы   эксплуатационной</w:t>
      </w:r>
    </w:p>
    <w:p w:rsidR="00223A29" w:rsidRDefault="00223A29">
      <w:pPr>
        <w:pStyle w:val="ConsPlusNonformat"/>
      </w:pPr>
      <w:r>
        <w:t>ответственности электроустановок сторон.</w:t>
      </w:r>
    </w:p>
    <w:p w:rsidR="00223A29" w:rsidRDefault="00223A29">
      <w:pPr>
        <w:pStyle w:val="ConsPlusNonformat"/>
      </w:pPr>
      <w:r>
        <w:t xml:space="preserve">    Электроустановки   сторон,   в   отношении   которых   настоящим  актом</w:t>
      </w:r>
    </w:p>
    <w:p w:rsidR="00223A29" w:rsidRDefault="00223A29">
      <w:pPr>
        <w:pStyle w:val="ConsPlusNonformat"/>
      </w:pPr>
      <w:r>
        <w:t>устанавливаются  границы  эксплуатационной  ответственности,  находятся  по</w:t>
      </w:r>
    </w:p>
    <w:p w:rsidR="00223A29" w:rsidRDefault="00223A29">
      <w:pPr>
        <w:pStyle w:val="ConsPlusNonformat"/>
      </w:pPr>
      <w:r>
        <w:t>адресу:</w:t>
      </w:r>
    </w:p>
    <w:p w:rsidR="00223A29" w:rsidRDefault="00223A29">
      <w:pPr>
        <w:pStyle w:val="ConsPlusNonformat"/>
      </w:pPr>
      <w:r>
        <w:t xml:space="preserve">    ______________________________________________________________________.</w:t>
      </w:r>
    </w:p>
    <w:p w:rsidR="00223A29" w:rsidRDefault="00223A29">
      <w:pPr>
        <w:pStyle w:val="ConsPlusNonformat"/>
      </w:pPr>
      <w:r>
        <w:t xml:space="preserve">    Акт о технологическом присоединении от _____________ N ____.</w:t>
      </w:r>
    </w:p>
    <w:p w:rsidR="00223A29" w:rsidRDefault="00223A29">
      <w:pPr>
        <w:pStyle w:val="ConsPlusNonformat"/>
      </w:pPr>
      <w:r>
        <w:t xml:space="preserve">    Характеристики присоединения:</w:t>
      </w:r>
    </w:p>
    <w:p w:rsidR="00223A29" w:rsidRDefault="00223A29">
      <w:pPr>
        <w:pStyle w:val="ConsPlusNonformat"/>
      </w:pPr>
      <w:r>
        <w:t xml:space="preserve">    максимальная мощность ______ кВт;</w:t>
      </w:r>
    </w:p>
    <w:p w:rsidR="00223A29" w:rsidRDefault="00223A29">
      <w:pPr>
        <w:pStyle w:val="ConsPlusNonformat"/>
      </w:pPr>
      <w:r>
        <w:t xml:space="preserve">    совокупная величина номинальной мощности присоединенных к электрической</w:t>
      </w:r>
    </w:p>
    <w:p w:rsidR="00223A29" w:rsidRDefault="00223A29">
      <w:pPr>
        <w:pStyle w:val="ConsPlusNonformat"/>
      </w:pPr>
      <w:r>
        <w:t xml:space="preserve">сети трансформаторов ______ </w:t>
      </w:r>
      <w:proofErr w:type="spellStart"/>
      <w:r>
        <w:t>кВА</w:t>
      </w:r>
      <w:proofErr w:type="spellEnd"/>
      <w:r>
        <w:t>.</w:t>
      </w:r>
    </w:p>
    <w:p w:rsidR="00223A29" w:rsidRDefault="00223A29">
      <w:pPr>
        <w:pStyle w:val="ConsPlusNonformat"/>
      </w:pPr>
      <w:r>
        <w:t xml:space="preserve">    Перечень точек присоединения:</w:t>
      </w:r>
    </w:p>
    <w:p w:rsidR="00223A29" w:rsidRDefault="00223A2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04"/>
        <w:gridCol w:w="2074"/>
        <w:gridCol w:w="2104"/>
        <w:gridCol w:w="1684"/>
        <w:gridCol w:w="2014"/>
        <w:gridCol w:w="2389"/>
        <w:gridCol w:w="2524"/>
      </w:tblGrid>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w:t>
            </w:r>
            <w:proofErr w:type="spellStart"/>
            <w:r>
              <w:rPr>
                <w:rFonts w:ascii="Calibri" w:hAnsi="Calibri" w:cs="Calibri"/>
              </w:rPr>
              <w:t>кВА</w:t>
            </w:r>
            <w:proofErr w:type="spellEnd"/>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r>
    </w:tbl>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pStyle w:val="ConsPlusNonformat"/>
      </w:pPr>
      <w:r>
        <w:t xml:space="preserve">    У   сторон   в  эксплуатационной  ответственности  находятся  следующие</w:t>
      </w:r>
    </w:p>
    <w:p w:rsidR="00223A29" w:rsidRDefault="00223A29">
      <w:pPr>
        <w:pStyle w:val="ConsPlusNonformat"/>
      </w:pPr>
      <w:r>
        <w:t>технологически соединенные элементы электрической сети:</w:t>
      </w:r>
    </w:p>
    <w:p w:rsidR="00223A29" w:rsidRDefault="00223A2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646"/>
        <w:gridCol w:w="5014"/>
      </w:tblGrid>
      <w:tr w:rsidR="00223A29">
        <w:tblPrEx>
          <w:tblCellMar>
            <w:top w:w="0" w:type="dxa"/>
            <w:bottom w:w="0" w:type="dxa"/>
          </w:tblCellMar>
        </w:tblPrEx>
        <w:trPr>
          <w:tblCellSpacing w:w="5" w:type="nil"/>
        </w:trPr>
        <w:tc>
          <w:tcPr>
            <w:tcW w:w="4646"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заявителя</w:t>
            </w:r>
          </w:p>
        </w:tc>
      </w:tr>
      <w:tr w:rsidR="00223A29">
        <w:tblPrEx>
          <w:tblCellMar>
            <w:top w:w="0" w:type="dxa"/>
            <w:bottom w:w="0" w:type="dxa"/>
          </w:tblCellMar>
        </w:tblPrEx>
        <w:trPr>
          <w:tblCellSpacing w:w="5" w:type="nil"/>
        </w:trPr>
        <w:tc>
          <w:tcPr>
            <w:tcW w:w="4646"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5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r>
    </w:tbl>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pStyle w:val="ConsPlusNonformat"/>
      </w:pPr>
      <w:r>
        <w:t xml:space="preserve">    Границы эксплуатационной ответственности сторон установлены:</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(описание границ эксплуатационной ответственности)</w:t>
      </w:r>
    </w:p>
    <w:p w:rsidR="00223A29" w:rsidRDefault="00223A29">
      <w:pPr>
        <w:pStyle w:val="ConsPlusNonformat"/>
      </w:pPr>
      <w:r>
        <w:t xml:space="preserve">    Схематично  границы  эксплуатационной  ответственности сторон указаны в</w:t>
      </w:r>
    </w:p>
    <w:p w:rsidR="00223A29" w:rsidRDefault="00223A29">
      <w:pPr>
        <w:pStyle w:val="ConsPlusNonformat"/>
      </w:pPr>
      <w:r>
        <w:t>приведенной ниже схеме соединения электроустановок.</w:t>
      </w:r>
    </w:p>
    <w:p w:rsidR="00223A29" w:rsidRDefault="00223A2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60"/>
      </w:tblGrid>
      <w:tr w:rsidR="00223A29">
        <w:tblPrEx>
          <w:tblCellMar>
            <w:top w:w="0" w:type="dxa"/>
            <w:bottom w:w="0" w:type="dxa"/>
          </w:tblCellMar>
        </w:tblPrEx>
        <w:trPr>
          <w:tblCellSpacing w:w="5" w:type="nil"/>
        </w:trPr>
        <w:tc>
          <w:tcPr>
            <w:tcW w:w="9660"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Однолинейная схема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pStyle w:val="ConsPlusNonformat"/>
      </w:pPr>
      <w:r>
        <w:t>Прочее:</w:t>
      </w:r>
    </w:p>
    <w:p w:rsidR="00223A29" w:rsidRDefault="00223A29">
      <w:pPr>
        <w:pStyle w:val="ConsPlusNonformat"/>
      </w:pPr>
      <w:r>
        <w:t>___________________________________________________________________________</w:t>
      </w:r>
    </w:p>
    <w:p w:rsidR="00223A29" w:rsidRDefault="00223A29">
      <w:pPr>
        <w:pStyle w:val="ConsPlusNonformat"/>
      </w:pPr>
    </w:p>
    <w:p w:rsidR="00223A29" w:rsidRDefault="00223A29">
      <w:pPr>
        <w:pStyle w:val="ConsPlusNonformat"/>
      </w:pPr>
      <w:r>
        <w:t>Подписи сторон</w:t>
      </w:r>
    </w:p>
    <w:p w:rsidR="00223A29" w:rsidRDefault="00223A29">
      <w:pPr>
        <w:pStyle w:val="ConsPlusNonformat"/>
      </w:pPr>
    </w:p>
    <w:p w:rsidR="00223A29" w:rsidRDefault="00223A29">
      <w:pPr>
        <w:pStyle w:val="ConsPlusNonformat"/>
      </w:pPr>
      <w:r>
        <w:t>___________________________________          ______________________________</w:t>
      </w:r>
    </w:p>
    <w:p w:rsidR="00223A29" w:rsidRDefault="00223A29">
      <w:pPr>
        <w:pStyle w:val="ConsPlusNonformat"/>
      </w:pPr>
      <w:r>
        <w:t xml:space="preserve">           (должность)                                (должность)</w:t>
      </w:r>
    </w:p>
    <w:p w:rsidR="00223A29" w:rsidRDefault="00223A29">
      <w:pPr>
        <w:pStyle w:val="ConsPlusNonformat"/>
      </w:pPr>
      <w:r>
        <w:t>_________________/_________________          _____________/________________</w:t>
      </w:r>
    </w:p>
    <w:p w:rsidR="00223A29" w:rsidRDefault="00223A29">
      <w:pPr>
        <w:pStyle w:val="ConsPlusNonformat"/>
      </w:pPr>
      <w:r>
        <w:t xml:space="preserve">         Подпись (Ф.И.О.)                          Подпись (Ф.И.О.)</w:t>
      </w: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widowControl w:val="0"/>
        <w:autoSpaceDE w:val="0"/>
        <w:autoSpaceDN w:val="0"/>
        <w:adjustRightInd w:val="0"/>
        <w:spacing w:after="0" w:line="240" w:lineRule="auto"/>
        <w:jc w:val="right"/>
        <w:outlineLvl w:val="1"/>
        <w:rPr>
          <w:rFonts w:ascii="Calibri" w:hAnsi="Calibri" w:cs="Calibri"/>
        </w:rPr>
      </w:pPr>
      <w:bookmarkStart w:id="242" w:name="Par3144"/>
      <w:bookmarkEnd w:id="242"/>
      <w:r>
        <w:rPr>
          <w:rFonts w:ascii="Calibri" w:hAnsi="Calibri" w:cs="Calibri"/>
        </w:rPr>
        <w:lastRenderedPageBreak/>
        <w:t>Приложение N 9</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присоединения </w:t>
      </w:r>
      <w:proofErr w:type="spellStart"/>
      <w:r>
        <w:rPr>
          <w:rFonts w:ascii="Calibri" w:hAnsi="Calibri" w:cs="Calibri"/>
        </w:rPr>
        <w:t>энергопринимающих</w:t>
      </w:r>
      <w:proofErr w:type="spellEnd"/>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223A29" w:rsidRDefault="00223A29">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1"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pStyle w:val="ConsPlusNonformat"/>
      </w:pPr>
      <w:bookmarkStart w:id="243" w:name="Par3157"/>
      <w:bookmarkEnd w:id="243"/>
      <w:r>
        <w:t xml:space="preserve">                                    АКТ</w:t>
      </w:r>
    </w:p>
    <w:p w:rsidR="00223A29" w:rsidRDefault="00223A29">
      <w:pPr>
        <w:pStyle w:val="ConsPlusNonformat"/>
      </w:pPr>
      <w:r>
        <w:t xml:space="preserve">                  осмотра (обследования) электроустановки</w:t>
      </w:r>
    </w:p>
    <w:p w:rsidR="00223A29" w:rsidRDefault="00223A29">
      <w:pPr>
        <w:pStyle w:val="ConsPlusNonformat"/>
      </w:pPr>
    </w:p>
    <w:p w:rsidR="00223A29" w:rsidRDefault="00223A29">
      <w:pPr>
        <w:pStyle w:val="ConsPlusNonformat"/>
      </w:pPr>
      <w:r>
        <w:t>N ____________                                 от "__" ____________ 20__ г.</w:t>
      </w:r>
    </w:p>
    <w:p w:rsidR="00223A29" w:rsidRDefault="00223A29">
      <w:pPr>
        <w:pStyle w:val="ConsPlusNonformat"/>
      </w:pPr>
    </w:p>
    <w:p w:rsidR="00223A29" w:rsidRDefault="00223A29">
      <w:pPr>
        <w:pStyle w:val="ConsPlusNonformat"/>
      </w:pPr>
      <w:r>
        <w:t>Акт составлен _____________________________________________________________</w:t>
      </w:r>
    </w:p>
    <w:p w:rsidR="00223A29" w:rsidRDefault="00223A29">
      <w:pPr>
        <w:pStyle w:val="ConsPlusNonformat"/>
      </w:pPr>
      <w:r>
        <w:t xml:space="preserve">                        (должностное лицо сетевой организации)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(Ф.И.О., телефон, наименование организации, адрес)</w:t>
      </w:r>
    </w:p>
    <w:p w:rsidR="00223A29" w:rsidRDefault="00223A29">
      <w:pPr>
        <w:pStyle w:val="ConsPlusNonformat"/>
      </w:pPr>
      <w:r>
        <w:t xml:space="preserve">в  присутствии  заявителя  </w:t>
      </w:r>
      <w:hyperlink w:anchor="Par3260" w:history="1">
        <w:r>
          <w:rPr>
            <w:color w:val="0000FF"/>
          </w:rPr>
          <w:t>&lt;1&gt;</w:t>
        </w:r>
      </w:hyperlink>
      <w:r>
        <w:t xml:space="preserve">  (уполномоченного  представителя  заявителя)</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(Ф.И.О., наименование организации, должность, телефон)</w:t>
      </w:r>
    </w:p>
    <w:p w:rsidR="00223A29" w:rsidRDefault="00223A29">
      <w:pPr>
        <w:pStyle w:val="ConsPlusNonformat"/>
      </w:pPr>
      <w:r>
        <w:t>о том, что с "__" _______________ 20__ г. по "__" _________________ 20__ г.</w:t>
      </w:r>
    </w:p>
    <w:p w:rsidR="00223A29" w:rsidRDefault="00223A29">
      <w:pPr>
        <w:pStyle w:val="ConsPlusNonformat"/>
      </w:pPr>
      <w:r>
        <w:t xml:space="preserve">с участием </w:t>
      </w:r>
      <w:hyperlink w:anchor="Par3261" w:history="1">
        <w:r>
          <w:rPr>
            <w:color w:val="0000FF"/>
          </w:rPr>
          <w:t>&lt;2&gt;</w:t>
        </w:r>
      </w:hyperlink>
      <w:r>
        <w:t xml:space="preserve"> ____________________________________________________________</w:t>
      </w:r>
    </w:p>
    <w:p w:rsidR="00223A29" w:rsidRDefault="00223A29">
      <w:pPr>
        <w:pStyle w:val="ConsPlusNonformat"/>
      </w:pPr>
      <w:r>
        <w:t xml:space="preserve">                   (должностное лицо субъекта оперативно-диспетчерского</w:t>
      </w:r>
    </w:p>
    <w:p w:rsidR="00223A29" w:rsidRDefault="00223A29">
      <w:pPr>
        <w:pStyle w:val="ConsPlusNonformat"/>
      </w:pPr>
      <w:r>
        <w:t xml:space="preserve">                                     управления)</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(Ф.И.О., телефон, наименование организации, адрес)</w:t>
      </w:r>
    </w:p>
    <w:p w:rsidR="00223A29" w:rsidRDefault="00223A29">
      <w:pPr>
        <w:pStyle w:val="ConsPlusNonformat"/>
      </w:pPr>
      <w:r>
        <w:t>проведен осмотр электроустановок _________________________________________,</w:t>
      </w:r>
    </w:p>
    <w:p w:rsidR="00223A29" w:rsidRDefault="00223A29">
      <w:pPr>
        <w:pStyle w:val="ConsPlusNonformat"/>
      </w:pPr>
      <w:r>
        <w:t xml:space="preserve">                                     (перечень электроустановок, адрес)</w:t>
      </w:r>
    </w:p>
    <w:p w:rsidR="00223A29" w:rsidRDefault="00223A29">
      <w:pPr>
        <w:pStyle w:val="ConsPlusNonformat"/>
      </w:pPr>
      <w:r>
        <w:t>построенных   (реконструированных)    в   рамках   выполнения   технических</w:t>
      </w:r>
    </w:p>
    <w:p w:rsidR="00223A29" w:rsidRDefault="00223A29">
      <w:pPr>
        <w:pStyle w:val="ConsPlusNonformat"/>
      </w:pPr>
      <w:r>
        <w:t>условий  от  ________  N  ___ к договору о технологическом присоединении от</w:t>
      </w:r>
    </w:p>
    <w:p w:rsidR="00223A29" w:rsidRDefault="00223A29">
      <w:pPr>
        <w:pStyle w:val="ConsPlusNonformat"/>
      </w:pPr>
      <w:r>
        <w:t>___________ N ____.</w:t>
      </w:r>
    </w:p>
    <w:p w:rsidR="00223A29" w:rsidRDefault="00223A29">
      <w:pPr>
        <w:pStyle w:val="ConsPlusNonformat"/>
      </w:pPr>
      <w:r>
        <w:t xml:space="preserve">    Характеристики   технологического   присоединения   в   соответствии  с</w:t>
      </w:r>
    </w:p>
    <w:p w:rsidR="00223A29" w:rsidRDefault="00223A29">
      <w:pPr>
        <w:pStyle w:val="ConsPlusNonformat"/>
      </w:pPr>
      <w:r>
        <w:t>техническими условиями:</w:t>
      </w:r>
    </w:p>
    <w:p w:rsidR="00223A29" w:rsidRDefault="00223A29">
      <w:pPr>
        <w:pStyle w:val="ConsPlusNonformat"/>
      </w:pPr>
      <w:r>
        <w:lastRenderedPageBreak/>
        <w:t xml:space="preserve">    максимальная  мощность  без  учета  ранее присоединенной (существующей)</w:t>
      </w:r>
    </w:p>
    <w:p w:rsidR="00223A29" w:rsidRDefault="00223A29">
      <w:pPr>
        <w:pStyle w:val="ConsPlusNonformat"/>
      </w:pPr>
      <w:r>
        <w:t>максимальной мощности ____ кВт;</w:t>
      </w:r>
    </w:p>
    <w:p w:rsidR="00223A29" w:rsidRDefault="00223A29">
      <w:pPr>
        <w:pStyle w:val="ConsPlusNonformat"/>
      </w:pPr>
      <w:r>
        <w:t xml:space="preserve">    максимальная  мощность  с  учетом  ранее  присоединенной (существующей)</w:t>
      </w:r>
    </w:p>
    <w:p w:rsidR="00223A29" w:rsidRDefault="00223A29">
      <w:pPr>
        <w:pStyle w:val="ConsPlusNonformat"/>
      </w:pPr>
      <w:r>
        <w:t xml:space="preserve">максимальной мощности ___ кВт </w:t>
      </w:r>
      <w:hyperlink w:anchor="Par3262" w:history="1">
        <w:r>
          <w:rPr>
            <w:color w:val="0000FF"/>
          </w:rPr>
          <w:t>&lt;3&gt;</w:t>
        </w:r>
      </w:hyperlink>
      <w:r>
        <w:t>.</w:t>
      </w:r>
    </w:p>
    <w:p w:rsidR="00223A29" w:rsidRDefault="00223A29">
      <w:pPr>
        <w:pStyle w:val="ConsPlusNonformat"/>
      </w:pPr>
      <w:r>
        <w:t xml:space="preserve">    Перечень точек присоединения:</w:t>
      </w:r>
    </w:p>
    <w:p w:rsidR="00223A29" w:rsidRDefault="00223A2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04"/>
        <w:gridCol w:w="2074"/>
        <w:gridCol w:w="2104"/>
        <w:gridCol w:w="1684"/>
        <w:gridCol w:w="2014"/>
        <w:gridCol w:w="2524"/>
      </w:tblGrid>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r>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r>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r>
    </w:tbl>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pStyle w:val="ConsPlusNonformat"/>
      </w:pPr>
      <w:r>
        <w:t xml:space="preserve">    Установлено:</w:t>
      </w:r>
    </w:p>
    <w:p w:rsidR="00223A29" w:rsidRDefault="00223A29">
      <w:pPr>
        <w:pStyle w:val="ConsPlusNonformat"/>
      </w:pPr>
      <w:r>
        <w:t xml:space="preserve">    1.  Перечень  и  характеристики  электрооборудования,  предъявленного к</w:t>
      </w:r>
    </w:p>
    <w:p w:rsidR="00223A29" w:rsidRDefault="00223A29">
      <w:pPr>
        <w:pStyle w:val="ConsPlusNonformat"/>
      </w:pPr>
      <w:r>
        <w:t>осмотру:</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(тип, мощность, напряжение, количество, длина, марка и сечение кабелей,</w:t>
      </w:r>
    </w:p>
    <w:p w:rsidR="00223A29" w:rsidRDefault="00223A29">
      <w:pPr>
        <w:pStyle w:val="ConsPlusNonformat"/>
      </w:pPr>
      <w:r>
        <w:t xml:space="preserve">                   проводов, характеристики линий и др.)</w:t>
      </w:r>
    </w:p>
    <w:p w:rsidR="00223A29" w:rsidRDefault="00223A29">
      <w:pPr>
        <w:pStyle w:val="ConsPlusNonformat"/>
      </w:pPr>
      <w:r>
        <w:t xml:space="preserve">    2.   Характеристики   установленных   приборов   учета   (измерительных</w:t>
      </w:r>
    </w:p>
    <w:p w:rsidR="00223A29" w:rsidRDefault="00223A29">
      <w:pPr>
        <w:pStyle w:val="ConsPlusNonformat"/>
      </w:pPr>
      <w:r>
        <w:t>комплексов, систем учета):</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(место установки, тип приборов учета и измерительных трансформаторов,</w:t>
      </w:r>
    </w:p>
    <w:p w:rsidR="00223A29" w:rsidRDefault="00223A29">
      <w:pPr>
        <w:pStyle w:val="ConsPlusNonformat"/>
      </w:pPr>
      <w:r>
        <w:t xml:space="preserve">               классы точности, коэффициенты трансформации,</w:t>
      </w:r>
    </w:p>
    <w:p w:rsidR="00223A29" w:rsidRDefault="00223A29">
      <w:pPr>
        <w:pStyle w:val="ConsPlusNonformat"/>
      </w:pPr>
      <w:r>
        <w:t xml:space="preserve">                       даты последней поверки и др.)</w:t>
      </w:r>
    </w:p>
    <w:p w:rsidR="00223A29" w:rsidRDefault="00223A29">
      <w:pPr>
        <w:pStyle w:val="ConsPlusNonformat"/>
      </w:pPr>
      <w:r>
        <w:t xml:space="preserve">    3.  Устройства  защиты,  релейной  защиты,  противоаварийной и режимной</w:t>
      </w:r>
    </w:p>
    <w:p w:rsidR="00223A29" w:rsidRDefault="00223A29">
      <w:pPr>
        <w:pStyle w:val="ConsPlusNonformat"/>
      </w:pPr>
      <w:r>
        <w:t>автоматики:</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(виды защиты и автоматики, типы оборудования и др.)</w:t>
      </w:r>
    </w:p>
    <w:p w:rsidR="00223A29" w:rsidRDefault="00223A29">
      <w:pPr>
        <w:pStyle w:val="ConsPlusNonformat"/>
      </w:pPr>
      <w:r>
        <w:t xml:space="preserve">    4. Автономный резервный источник питания:</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(место установки, тип, мощность, напряжение и др.)</w:t>
      </w:r>
    </w:p>
    <w:p w:rsidR="00223A29" w:rsidRDefault="00223A29">
      <w:pPr>
        <w:pStyle w:val="ConsPlusNonformat"/>
      </w:pPr>
      <w:r>
        <w:t xml:space="preserve">    5. Документы, рассмотренные в ходе осмотра:</w:t>
      </w:r>
    </w:p>
    <w:p w:rsidR="00223A29" w:rsidRDefault="00223A29">
      <w:pPr>
        <w:pStyle w:val="ConsPlusNonformat"/>
      </w:pPr>
      <w:r>
        <w:t>___________________________________________________________________________</w:t>
      </w:r>
    </w:p>
    <w:p w:rsidR="00223A29" w:rsidRDefault="00223A29">
      <w:pPr>
        <w:pStyle w:val="ConsPlusNonformat"/>
      </w:pPr>
      <w:r>
        <w:t xml:space="preserve">                   (наименования и реквизиты документов)</w:t>
      </w:r>
    </w:p>
    <w:p w:rsidR="00223A29" w:rsidRDefault="00223A29">
      <w:pPr>
        <w:pStyle w:val="ConsPlusNonformat"/>
      </w:pPr>
      <w:r>
        <w:t xml:space="preserve">    6. Выявленные замечания:</w:t>
      </w:r>
    </w:p>
    <w:p w:rsidR="00223A29" w:rsidRDefault="00223A29">
      <w:pPr>
        <w:pStyle w:val="ConsPlusNonformat"/>
      </w:pPr>
      <w:r>
        <w:t>___________________________________________________________________________</w:t>
      </w:r>
    </w:p>
    <w:p w:rsidR="00223A29" w:rsidRDefault="00223A29">
      <w:pPr>
        <w:pStyle w:val="ConsPlusNonformat"/>
      </w:pPr>
    </w:p>
    <w:p w:rsidR="00223A29" w:rsidRDefault="00223A29">
      <w:pPr>
        <w:pStyle w:val="ConsPlusNonformat"/>
      </w:pPr>
      <w:r>
        <w:t>Заключение по результатам осмотра:</w:t>
      </w:r>
    </w:p>
    <w:p w:rsidR="00223A29" w:rsidRDefault="00223A29">
      <w:pPr>
        <w:pStyle w:val="ConsPlusNonformat"/>
      </w:pPr>
      <w:r>
        <w:lastRenderedPageBreak/>
        <w:t>___________________________________________________________________________</w:t>
      </w:r>
    </w:p>
    <w:p w:rsidR="00223A29" w:rsidRDefault="00223A29">
      <w:pPr>
        <w:pStyle w:val="ConsPlusNonformat"/>
      </w:pPr>
    </w:p>
    <w:p w:rsidR="00223A29" w:rsidRDefault="00223A29">
      <w:pPr>
        <w:pStyle w:val="ConsPlusNonformat"/>
      </w:pPr>
      <w:r>
        <w:t>Прочие отметки:</w:t>
      </w:r>
    </w:p>
    <w:p w:rsidR="00223A29" w:rsidRDefault="00223A29">
      <w:pPr>
        <w:pStyle w:val="ConsPlusNonformat"/>
      </w:pPr>
      <w:r>
        <w:t>___________________________________________________________________________</w:t>
      </w:r>
    </w:p>
    <w:p w:rsidR="00223A29" w:rsidRDefault="00223A29">
      <w:pPr>
        <w:pStyle w:val="ConsPlusNonformat"/>
      </w:pPr>
    </w:p>
    <w:p w:rsidR="00223A29" w:rsidRDefault="00223A29">
      <w:pPr>
        <w:pStyle w:val="ConsPlusNonformat"/>
      </w:pPr>
      <w:r>
        <w:t xml:space="preserve">        Должностное лицо                 Заявитель </w:t>
      </w:r>
      <w:hyperlink w:anchor="Par3263" w:history="1">
        <w:r>
          <w:rPr>
            <w:color w:val="0000FF"/>
          </w:rPr>
          <w:t>&lt;4&gt;</w:t>
        </w:r>
      </w:hyperlink>
      <w:r>
        <w:t xml:space="preserve"> (уполномоченный</w:t>
      </w:r>
    </w:p>
    <w:p w:rsidR="00223A29" w:rsidRDefault="00223A29">
      <w:pPr>
        <w:pStyle w:val="ConsPlusNonformat"/>
      </w:pPr>
      <w:r>
        <w:t xml:space="preserve">      сетевой организации                  представитель заявителя)</w:t>
      </w:r>
    </w:p>
    <w:p w:rsidR="00223A29" w:rsidRDefault="00223A29">
      <w:pPr>
        <w:pStyle w:val="ConsPlusNonformat"/>
      </w:pPr>
    </w:p>
    <w:p w:rsidR="00223A29" w:rsidRDefault="00223A29">
      <w:pPr>
        <w:pStyle w:val="ConsPlusNonformat"/>
      </w:pPr>
      <w:r>
        <w:t>____________________________________    ___________________________________</w:t>
      </w:r>
    </w:p>
    <w:p w:rsidR="00223A29" w:rsidRDefault="00223A29">
      <w:pPr>
        <w:pStyle w:val="ConsPlusNonformat"/>
      </w:pPr>
      <w:r>
        <w:t xml:space="preserve">           (должность)                             (должность)</w:t>
      </w:r>
    </w:p>
    <w:p w:rsidR="00223A29" w:rsidRDefault="00223A29">
      <w:pPr>
        <w:pStyle w:val="ConsPlusNonformat"/>
      </w:pPr>
      <w:r>
        <w:t>________________/___________________    _________________/_________________</w:t>
      </w:r>
    </w:p>
    <w:p w:rsidR="00223A29" w:rsidRDefault="00223A29">
      <w:pPr>
        <w:pStyle w:val="ConsPlusNonformat"/>
      </w:pPr>
      <w:r>
        <w:t xml:space="preserve">         Подпись (Ф.И.О.)                         Подпись (Ф.И.О.)</w:t>
      </w:r>
    </w:p>
    <w:p w:rsidR="00223A29" w:rsidRDefault="00223A29">
      <w:pPr>
        <w:pStyle w:val="ConsPlusNonformat"/>
      </w:pPr>
    </w:p>
    <w:p w:rsidR="00223A29" w:rsidRDefault="00223A29">
      <w:pPr>
        <w:pStyle w:val="ConsPlusNonformat"/>
      </w:pPr>
      <w:r>
        <w:t xml:space="preserve">Должностное лицо субъекта оперативно-диспетчерского управления </w:t>
      </w:r>
      <w:hyperlink w:anchor="Par3264" w:history="1">
        <w:r>
          <w:rPr>
            <w:color w:val="0000FF"/>
          </w:rPr>
          <w:t>&lt;5&gt;</w:t>
        </w:r>
      </w:hyperlink>
    </w:p>
    <w:p w:rsidR="00223A29" w:rsidRDefault="00223A29">
      <w:pPr>
        <w:pStyle w:val="ConsPlusNonformat"/>
      </w:pPr>
    </w:p>
    <w:p w:rsidR="00223A29" w:rsidRDefault="00223A29">
      <w:pPr>
        <w:pStyle w:val="ConsPlusNonformat"/>
      </w:pPr>
      <w:r>
        <w:t xml:space="preserve">    ______________________________________</w:t>
      </w:r>
    </w:p>
    <w:p w:rsidR="00223A29" w:rsidRDefault="00223A29">
      <w:pPr>
        <w:pStyle w:val="ConsPlusNonformat"/>
      </w:pPr>
      <w:r>
        <w:t xml:space="preserve">                (должность)</w:t>
      </w:r>
    </w:p>
    <w:p w:rsidR="00223A29" w:rsidRDefault="00223A29">
      <w:pPr>
        <w:pStyle w:val="ConsPlusNonformat"/>
      </w:pPr>
      <w:r>
        <w:t xml:space="preserve">    _________________/____________________</w:t>
      </w:r>
    </w:p>
    <w:p w:rsidR="00223A29" w:rsidRDefault="00223A29">
      <w:pPr>
        <w:pStyle w:val="ConsPlusNonformat"/>
      </w:pPr>
      <w:r>
        <w:t xml:space="preserve">             Подпись (Ф.И.О.)</w:t>
      </w:r>
    </w:p>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44" w:name="Par3260"/>
      <w:bookmarkEnd w:id="244"/>
      <w:r>
        <w:rPr>
          <w:rFonts w:ascii="Calibri" w:hAnsi="Calibri" w:cs="Calibri"/>
        </w:rPr>
        <w:t>&lt;1&gt; Заполняется в случае, если выполнялся осмотр электроустановок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45" w:name="Par3261"/>
      <w:bookmarkEnd w:id="245"/>
      <w:r>
        <w:rPr>
          <w:rFonts w:ascii="Calibri" w:hAnsi="Calibri" w:cs="Calibri"/>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46" w:name="Par3262"/>
      <w:bookmarkEnd w:id="246"/>
      <w:r>
        <w:rPr>
          <w:rFonts w:ascii="Calibri" w:hAnsi="Calibri" w:cs="Calibri"/>
        </w:rPr>
        <w:t xml:space="preserve">&lt;3&gt; Заполняется в случае увеличения максимальной мощности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(энергетических установок).</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47" w:name="Par3263"/>
      <w:bookmarkEnd w:id="247"/>
      <w:r>
        <w:rPr>
          <w:rFonts w:ascii="Calibri" w:hAnsi="Calibri" w:cs="Calibri"/>
        </w:rPr>
        <w:t>&lt;4&gt; Подписывается в случае, если выполнялся осмотр электроустановок заявителя.</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48" w:name="Par3264"/>
      <w:bookmarkEnd w:id="248"/>
      <w:r>
        <w:rPr>
          <w:rFonts w:ascii="Calibri" w:hAnsi="Calibri" w:cs="Calibri"/>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jc w:val="right"/>
        <w:outlineLvl w:val="1"/>
        <w:rPr>
          <w:rFonts w:ascii="Calibri" w:hAnsi="Calibri" w:cs="Calibri"/>
        </w:rPr>
      </w:pPr>
      <w:bookmarkStart w:id="249" w:name="Par3270"/>
      <w:bookmarkEnd w:id="249"/>
      <w:r>
        <w:rPr>
          <w:rFonts w:ascii="Calibri" w:hAnsi="Calibri" w:cs="Calibri"/>
        </w:rPr>
        <w:t>Приложение N 10</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присоединения </w:t>
      </w:r>
      <w:proofErr w:type="spellStart"/>
      <w:r>
        <w:rPr>
          <w:rFonts w:ascii="Calibri" w:hAnsi="Calibri" w:cs="Calibri"/>
        </w:rPr>
        <w:t>энергопринимающих</w:t>
      </w:r>
      <w:proofErr w:type="spellEnd"/>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электрической энергии, объектов</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223A29" w:rsidRDefault="00223A29">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электросетевого</w:t>
      </w:r>
      <w:proofErr w:type="spellEnd"/>
      <w:r>
        <w:rPr>
          <w:rFonts w:ascii="Calibri" w:hAnsi="Calibri" w:cs="Calibri"/>
        </w:rPr>
        <w:t xml:space="preserve"> хозяйства,</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223A29" w:rsidRDefault="00223A29">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223A29" w:rsidRDefault="00223A29">
      <w:pPr>
        <w:widowControl w:val="0"/>
        <w:autoSpaceDE w:val="0"/>
        <w:autoSpaceDN w:val="0"/>
        <w:adjustRightInd w:val="0"/>
        <w:spacing w:after="0" w:line="240" w:lineRule="auto"/>
        <w:jc w:val="center"/>
        <w:rPr>
          <w:rFonts w:ascii="Calibri" w:hAnsi="Calibri" w:cs="Calibri"/>
        </w:rPr>
      </w:pPr>
    </w:p>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2"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223A29" w:rsidRDefault="00223A29">
      <w:pPr>
        <w:widowControl w:val="0"/>
        <w:autoSpaceDE w:val="0"/>
        <w:autoSpaceDN w:val="0"/>
        <w:adjustRightInd w:val="0"/>
        <w:spacing w:after="0" w:line="240" w:lineRule="auto"/>
        <w:jc w:val="right"/>
        <w:rPr>
          <w:rFonts w:ascii="Calibri" w:hAnsi="Calibri" w:cs="Calibri"/>
        </w:rPr>
      </w:pPr>
    </w:p>
    <w:p w:rsidR="00223A29" w:rsidRDefault="00223A29">
      <w:pPr>
        <w:pStyle w:val="ConsPlusNonformat"/>
      </w:pPr>
      <w:bookmarkStart w:id="250" w:name="Par3283"/>
      <w:bookmarkEnd w:id="250"/>
      <w:r>
        <w:t xml:space="preserve">                 АКТ О ВЫПОЛНЕНИИ ТЕХНИЧЕСКИХ УСЛОВИЙ </w:t>
      </w:r>
      <w:hyperlink w:anchor="Par3381" w:history="1">
        <w:r>
          <w:rPr>
            <w:color w:val="0000FF"/>
          </w:rPr>
          <w:t>&lt;1&gt;</w:t>
        </w:r>
      </w:hyperlink>
    </w:p>
    <w:p w:rsidR="00223A29" w:rsidRDefault="00223A29">
      <w:pPr>
        <w:pStyle w:val="ConsPlusNonformat"/>
      </w:pPr>
    </w:p>
    <w:p w:rsidR="00223A29" w:rsidRDefault="00223A29">
      <w:pPr>
        <w:pStyle w:val="ConsPlusNonformat"/>
      </w:pPr>
      <w:r>
        <w:t>N _____                                         от "__" ___________ 20__ г.</w:t>
      </w:r>
    </w:p>
    <w:p w:rsidR="00223A29" w:rsidRDefault="00223A29">
      <w:pPr>
        <w:pStyle w:val="ConsPlusNonformat"/>
      </w:pPr>
    </w:p>
    <w:p w:rsidR="00223A29" w:rsidRDefault="00223A29">
      <w:pPr>
        <w:pStyle w:val="ConsPlusNonformat"/>
      </w:pPr>
      <w:r>
        <w:t>________________________________________________________________, именуемое</w:t>
      </w:r>
    </w:p>
    <w:p w:rsidR="00223A29" w:rsidRDefault="00223A29">
      <w:pPr>
        <w:pStyle w:val="ConsPlusNonformat"/>
      </w:pPr>
      <w:r>
        <w:t xml:space="preserve">          (полное наименование сетевой организации)</w:t>
      </w:r>
    </w:p>
    <w:p w:rsidR="00223A29" w:rsidRDefault="00223A29">
      <w:pPr>
        <w:pStyle w:val="ConsPlusNonformat"/>
      </w:pPr>
      <w:r>
        <w:t>в дальнейшем _____________________________________________________________,</w:t>
      </w:r>
    </w:p>
    <w:p w:rsidR="00223A29" w:rsidRDefault="00223A29">
      <w:pPr>
        <w:pStyle w:val="ConsPlusNonformat"/>
      </w:pPr>
      <w:r>
        <w:t xml:space="preserve">                    (сокращенное наименование сетевой организации)</w:t>
      </w:r>
    </w:p>
    <w:p w:rsidR="00223A29" w:rsidRDefault="00223A29">
      <w:pPr>
        <w:pStyle w:val="ConsPlusNonformat"/>
      </w:pPr>
      <w:r>
        <w:t>в лице _________________________________________, действующего на основании</w:t>
      </w:r>
    </w:p>
    <w:p w:rsidR="00223A29" w:rsidRDefault="00223A29">
      <w:pPr>
        <w:pStyle w:val="ConsPlusNonformat"/>
      </w:pPr>
      <w:r>
        <w:t xml:space="preserve">         (Ф.И.О. лица - представителя сетевой</w:t>
      </w:r>
    </w:p>
    <w:p w:rsidR="00223A29" w:rsidRDefault="00223A29">
      <w:pPr>
        <w:pStyle w:val="ConsPlusNonformat"/>
      </w:pPr>
      <w:r>
        <w:t xml:space="preserve">                   организации)</w:t>
      </w:r>
    </w:p>
    <w:p w:rsidR="00223A29" w:rsidRDefault="00223A29">
      <w:pPr>
        <w:pStyle w:val="ConsPlusNonformat"/>
      </w:pPr>
      <w:r>
        <w:t>_______________________________________________________, с одной стороны, и</w:t>
      </w:r>
    </w:p>
    <w:p w:rsidR="00223A29" w:rsidRDefault="00223A29">
      <w:pPr>
        <w:pStyle w:val="ConsPlusNonformat"/>
      </w:pPr>
      <w:r>
        <w:t xml:space="preserve">       (устава, доверенности, иных документов)</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(полное наименование заявителя - юридического лица,</w:t>
      </w:r>
    </w:p>
    <w:p w:rsidR="00223A29" w:rsidRDefault="00223A29">
      <w:pPr>
        <w:pStyle w:val="ConsPlusNonformat"/>
      </w:pPr>
      <w:r>
        <w:t xml:space="preserve">                   Ф.И.О. заявителя - физического лица)</w:t>
      </w:r>
    </w:p>
    <w:p w:rsidR="00223A29" w:rsidRDefault="00223A29">
      <w:pPr>
        <w:pStyle w:val="ConsPlusNonformat"/>
      </w:pPr>
      <w:r>
        <w:t>именуемое в дальнейшем ___________________________________________________,</w:t>
      </w:r>
    </w:p>
    <w:p w:rsidR="00223A29" w:rsidRDefault="00223A29">
      <w:pPr>
        <w:pStyle w:val="ConsPlusNonformat"/>
      </w:pPr>
      <w:r>
        <w:t xml:space="preserve">                               (сокращенное наименование заявителя)</w:t>
      </w:r>
    </w:p>
    <w:p w:rsidR="00223A29" w:rsidRDefault="00223A29">
      <w:pPr>
        <w:pStyle w:val="ConsPlusNonformat"/>
      </w:pPr>
      <w:r>
        <w:t>в лице _________________________________________, действующего на основании</w:t>
      </w:r>
    </w:p>
    <w:p w:rsidR="00223A29" w:rsidRDefault="00223A29">
      <w:pPr>
        <w:pStyle w:val="ConsPlusNonformat"/>
      </w:pPr>
      <w:r>
        <w:t xml:space="preserve">        (Ф.И.О. лица - представителя заявителя)</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(устава, доверенности, иных документов)</w:t>
      </w:r>
    </w:p>
    <w:p w:rsidR="00223A29" w:rsidRDefault="00223A29">
      <w:pPr>
        <w:pStyle w:val="ConsPlusNonformat"/>
      </w:pPr>
      <w:r>
        <w:t>с другой стороны, в дальнейшем  именуемые  сторонами,  составили  настоящий</w:t>
      </w:r>
    </w:p>
    <w:p w:rsidR="00223A29" w:rsidRDefault="00223A29">
      <w:pPr>
        <w:pStyle w:val="ConsPlusNonformat"/>
      </w:pPr>
      <w:r>
        <w:t>акт о нижеследующем:</w:t>
      </w:r>
    </w:p>
    <w:p w:rsidR="00223A29" w:rsidRDefault="00223A29">
      <w:pPr>
        <w:pStyle w:val="ConsPlusNonformat"/>
      </w:pPr>
      <w:r>
        <w:t xml:space="preserve">    1. ____________________________________________________________________</w:t>
      </w:r>
    </w:p>
    <w:p w:rsidR="00223A29" w:rsidRDefault="00223A29">
      <w:pPr>
        <w:pStyle w:val="ConsPlusNonformat"/>
      </w:pPr>
      <w:r>
        <w:t xml:space="preserve">           (лицо, проводившее проверку выполнения технических условий</w:t>
      </w:r>
    </w:p>
    <w:p w:rsidR="00223A29" w:rsidRDefault="00223A29">
      <w:pPr>
        <w:pStyle w:val="ConsPlusNonformat"/>
      </w:pPr>
      <w:r>
        <w:t xml:space="preserve">                      (сетевая организация и (или) субъект</w:t>
      </w:r>
    </w:p>
    <w:p w:rsidR="00223A29" w:rsidRDefault="00223A29">
      <w:pPr>
        <w:pStyle w:val="ConsPlusNonformat"/>
      </w:pPr>
      <w:r>
        <w:t xml:space="preserve">                      оперативно-диспетчерского управления)</w:t>
      </w:r>
    </w:p>
    <w:p w:rsidR="00223A29" w:rsidRDefault="00223A29">
      <w:pPr>
        <w:pStyle w:val="ConsPlusNonformat"/>
      </w:pPr>
      <w:r>
        <w:t>проведена проверка выполнения _____________________________________________</w:t>
      </w:r>
    </w:p>
    <w:p w:rsidR="00223A29" w:rsidRDefault="00223A29">
      <w:pPr>
        <w:pStyle w:val="ConsPlusNonformat"/>
      </w:pPr>
      <w:r>
        <w:t xml:space="preserve">                                 (лицо, в отношении мероприятий которого</w:t>
      </w:r>
    </w:p>
    <w:p w:rsidR="00223A29" w:rsidRDefault="00223A29">
      <w:pPr>
        <w:pStyle w:val="ConsPlusNonformat"/>
      </w:pPr>
      <w:r>
        <w:lastRenderedPageBreak/>
        <w:t xml:space="preserve">                               проводилась проверка выполнения технических</w:t>
      </w:r>
    </w:p>
    <w:p w:rsidR="00223A29" w:rsidRDefault="00223A29">
      <w:pPr>
        <w:pStyle w:val="ConsPlusNonformat"/>
      </w:pPr>
      <w:r>
        <w:t xml:space="preserve">                                    условий (заявитель и (или) сетевая</w:t>
      </w:r>
    </w:p>
    <w:p w:rsidR="00223A29" w:rsidRDefault="00223A29">
      <w:pPr>
        <w:pStyle w:val="ConsPlusNonformat"/>
      </w:pPr>
      <w:r>
        <w:t xml:space="preserve">                                              организация)</w:t>
      </w:r>
    </w:p>
    <w:p w:rsidR="00223A29" w:rsidRDefault="00223A29">
      <w:pPr>
        <w:pStyle w:val="ConsPlusNonformat"/>
      </w:pPr>
      <w:r>
        <w:t>технических  условий  от ___________ N _____ к договору  о  технологическом</w:t>
      </w:r>
    </w:p>
    <w:p w:rsidR="00223A29" w:rsidRDefault="00223A29">
      <w:pPr>
        <w:pStyle w:val="ConsPlusNonformat"/>
      </w:pPr>
      <w:r>
        <w:t>присоединении  от  _________  N  _____  на  технологическое присоединение к</w:t>
      </w:r>
    </w:p>
    <w:p w:rsidR="00223A29" w:rsidRDefault="00223A29">
      <w:pPr>
        <w:pStyle w:val="ConsPlusNonformat"/>
      </w:pPr>
      <w:r>
        <w:t xml:space="preserve">электрическим сетям </w:t>
      </w:r>
      <w:proofErr w:type="spellStart"/>
      <w:r>
        <w:t>энергопринимающих</w:t>
      </w:r>
      <w:proofErr w:type="spellEnd"/>
      <w:r>
        <w:t xml:space="preserve"> устройств ___________________________</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(наименование </w:t>
      </w:r>
      <w:proofErr w:type="spellStart"/>
      <w:r>
        <w:t>энергопринимающих</w:t>
      </w:r>
      <w:proofErr w:type="spellEnd"/>
      <w:r>
        <w:t xml:space="preserve"> устройств, адрес)</w:t>
      </w:r>
    </w:p>
    <w:p w:rsidR="00223A29" w:rsidRDefault="00223A29">
      <w:pPr>
        <w:pStyle w:val="ConsPlusNonformat"/>
      </w:pPr>
      <w:r>
        <w:t xml:space="preserve">    2. В ходе проверки рассмотрено выполнение</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(перечень требований, пунктов технических условий)</w:t>
      </w:r>
    </w:p>
    <w:p w:rsidR="00223A29" w:rsidRDefault="00223A29">
      <w:pPr>
        <w:pStyle w:val="ConsPlusNonformat"/>
      </w:pPr>
      <w:r>
        <w:t xml:space="preserve">    3. Характеристики присоединения по техническим условиям:</w:t>
      </w:r>
    </w:p>
    <w:p w:rsidR="00223A29" w:rsidRDefault="00223A29">
      <w:pPr>
        <w:pStyle w:val="ConsPlusNonformat"/>
      </w:pPr>
      <w:r>
        <w:t xml:space="preserve">    максимальная  мощность  без  учета  ранее присоединенной (существующей)</w:t>
      </w:r>
    </w:p>
    <w:p w:rsidR="00223A29" w:rsidRDefault="00223A29">
      <w:pPr>
        <w:pStyle w:val="ConsPlusNonformat"/>
      </w:pPr>
      <w:r>
        <w:t>максимальной мощности ____ кВт;</w:t>
      </w:r>
    </w:p>
    <w:p w:rsidR="00223A29" w:rsidRDefault="00223A29">
      <w:pPr>
        <w:pStyle w:val="ConsPlusNonformat"/>
      </w:pPr>
      <w:r>
        <w:t xml:space="preserve">    максимальная  мощность  с  учетом  ранее  присоединенной (существующей)</w:t>
      </w:r>
    </w:p>
    <w:p w:rsidR="00223A29" w:rsidRDefault="00223A29">
      <w:pPr>
        <w:pStyle w:val="ConsPlusNonformat"/>
      </w:pPr>
      <w:r>
        <w:t xml:space="preserve">максимальной мощности ____ кВт </w:t>
      </w:r>
      <w:hyperlink w:anchor="Par3382" w:history="1">
        <w:r>
          <w:rPr>
            <w:color w:val="0000FF"/>
          </w:rPr>
          <w:t>&lt;2&gt;</w:t>
        </w:r>
      </w:hyperlink>
      <w:r>
        <w:t>.</w:t>
      </w:r>
    </w:p>
    <w:p w:rsidR="00223A29" w:rsidRDefault="00223A29">
      <w:pPr>
        <w:pStyle w:val="ConsPlusNonformat"/>
      </w:pPr>
      <w:r>
        <w:t xml:space="preserve">    Перечень точек присоединения:</w:t>
      </w:r>
    </w:p>
    <w:p w:rsidR="00223A29" w:rsidRDefault="00223A2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04"/>
        <w:gridCol w:w="2074"/>
        <w:gridCol w:w="2104"/>
        <w:gridCol w:w="1684"/>
        <w:gridCol w:w="2014"/>
        <w:gridCol w:w="2524"/>
      </w:tblGrid>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r>
      <w:tr w:rsidR="00223A29">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223A29" w:rsidRDefault="00223A29">
            <w:pPr>
              <w:widowControl w:val="0"/>
              <w:autoSpaceDE w:val="0"/>
              <w:autoSpaceDN w:val="0"/>
              <w:adjustRightInd w:val="0"/>
              <w:spacing w:after="0" w:line="240" w:lineRule="auto"/>
              <w:jc w:val="center"/>
              <w:rPr>
                <w:rFonts w:ascii="Calibri" w:hAnsi="Calibri" w:cs="Calibri"/>
              </w:rPr>
            </w:pPr>
          </w:p>
        </w:tc>
      </w:tr>
    </w:tbl>
    <w:p w:rsidR="00223A29" w:rsidRDefault="00223A29">
      <w:pPr>
        <w:widowControl w:val="0"/>
        <w:autoSpaceDE w:val="0"/>
        <w:autoSpaceDN w:val="0"/>
        <w:adjustRightInd w:val="0"/>
        <w:spacing w:after="0" w:line="240" w:lineRule="auto"/>
        <w:jc w:val="both"/>
        <w:rPr>
          <w:rFonts w:ascii="Calibri" w:hAnsi="Calibri" w:cs="Calibri"/>
        </w:rPr>
      </w:pPr>
    </w:p>
    <w:p w:rsidR="00223A29" w:rsidRDefault="00223A29">
      <w:pPr>
        <w:pStyle w:val="ConsPlusNonformat"/>
      </w:pPr>
      <w:r>
        <w:t xml:space="preserve">    4.  В  ходе  проверки  произведено  рассмотрение  следующих документов,</w:t>
      </w:r>
    </w:p>
    <w:p w:rsidR="00223A29" w:rsidRDefault="00223A29">
      <w:pPr>
        <w:pStyle w:val="ConsPlusNonformat"/>
      </w:pPr>
      <w:r>
        <w:t>представленных в целях подтверждения выполнения технических условий:</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(указываются перечень и реквизиты документов, представленных заявителем</w:t>
      </w:r>
    </w:p>
    <w:p w:rsidR="00223A29" w:rsidRDefault="00223A29">
      <w:pPr>
        <w:pStyle w:val="ConsPlusNonformat"/>
      </w:pPr>
      <w:r>
        <w:t xml:space="preserve">       и (или) сетевой организацией в целях подтверждения выполнения</w:t>
      </w:r>
    </w:p>
    <w:p w:rsidR="00223A29" w:rsidRDefault="00223A29">
      <w:pPr>
        <w:pStyle w:val="ConsPlusNonformat"/>
      </w:pPr>
      <w:r>
        <w:t xml:space="preserve">                           технических условий)</w:t>
      </w:r>
    </w:p>
    <w:p w:rsidR="00223A29" w:rsidRDefault="00223A29">
      <w:pPr>
        <w:pStyle w:val="ConsPlusNonformat"/>
      </w:pPr>
      <w:r>
        <w:t xml:space="preserve">    5.  В  ходе проверки произведен осмотр (обследование) электроустановок,</w:t>
      </w:r>
    </w:p>
    <w:p w:rsidR="00223A29" w:rsidRDefault="00223A29">
      <w:pPr>
        <w:pStyle w:val="ConsPlusNonformat"/>
      </w:pPr>
      <w:r>
        <w:t>составлен акт осмотра (обследования) электроустановок:</w:t>
      </w:r>
    </w:p>
    <w:p w:rsidR="00223A29" w:rsidRDefault="00223A29">
      <w:pPr>
        <w:pStyle w:val="ConsPlusNonformat"/>
      </w:pPr>
      <w:r>
        <w:t>__________________________________________________________________________.</w:t>
      </w:r>
    </w:p>
    <w:p w:rsidR="00223A29" w:rsidRDefault="00223A29">
      <w:pPr>
        <w:pStyle w:val="ConsPlusNonformat"/>
      </w:pPr>
      <w:r>
        <w:t xml:space="preserve">   (указываются реквизиты акта осмотра (обследования) электроустановок)</w:t>
      </w:r>
    </w:p>
    <w:p w:rsidR="00223A29" w:rsidRDefault="00223A29">
      <w:pPr>
        <w:pStyle w:val="ConsPlusNonformat"/>
      </w:pPr>
      <w:r>
        <w:t xml:space="preserve">    6.    По    результатам    проверки   установлено,   что   мероприятия,</w:t>
      </w:r>
    </w:p>
    <w:p w:rsidR="00223A29" w:rsidRDefault="00223A29">
      <w:pPr>
        <w:pStyle w:val="ConsPlusNonformat"/>
      </w:pPr>
      <w:r>
        <w:t>предусмотренные   техническими   условиями  (этапом  технических  условий),</w:t>
      </w:r>
    </w:p>
    <w:p w:rsidR="00223A29" w:rsidRDefault="00223A29">
      <w:pPr>
        <w:pStyle w:val="ConsPlusNonformat"/>
      </w:pPr>
      <w:r>
        <w:t>выполнены.</w:t>
      </w:r>
    </w:p>
    <w:p w:rsidR="00223A29" w:rsidRDefault="00223A29">
      <w:pPr>
        <w:pStyle w:val="ConsPlusNonformat"/>
      </w:pPr>
    </w:p>
    <w:p w:rsidR="00223A29" w:rsidRDefault="00223A29">
      <w:pPr>
        <w:pStyle w:val="ConsPlusNonformat"/>
      </w:pPr>
      <w:r>
        <w:t>Подписи сторон</w:t>
      </w:r>
    </w:p>
    <w:p w:rsidR="00223A29" w:rsidRDefault="00223A29">
      <w:pPr>
        <w:pStyle w:val="ConsPlusNonformat"/>
      </w:pPr>
    </w:p>
    <w:p w:rsidR="00223A29" w:rsidRDefault="00223A29">
      <w:pPr>
        <w:pStyle w:val="ConsPlusNonformat"/>
      </w:pPr>
      <w:r>
        <w:t>___________________________________          ______________________________</w:t>
      </w:r>
    </w:p>
    <w:p w:rsidR="00223A29" w:rsidRDefault="00223A29">
      <w:pPr>
        <w:pStyle w:val="ConsPlusNonformat"/>
      </w:pPr>
      <w:r>
        <w:t xml:space="preserve">           (должность)                                (должность)</w:t>
      </w:r>
    </w:p>
    <w:p w:rsidR="00223A29" w:rsidRDefault="00223A29">
      <w:pPr>
        <w:pStyle w:val="ConsPlusNonformat"/>
      </w:pPr>
      <w:r>
        <w:t>_________________/_________________          _____________/________________</w:t>
      </w:r>
    </w:p>
    <w:p w:rsidR="00223A29" w:rsidRDefault="00223A29">
      <w:pPr>
        <w:pStyle w:val="ConsPlusNonformat"/>
      </w:pPr>
      <w:r>
        <w:t xml:space="preserve">         Подпись (Ф.И.О.)                          Подпись (Ф.И.О.)</w:t>
      </w:r>
    </w:p>
    <w:p w:rsidR="00223A29" w:rsidRDefault="00223A29">
      <w:pPr>
        <w:pStyle w:val="ConsPlusNonformat"/>
      </w:pPr>
    </w:p>
    <w:p w:rsidR="00223A29" w:rsidRDefault="00223A29">
      <w:pPr>
        <w:pStyle w:val="ConsPlusNonformat"/>
      </w:pPr>
      <w:r>
        <w:t xml:space="preserve">СОГЛАСОВАНО </w:t>
      </w:r>
      <w:hyperlink w:anchor="Par3383" w:history="1">
        <w:r>
          <w:rPr>
            <w:color w:val="0000FF"/>
          </w:rPr>
          <w:t>&lt;3&gt;</w:t>
        </w:r>
      </w:hyperlink>
      <w:r>
        <w:t>:</w:t>
      </w:r>
    </w:p>
    <w:p w:rsidR="00223A29" w:rsidRDefault="00223A29">
      <w:pPr>
        <w:pStyle w:val="ConsPlusNonformat"/>
      </w:pPr>
    </w:p>
    <w:p w:rsidR="00223A29" w:rsidRDefault="00223A29">
      <w:pPr>
        <w:pStyle w:val="ConsPlusNonformat"/>
      </w:pPr>
      <w:r>
        <w:t>Субъект оперативно-диспетчерского управления</w:t>
      </w:r>
    </w:p>
    <w:p w:rsidR="00223A29" w:rsidRDefault="00223A29">
      <w:pPr>
        <w:pStyle w:val="ConsPlusNonformat"/>
      </w:pPr>
    </w:p>
    <w:p w:rsidR="00223A29" w:rsidRDefault="00223A29">
      <w:pPr>
        <w:pStyle w:val="ConsPlusNonformat"/>
      </w:pPr>
      <w:r>
        <w:t>___________________________________</w:t>
      </w:r>
    </w:p>
    <w:p w:rsidR="00223A29" w:rsidRDefault="00223A29">
      <w:pPr>
        <w:pStyle w:val="ConsPlusNonformat"/>
      </w:pPr>
      <w:r>
        <w:t xml:space="preserve">          (должность)</w:t>
      </w:r>
    </w:p>
    <w:p w:rsidR="00223A29" w:rsidRDefault="00223A29">
      <w:pPr>
        <w:pStyle w:val="ConsPlusNonformat"/>
      </w:pPr>
      <w:r>
        <w:t>________________/_________________</w:t>
      </w:r>
    </w:p>
    <w:p w:rsidR="00223A29" w:rsidRDefault="00223A29">
      <w:pPr>
        <w:pStyle w:val="ConsPlusNonformat"/>
      </w:pPr>
      <w:r>
        <w:t xml:space="preserve">        Подпись (Ф.И.О.)</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51" w:name="Par3381"/>
      <w:bookmarkEnd w:id="251"/>
      <w:r>
        <w:rPr>
          <w:rFonts w:ascii="Calibri" w:hAnsi="Calibri" w:cs="Calibri"/>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52" w:name="Par3382"/>
      <w:bookmarkEnd w:id="252"/>
      <w:r>
        <w:rPr>
          <w:rFonts w:ascii="Calibri" w:hAnsi="Calibri" w:cs="Calibri"/>
        </w:rPr>
        <w:t xml:space="preserve">&lt;2&gt; Заполняется в случае увеличения максимальной мощности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(энергетических установок).</w:t>
      </w:r>
    </w:p>
    <w:p w:rsidR="00223A29" w:rsidRDefault="00223A29">
      <w:pPr>
        <w:widowControl w:val="0"/>
        <w:autoSpaceDE w:val="0"/>
        <w:autoSpaceDN w:val="0"/>
        <w:adjustRightInd w:val="0"/>
        <w:spacing w:after="0" w:line="240" w:lineRule="auto"/>
        <w:ind w:firstLine="540"/>
        <w:jc w:val="both"/>
        <w:rPr>
          <w:rFonts w:ascii="Calibri" w:hAnsi="Calibri" w:cs="Calibri"/>
        </w:rPr>
      </w:pPr>
      <w:bookmarkStart w:id="253" w:name="Par3383"/>
      <w:bookmarkEnd w:id="253"/>
      <w:r>
        <w:rPr>
          <w:rFonts w:ascii="Calibri" w:hAnsi="Calibri" w:cs="Calibri"/>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autoSpaceDE w:val="0"/>
        <w:autoSpaceDN w:val="0"/>
        <w:adjustRightInd w:val="0"/>
        <w:spacing w:after="0" w:line="240" w:lineRule="auto"/>
        <w:ind w:firstLine="540"/>
        <w:jc w:val="both"/>
        <w:rPr>
          <w:rFonts w:ascii="Calibri" w:hAnsi="Calibri" w:cs="Calibri"/>
        </w:rPr>
      </w:pPr>
    </w:p>
    <w:p w:rsidR="00223A29" w:rsidRDefault="00223A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6139" w:rsidRDefault="00B46139"/>
    <w:sectPr w:rsidR="00B46139">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23A29"/>
    <w:rsid w:val="001326D6"/>
    <w:rsid w:val="001D5696"/>
    <w:rsid w:val="00223A29"/>
    <w:rsid w:val="00232605"/>
    <w:rsid w:val="002816B6"/>
    <w:rsid w:val="00352772"/>
    <w:rsid w:val="00406EAF"/>
    <w:rsid w:val="0048209B"/>
    <w:rsid w:val="005F145E"/>
    <w:rsid w:val="0076711B"/>
    <w:rsid w:val="007A0A19"/>
    <w:rsid w:val="00825133"/>
    <w:rsid w:val="00AB5D87"/>
    <w:rsid w:val="00AD02F1"/>
    <w:rsid w:val="00AE0BFE"/>
    <w:rsid w:val="00B46139"/>
    <w:rsid w:val="00CB1F9E"/>
    <w:rsid w:val="00CF1E7E"/>
    <w:rsid w:val="00D72B19"/>
    <w:rsid w:val="00D82251"/>
    <w:rsid w:val="00D94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A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23A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3A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23A2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86FDB927090829E6EACDC7B4E46295029ECF4C570863BC748BA8F756F0872416164E3565FB7C27J5s8F" TargetMode="External"/><Relationship Id="rId299" Type="http://schemas.openxmlformats.org/officeDocument/2006/relationships/hyperlink" Target="consultantplus://offline/ref=9486FDB927090829E6EACDC7B4E46295029BC247560763BC748BA8F756F0872416164E3565FA7A2CJ5sAF" TargetMode="External"/><Relationship Id="rId21" Type="http://schemas.openxmlformats.org/officeDocument/2006/relationships/hyperlink" Target="consultantplus://offline/ref=9486FDB927090829E6EACDC7B4E462950298CE40510C63BC748BA8F756F0872416164E3565FA7A2EJ5sCF" TargetMode="External"/><Relationship Id="rId63" Type="http://schemas.openxmlformats.org/officeDocument/2006/relationships/hyperlink" Target="consultantplus://offline/ref=9486FDB927090829E6EACDC7B4E46295029ECF4C570863BC748BA8F756F0872416164E3565FB7C2EJ5sAF" TargetMode="External"/><Relationship Id="rId159" Type="http://schemas.openxmlformats.org/officeDocument/2006/relationships/hyperlink" Target="consultantplus://offline/ref=9486FDB927090829E6EACDC7B4E46295029EC34D520E63BC748BA8F756F0872416164E3565FA7A28J5sBF" TargetMode="External"/><Relationship Id="rId324" Type="http://schemas.openxmlformats.org/officeDocument/2006/relationships/hyperlink" Target="consultantplus://offline/ref=9486FDB927090829E6EACDC7B4E46295029ECE40530C63BC748BA8F756F0872416164E3565FA7A2CJ5sEF" TargetMode="External"/><Relationship Id="rId366" Type="http://schemas.openxmlformats.org/officeDocument/2006/relationships/hyperlink" Target="consultantplus://offline/ref=9486FDB927090829E6EACDC7B4E46295029EC446570D63BC748BA8F756F0872416164E3565FA7A2AJ5s9F" TargetMode="External"/><Relationship Id="rId170" Type="http://schemas.openxmlformats.org/officeDocument/2006/relationships/hyperlink" Target="consultantplus://offline/ref=9486FDB927090829E6EACDC7B4E46295029AC540560F63BC748BA8F756F0872416164E3565FA7A2AJ5sCF" TargetMode="External"/><Relationship Id="rId226" Type="http://schemas.openxmlformats.org/officeDocument/2006/relationships/hyperlink" Target="consultantplus://offline/ref=9486FDB927090829E6EACDC7B4E46295029BC247560763BC748BA8F756F0872416164E3565FA7A2FJ5sFF" TargetMode="External"/><Relationship Id="rId433" Type="http://schemas.openxmlformats.org/officeDocument/2006/relationships/hyperlink" Target="consultantplus://offline/ref=9486FDB927090829E6EACDC7B4E46295029EC442560863BC748BA8F756F0872416164E3565FA7A2DJ5sFF" TargetMode="External"/><Relationship Id="rId268" Type="http://schemas.openxmlformats.org/officeDocument/2006/relationships/hyperlink" Target="consultantplus://offline/ref=9486FDB927090829E6EACDC7B4E46295029ECF4C520863BC748BA8F756F0872416164E3565FA7A2CJ5sFF" TargetMode="External"/><Relationship Id="rId475" Type="http://schemas.openxmlformats.org/officeDocument/2006/relationships/hyperlink" Target="consultantplus://offline/ref=D0EA4B54261C248D8790EE0571EEE3F9C2D13E3F42306B07AAF4FDA46FE9DE1E91481D17BA670C6CKBs6F" TargetMode="External"/><Relationship Id="rId32" Type="http://schemas.openxmlformats.org/officeDocument/2006/relationships/hyperlink" Target="consultantplus://offline/ref=9486FDB927090829E6EACDC7B4E46295029EC241500763BC748BA8F756F0872416164E3565FA7A2FJ5s9F" TargetMode="External"/><Relationship Id="rId74" Type="http://schemas.openxmlformats.org/officeDocument/2006/relationships/hyperlink" Target="consultantplus://offline/ref=9486FDB927090829E6EACDC7B4E46295029ECF4C570863BC748BA8F756F0872416164E3565FB7C2FJ5sCF" TargetMode="External"/><Relationship Id="rId128" Type="http://schemas.openxmlformats.org/officeDocument/2006/relationships/hyperlink" Target="consultantplus://offline/ref=9486FDB927090829E6EACDC7B4E46295029ECF4C570863BC748BA8F756F0872416164E3565FB7D2EJ5sDF" TargetMode="External"/><Relationship Id="rId335" Type="http://schemas.openxmlformats.org/officeDocument/2006/relationships/hyperlink" Target="consultantplus://offline/ref=9486FDB927090829E6EACDC7B4E46295029BC247560763BC748BA8F756F0872416164E3565FA7A2AJ5s8F" TargetMode="External"/><Relationship Id="rId377" Type="http://schemas.openxmlformats.org/officeDocument/2006/relationships/hyperlink" Target="consultantplus://offline/ref=9486FDB927090829E6EACDC7B4E46295029EC742500B63BC748BA8F756F0872416164E3565FA7A2DJ5s8F" TargetMode="External"/><Relationship Id="rId5" Type="http://schemas.openxmlformats.org/officeDocument/2006/relationships/hyperlink" Target="consultantplus://offline/ref=9486FDB927090829E6EACDC7B4E46295029FC0435A0763BC748BA8F756F0872416164E3565FA7A2CJ5sFF" TargetMode="External"/><Relationship Id="rId181" Type="http://schemas.openxmlformats.org/officeDocument/2006/relationships/hyperlink" Target="consultantplus://offline/ref=9486FDB927090829E6EACDC7B4E46295029AC540560F63BC748BA8F756F0872416164E3565FA7A28J5sAF" TargetMode="External"/><Relationship Id="rId237" Type="http://schemas.openxmlformats.org/officeDocument/2006/relationships/hyperlink" Target="consultantplus://offline/ref=9486FDB927090829E6EACDC7B4E46295029ECE40530C63BC748BA8F756F0872416164E3565FA7A2FJ5s1F" TargetMode="External"/><Relationship Id="rId402" Type="http://schemas.openxmlformats.org/officeDocument/2006/relationships/hyperlink" Target="consultantplus://offline/ref=9486FDB927090829E6EACDC7B4E46295029BC247560763BC748BA8F756F0872416164E3565FA7A2BJ5sCF" TargetMode="External"/><Relationship Id="rId279" Type="http://schemas.openxmlformats.org/officeDocument/2006/relationships/hyperlink" Target="consultantplus://offline/ref=9486FDB927090829E6EACDC7B4E46295029ECF4C570863BC748BA8F756F0872416164E3565FB7F2DJ5s0F" TargetMode="External"/><Relationship Id="rId444" Type="http://schemas.openxmlformats.org/officeDocument/2006/relationships/hyperlink" Target="consultantplus://offline/ref=9486FDB927090829E6EACDC7B4E46295029EC442560863BC748BA8F756F0872416164E3565FA7A28J5sEF" TargetMode="External"/><Relationship Id="rId486" Type="http://schemas.openxmlformats.org/officeDocument/2006/relationships/hyperlink" Target="consultantplus://offline/ref=D0EA4B54261C248D8790EE0571EEE3F9C2D1303F463B6B07AAF4FDA46FE9DE1E91481D17BA670C6CKBsFF" TargetMode="External"/><Relationship Id="rId43" Type="http://schemas.openxmlformats.org/officeDocument/2006/relationships/hyperlink" Target="consultantplus://offline/ref=9486FDB927090829E6EACDC7B4E462950A93C74353053EB67CD2A4F551FFD833115F423465FA7AJ2s6F" TargetMode="External"/><Relationship Id="rId139" Type="http://schemas.openxmlformats.org/officeDocument/2006/relationships/hyperlink" Target="consultantplus://offline/ref=9486FDB927090829E6EACDC7B4E462950298C34C510D63BC748BA8F756F0872416164E3565FA7A2FJ5s8F" TargetMode="External"/><Relationship Id="rId290" Type="http://schemas.openxmlformats.org/officeDocument/2006/relationships/hyperlink" Target="consultantplus://offline/ref=9486FDB927090829E6EACDC7B4E46295029AC646560663BC748BA8F756F0872416164E3565FA7A2FJ5s8F" TargetMode="External"/><Relationship Id="rId304" Type="http://schemas.openxmlformats.org/officeDocument/2006/relationships/hyperlink" Target="consultantplus://offline/ref=9486FDB927090829E6EACDC7B4E46295029BC247560763BC748BA8F756F0872416164E3565FA7A2CJ5sFF" TargetMode="External"/><Relationship Id="rId346" Type="http://schemas.openxmlformats.org/officeDocument/2006/relationships/hyperlink" Target="consultantplus://offline/ref=9486FDB927090829E6EACDC7B4E462950298C740510E63BC748BA8F756F0872416164E3565FA7B2DJ5s8F" TargetMode="External"/><Relationship Id="rId388" Type="http://schemas.openxmlformats.org/officeDocument/2006/relationships/hyperlink" Target="consultantplus://offline/ref=9486FDB927090829E6EACDC7B4E46295029ECF4C570863BC748BA8F756F0872416164E3565FB7D27J5sEF" TargetMode="External"/><Relationship Id="rId85" Type="http://schemas.openxmlformats.org/officeDocument/2006/relationships/hyperlink" Target="consultantplus://offline/ref=9486FDB927090829E6EACDC7B4E46295029ECF4C570863BC748BA8F756F0872416164E3565FB7C2DJ5sCF" TargetMode="External"/><Relationship Id="rId150" Type="http://schemas.openxmlformats.org/officeDocument/2006/relationships/hyperlink" Target="consultantplus://offline/ref=9486FDB927090829E6EACDC7B4E46295029DC745540B63BC748BA8F756F0872416164E3565FA7A2FJ5sDF" TargetMode="External"/><Relationship Id="rId192" Type="http://schemas.openxmlformats.org/officeDocument/2006/relationships/hyperlink" Target="consultantplus://offline/ref=9486FDB927090829E6EACDC7B4E46295029FC0435A0763BC748BA8F756F0872416164E3565FA792EJ5sDF" TargetMode="External"/><Relationship Id="rId206" Type="http://schemas.openxmlformats.org/officeDocument/2006/relationships/hyperlink" Target="consultantplus://offline/ref=9486FDB927090829E6EACDC7B4E46295029EC446570D63BC748BA8F756F0872416164E3565FA7A2EJ5s1F" TargetMode="External"/><Relationship Id="rId413" Type="http://schemas.openxmlformats.org/officeDocument/2006/relationships/hyperlink" Target="consultantplus://offline/ref=9486FDB927090829E6EACDC7B4E46295029BC247560763BC748BA8F756F0872416164E3565FA7A29J5sFF" TargetMode="External"/><Relationship Id="rId248" Type="http://schemas.openxmlformats.org/officeDocument/2006/relationships/hyperlink" Target="consultantplus://offline/ref=9486FDB927090829E6EACDC7B4E46295029ECF4C570863BC748BA8F756F0872416164E3565FB7D2AJ5s8F" TargetMode="External"/><Relationship Id="rId455" Type="http://schemas.openxmlformats.org/officeDocument/2006/relationships/hyperlink" Target="consultantplus://offline/ref=9486FDB927090829E6EACDC7B4E46295029EC342500863BC748BA8F756F0872416164E3565FA7A2EJ5s0F" TargetMode="External"/><Relationship Id="rId12" Type="http://schemas.openxmlformats.org/officeDocument/2006/relationships/hyperlink" Target="consultantplus://offline/ref=9486FDB927090829E6EACDC7B4E46295029FC042530763BC748BA8F756F0872416164E3565FA7B28J5s9F" TargetMode="External"/><Relationship Id="rId108" Type="http://schemas.openxmlformats.org/officeDocument/2006/relationships/hyperlink" Target="consultantplus://offline/ref=9486FDB927090829E6EACDC7B4E46295029ECF4C570863BC748BA8F756F0872416164E3565FB7C26J5sDF" TargetMode="External"/><Relationship Id="rId315" Type="http://schemas.openxmlformats.org/officeDocument/2006/relationships/hyperlink" Target="consultantplus://offline/ref=9486FDB927090829E6EACDC7B4E46295029DC745570863BC748BA8F756F0872416164E3565FA7A2FJ5sAF" TargetMode="External"/><Relationship Id="rId357" Type="http://schemas.openxmlformats.org/officeDocument/2006/relationships/hyperlink" Target="consultantplus://offline/ref=9486FDB927090829E6EACDC7B4E46295029ECF4C520863BC748BA8F756F0872416164E3565FA7A2AJ5sDF" TargetMode="External"/><Relationship Id="rId54" Type="http://schemas.openxmlformats.org/officeDocument/2006/relationships/hyperlink" Target="consultantplus://offline/ref=9486FDB927090829E6EACDC7B4E46295029FCE42540F63BC748BA8F756F0872416164E3565FA7A2AJ5sEF" TargetMode="External"/><Relationship Id="rId96" Type="http://schemas.openxmlformats.org/officeDocument/2006/relationships/hyperlink" Target="consultantplus://offline/ref=9486FDB927090829E6EACDC7B4E46295029EC746500B63BC748BA8F756F0872416164E3565FA7A2FJ5s8F" TargetMode="External"/><Relationship Id="rId161" Type="http://schemas.openxmlformats.org/officeDocument/2006/relationships/hyperlink" Target="consultantplus://offline/ref=9486FDB927090829E6EACDC7B4E46295029FC042530D63BC748BA8F756F0872416164E3565FA7B2BJ5s8F" TargetMode="External"/><Relationship Id="rId217" Type="http://schemas.openxmlformats.org/officeDocument/2006/relationships/hyperlink" Target="consultantplus://offline/ref=9486FDB927090829E6EACDC7B4E46295029ECF4C570863BC748BA8F756F0872416164E3565FB7D2DJ5sFF" TargetMode="External"/><Relationship Id="rId399" Type="http://schemas.openxmlformats.org/officeDocument/2006/relationships/hyperlink" Target="consultantplus://offline/ref=9486FDB927090829E6EACDC7B4E46295029ECF4C570863BC748BA8F756F0872416164E3565FB722FJ5s9F" TargetMode="External"/><Relationship Id="rId259" Type="http://schemas.openxmlformats.org/officeDocument/2006/relationships/hyperlink" Target="consultantplus://offline/ref=9486FDB927090829E6EACDC7B4E46295029BC247560763BC748BA8F756F0872416164E3565FA7A2FJ5s0F" TargetMode="External"/><Relationship Id="rId424" Type="http://schemas.openxmlformats.org/officeDocument/2006/relationships/hyperlink" Target="consultantplus://offline/ref=9486FDB927090829E6EACDC7B4E46295029EC442560863BC748BA8F756F0872416164E3565FA7A2CJ5s0F" TargetMode="External"/><Relationship Id="rId466" Type="http://schemas.openxmlformats.org/officeDocument/2006/relationships/hyperlink" Target="consultantplus://offline/ref=D0EA4B54261C248D8790EE0571EEE3F9C2D73B34413E6B07AAF4FDA46FKEs9F" TargetMode="External"/><Relationship Id="rId23" Type="http://schemas.openxmlformats.org/officeDocument/2006/relationships/hyperlink" Target="consultantplus://offline/ref=9486FDB927090829E6EACDC7B4E46295029EC745500C63BC748BA8F756F0872416164E3565FA7A2FJ5s0F" TargetMode="External"/><Relationship Id="rId119" Type="http://schemas.openxmlformats.org/officeDocument/2006/relationships/hyperlink" Target="consultantplus://offline/ref=9486FDB927090829E6EACDC7B4E46295029ECF4C570863BC748BA8F756F0872416164E3565FB7C27J5sBF" TargetMode="External"/><Relationship Id="rId270" Type="http://schemas.openxmlformats.org/officeDocument/2006/relationships/hyperlink" Target="consultantplus://offline/ref=9486FDB927090829E6EACDC7B4E462950298C147550663BC748BA8F756F0872416164E3565FA7A2FJ5s9F" TargetMode="External"/><Relationship Id="rId326" Type="http://schemas.openxmlformats.org/officeDocument/2006/relationships/hyperlink" Target="consultantplus://offline/ref=9486FDB927090829E6EACDC7B4E462950298C740510E63BC748BA8F756F0872416164E3565FA7B2CJ5sAF" TargetMode="External"/><Relationship Id="rId65" Type="http://schemas.openxmlformats.org/officeDocument/2006/relationships/hyperlink" Target="consultantplus://offline/ref=9486FDB927090829E6EACDC7B4E46295029FC042530D63BC748BA8F756F0872416164E3565FA7B2AJ5sAF" TargetMode="External"/><Relationship Id="rId130" Type="http://schemas.openxmlformats.org/officeDocument/2006/relationships/hyperlink" Target="consultantplus://offline/ref=9486FDB927090829E6EACDC7B4E46295029ECF4C570863BC748BA8F756F0872416164E3565FB7D2EJ5s1F" TargetMode="External"/><Relationship Id="rId368" Type="http://schemas.openxmlformats.org/officeDocument/2006/relationships/hyperlink" Target="consultantplus://offline/ref=9486FDB927090829E6EACDC7B4E46295029ECE40530C63BC748BA8F756F0872416164E3565FA7A2AJ5s9F" TargetMode="External"/><Relationship Id="rId172" Type="http://schemas.openxmlformats.org/officeDocument/2006/relationships/hyperlink" Target="consultantplus://offline/ref=9486FDB927090829E6EACDC7B4E46295029AC540560F63BC748BA8F756F0872416164E3565FA7A2AJ5sFF" TargetMode="External"/><Relationship Id="rId228" Type="http://schemas.openxmlformats.org/officeDocument/2006/relationships/hyperlink" Target="consultantplus://offline/ref=9486FDB927090829E6EACDC7B4E46295029EC446570D63BC748BA8F756F0872416164E3565FA7A2FJ5sAF" TargetMode="External"/><Relationship Id="rId435" Type="http://schemas.openxmlformats.org/officeDocument/2006/relationships/hyperlink" Target="consultantplus://offline/ref=9486FDB927090829E6EACDC7B4E46295029EC442560863BC748BA8F756F0872416164E3565FA7A2AJ5sEF" TargetMode="External"/><Relationship Id="rId477" Type="http://schemas.openxmlformats.org/officeDocument/2006/relationships/hyperlink" Target="consultantplus://offline/ref=D0EA4B54261C248D8790EE0571EEE3F9C2D73034403E6B07AAF4FDA46FE9DE1E91481D17BA660469KBs8F" TargetMode="External"/><Relationship Id="rId281" Type="http://schemas.openxmlformats.org/officeDocument/2006/relationships/hyperlink" Target="consultantplus://offline/ref=9486FDB927090829E6EACDC7B4E46295029ECF4C570863BC748BA8F756F0872416164E3565FB7D28J5sDF" TargetMode="External"/><Relationship Id="rId337" Type="http://schemas.openxmlformats.org/officeDocument/2006/relationships/hyperlink" Target="consultantplus://offline/ref=9486FDB927090829E6EACDC7B4E462950298C147550663BC748BA8F756F0872416164E3565FA7A2FJ5sEF" TargetMode="External"/><Relationship Id="rId34" Type="http://schemas.openxmlformats.org/officeDocument/2006/relationships/hyperlink" Target="consultantplus://offline/ref=9486FDB927090829E6EACDC7B4E46295029ECE40530C63BC748BA8F756F0872416164E3565FA7A2EJ5sCF" TargetMode="External"/><Relationship Id="rId76" Type="http://schemas.openxmlformats.org/officeDocument/2006/relationships/hyperlink" Target="consultantplus://offline/ref=9486FDB927090829E6EACDC7B4E46295029ECF4C570863BC748BA8F756F0872416164E3565FB7C2CJ5sBF" TargetMode="External"/><Relationship Id="rId141" Type="http://schemas.openxmlformats.org/officeDocument/2006/relationships/hyperlink" Target="consultantplus://offline/ref=9486FDB927090829E6EACDC7B4E46295029FC042530763BC748BA8F756F0872416164E3565FA7B28J5s9F" TargetMode="External"/><Relationship Id="rId379" Type="http://schemas.openxmlformats.org/officeDocument/2006/relationships/hyperlink" Target="consultantplus://offline/ref=9486FDB927090829E6EACDC7B4E46295029BC247560763BC748BA8F756F0872416164E3565FA7A2AJ5sEF" TargetMode="External"/><Relationship Id="rId7" Type="http://schemas.openxmlformats.org/officeDocument/2006/relationships/hyperlink" Target="consultantplus://offline/ref=9486FDB927090829E6EACDC7B4E46295029AC540560F63BC748BA8F756F0872416164E3565FA7A2AJ5sAF" TargetMode="External"/><Relationship Id="rId183" Type="http://schemas.openxmlformats.org/officeDocument/2006/relationships/hyperlink" Target="consultantplus://offline/ref=9486FDB927090829E6EACDC7B4E46295029AC540560F63BC748BA8F756F0872416164E3565FA7A28J5sCF" TargetMode="External"/><Relationship Id="rId239" Type="http://schemas.openxmlformats.org/officeDocument/2006/relationships/hyperlink" Target="consultantplus://offline/ref=9486FDB927090829E6EACDC7B4E46295029EC241500763BC748BA8F756F0872416164E3565FA7A2FJ5sAF" TargetMode="External"/><Relationship Id="rId390" Type="http://schemas.openxmlformats.org/officeDocument/2006/relationships/hyperlink" Target="consultantplus://offline/ref=9486FDB927090829E6EACDC7B4E462950298C740510E63BC748BA8F756F0872416164E3565FA7B2AJ5s0F" TargetMode="External"/><Relationship Id="rId404" Type="http://schemas.openxmlformats.org/officeDocument/2006/relationships/hyperlink" Target="consultantplus://offline/ref=9486FDB927090829E6EACDC7B4E46295029DC745570863BC748BA8F756F0872416164E3565FA7A2FJ5sAF" TargetMode="External"/><Relationship Id="rId446" Type="http://schemas.openxmlformats.org/officeDocument/2006/relationships/hyperlink" Target="consultantplus://offline/ref=9486FDB927090829E6EACDC7B4E462950298C740510E63BC748BA8F756F0872416164E3565FA782EJ5sAF" TargetMode="External"/><Relationship Id="rId250" Type="http://schemas.openxmlformats.org/officeDocument/2006/relationships/hyperlink" Target="consultantplus://offline/ref=9486FDB927090829E6EACDC7B4E46295029ECF4C570863BC748BA8F756F0872416164E3565FB7D2AJ5sDF" TargetMode="External"/><Relationship Id="rId271" Type="http://schemas.openxmlformats.org/officeDocument/2006/relationships/hyperlink" Target="consultantplus://offline/ref=9486FDB927090829E6EACDC7B4E462950298C740510E63BC748BA8F756F0872416164E3565FA7A29J5s1F" TargetMode="External"/><Relationship Id="rId292" Type="http://schemas.openxmlformats.org/officeDocument/2006/relationships/hyperlink" Target="consultantplus://offline/ref=9486FDB927090829E6EACDC7B4E46295029AC646560663BC748BA8F756F0872416164E3565FA7A2FJ5sBF" TargetMode="External"/><Relationship Id="rId306" Type="http://schemas.openxmlformats.org/officeDocument/2006/relationships/hyperlink" Target="consultantplus://offline/ref=9486FDB927090829E6EACDC7B4E46295029BC247560763BC748BA8F756F0872416164E3565FA7A2CJ5s1F" TargetMode="External"/><Relationship Id="rId488" Type="http://schemas.openxmlformats.org/officeDocument/2006/relationships/hyperlink" Target="consultantplus://offline/ref=D0EA4B54261C248D8790EE0571EEE3F9C2D73138443A6B07AAF4FDA46FE9DE1E91481D17BA670D65KBs9F" TargetMode="External"/><Relationship Id="rId24" Type="http://schemas.openxmlformats.org/officeDocument/2006/relationships/hyperlink" Target="consultantplus://offline/ref=9486FDB927090829E6EACDC7B4E46295029EC747500963BC748BA8F756F0872416164E3565FA7A2EJ5sCF" TargetMode="External"/><Relationship Id="rId45" Type="http://schemas.openxmlformats.org/officeDocument/2006/relationships/hyperlink" Target="consultantplus://offline/ref=9486FDB927090829E6EACDC7B4E46295029EC047560863BC748BA8F756JFs0F" TargetMode="External"/><Relationship Id="rId66" Type="http://schemas.openxmlformats.org/officeDocument/2006/relationships/hyperlink" Target="consultantplus://offline/ref=9486FDB927090829E6EACDC7B4E46295029ECF4C570863BC748BA8F756F0872416164E3565FB7C2EJ5sCF" TargetMode="External"/><Relationship Id="rId87" Type="http://schemas.openxmlformats.org/officeDocument/2006/relationships/hyperlink" Target="consultantplus://offline/ref=9486FDB927090829E6EACDC7B4E46295029ECF4C570863BC748BA8F756F0872416164E3565FB7C2AJ5sFF" TargetMode="External"/><Relationship Id="rId110" Type="http://schemas.openxmlformats.org/officeDocument/2006/relationships/hyperlink" Target="consultantplus://offline/ref=9486FDB927090829E6EACDC7B4E46295029ECF4C570863BC748BA8F756F0872416164E3565FB7C26J5sEF" TargetMode="External"/><Relationship Id="rId131" Type="http://schemas.openxmlformats.org/officeDocument/2006/relationships/hyperlink" Target="consultantplus://offline/ref=9486FDB927090829E6EACDC7B4E46295029ECF4C570863BC748BA8F756F0872416164E3565FB7D2FJ5s8F" TargetMode="External"/><Relationship Id="rId327" Type="http://schemas.openxmlformats.org/officeDocument/2006/relationships/hyperlink" Target="consultantplus://offline/ref=9486FDB927090829E6EACDC7B4E462950298C740510E63BC748BA8F756F0872416164E3565FA7B2CJ5s1F" TargetMode="External"/><Relationship Id="rId348" Type="http://schemas.openxmlformats.org/officeDocument/2006/relationships/hyperlink" Target="consultantplus://offline/ref=9486FDB927090829E6EACDC7B4E46295029BC247560763BC748BA8F756F0872416164E3565FA7A2AJ5sDF" TargetMode="External"/><Relationship Id="rId369" Type="http://schemas.openxmlformats.org/officeDocument/2006/relationships/hyperlink" Target="consultantplus://offline/ref=9486FDB927090829E6EACDC7B4E46295029EC747500963BC748BA8F756F0872416164E3565FA7A2FJ5s9F" TargetMode="External"/><Relationship Id="rId152" Type="http://schemas.openxmlformats.org/officeDocument/2006/relationships/hyperlink" Target="consultantplus://offline/ref=9486FDB927090829E6EACDC7B4E46295029ECF4C570863BC748BA8F756F0872416164E3565FB792DJ5s8F" TargetMode="External"/><Relationship Id="rId173" Type="http://schemas.openxmlformats.org/officeDocument/2006/relationships/hyperlink" Target="consultantplus://offline/ref=9486FDB927090829E6EACDC7B4E46295029AC540560F63BC748BA8F756F0872416164E3565FA7A2BJ5s9F" TargetMode="External"/><Relationship Id="rId194" Type="http://schemas.openxmlformats.org/officeDocument/2006/relationships/hyperlink" Target="consultantplus://offline/ref=9486FDB927090829E6EACDC7B4E462950298C740510E63BC748BA8F756F0872416164E3565FA7A2AJ5sEF" TargetMode="External"/><Relationship Id="rId208" Type="http://schemas.openxmlformats.org/officeDocument/2006/relationships/hyperlink" Target="consultantplus://offline/ref=9486FDB927090829E6EACDC7B4E46295029EC342500863BC748BA8F756F0872416164E3565FA7A2EJ5sCF" TargetMode="External"/><Relationship Id="rId229" Type="http://schemas.openxmlformats.org/officeDocument/2006/relationships/hyperlink" Target="consultantplus://offline/ref=9486FDB927090829E6EACDC7B4E462950298C740510E63BC748BA8F756F0872416164E3565FA7A2BJ5sEF" TargetMode="External"/><Relationship Id="rId380" Type="http://schemas.openxmlformats.org/officeDocument/2006/relationships/hyperlink" Target="consultantplus://offline/ref=9486FDB927090829E6EACDC7B4E46295029EC742500B63BC748BA8F756F0872416164E3565FA7A2DJ5sDF" TargetMode="External"/><Relationship Id="rId415" Type="http://schemas.openxmlformats.org/officeDocument/2006/relationships/hyperlink" Target="consultantplus://offline/ref=9486FDB927090829E6EACDC7B4E462950298C740510E63BC748BA8F756F0872416164E3565FA7B28J5sEF" TargetMode="External"/><Relationship Id="rId436" Type="http://schemas.openxmlformats.org/officeDocument/2006/relationships/hyperlink" Target="consultantplus://offline/ref=9486FDB927090829E6EACDC7B4E46295029EC442560863BC748BA8F756F0872416164E3565FA7A2BJ5sBF" TargetMode="External"/><Relationship Id="rId457" Type="http://schemas.openxmlformats.org/officeDocument/2006/relationships/hyperlink" Target="consultantplus://offline/ref=9486FDB927090829E6EACDC7B4E46295029ECF4C570863BC748BA8F756F0872416164E3565FA732FJ5sBF" TargetMode="External"/><Relationship Id="rId240" Type="http://schemas.openxmlformats.org/officeDocument/2006/relationships/hyperlink" Target="consultantplus://offline/ref=9486FDB927090829E6EACDC7B4E46295029EC241500763BC748BA8F756F0872416164E3565FA7A2FJ5sDF" TargetMode="External"/><Relationship Id="rId261" Type="http://schemas.openxmlformats.org/officeDocument/2006/relationships/hyperlink" Target="consultantplus://offline/ref=9486FDB927090829E6EACDC7B4E462950298C740510E63BC748BA8F756F0872416164E3565FA7A29J5sFF" TargetMode="External"/><Relationship Id="rId478" Type="http://schemas.openxmlformats.org/officeDocument/2006/relationships/hyperlink" Target="consultantplus://offline/ref=D0EA4B54261C248D8790EE0571EEE3F9C2D13E3F42306B07AAF4FDA46FE9DE1E91481D17BA670C6CKBs7F" TargetMode="External"/><Relationship Id="rId14" Type="http://schemas.openxmlformats.org/officeDocument/2006/relationships/hyperlink" Target="consultantplus://offline/ref=9486FDB927090829E6EACDC7B4E462950298C740500F63BC748BA8F756F0872416164E3565FA7A2FJ5sFF" TargetMode="External"/><Relationship Id="rId35" Type="http://schemas.openxmlformats.org/officeDocument/2006/relationships/hyperlink" Target="consultantplus://offline/ref=9486FDB927090829E6EACDC7B4E46295029DC745540B63BC748BA8F756F0872416164E3565FA7A2EJ5s0F" TargetMode="External"/><Relationship Id="rId56" Type="http://schemas.openxmlformats.org/officeDocument/2006/relationships/hyperlink" Target="consultantplus://offline/ref=9486FDB927090829E6EACDC7B4E46295029EC746500B63BC748BA8F756F0872416164E3565FA7A2EJ5s0F" TargetMode="External"/><Relationship Id="rId77" Type="http://schemas.openxmlformats.org/officeDocument/2006/relationships/hyperlink" Target="consultantplus://offline/ref=9486FDB927090829E6EACDC7B4E46295029ECF4C570863BC748BA8F756F0872416164E3565FB7C2CJ5sDF" TargetMode="External"/><Relationship Id="rId100" Type="http://schemas.openxmlformats.org/officeDocument/2006/relationships/hyperlink" Target="consultantplus://offline/ref=9486FDB927090829E6EACDC7B4E46295029ECF4C570863BC748BA8F756F0872416164E3565FB7C28J5sAF" TargetMode="External"/><Relationship Id="rId282" Type="http://schemas.openxmlformats.org/officeDocument/2006/relationships/hyperlink" Target="consultantplus://offline/ref=9486FDB927090829E6EACDC7B4E46295029ECE40530C63BC748BA8F756F0872416164E3565FA7A2CJ5sBF" TargetMode="External"/><Relationship Id="rId317" Type="http://schemas.openxmlformats.org/officeDocument/2006/relationships/hyperlink" Target="consultantplus://offline/ref=9486FDB927090829E6EACDC7B4E46295029ECF4C570863BC748BA8F756F0872416164E3565FB7D26J5s9F" TargetMode="External"/><Relationship Id="rId338" Type="http://schemas.openxmlformats.org/officeDocument/2006/relationships/hyperlink" Target="consultantplus://offline/ref=9486FDB927090829E6EACDC7B4E46295029BC247560763BC748BA8F756F0872416164E3565FA7A2AJ5sBF" TargetMode="External"/><Relationship Id="rId359" Type="http://schemas.openxmlformats.org/officeDocument/2006/relationships/hyperlink" Target="consultantplus://offline/ref=9486FDB927090829E6EACDC7B4E462950298CE40510C63BC748BA8F756F0872416164E3565FA7A2FJ5sEF" TargetMode="External"/><Relationship Id="rId8" Type="http://schemas.openxmlformats.org/officeDocument/2006/relationships/hyperlink" Target="consultantplus://offline/ref=9486FDB927090829E6EACDC7B4E462950B9EC7475A053EB67CD2A4F551FFD833115F423465FA7AJ2sBF" TargetMode="External"/><Relationship Id="rId98" Type="http://schemas.openxmlformats.org/officeDocument/2006/relationships/hyperlink" Target="consultantplus://offline/ref=9486FDB927090829E6EACDC7B4E46295029EC746500B63BC748BA8F756F0872416164E3565FA7A2FJ5sDF" TargetMode="External"/><Relationship Id="rId121" Type="http://schemas.openxmlformats.org/officeDocument/2006/relationships/hyperlink" Target="consultantplus://offline/ref=9486FDB927090829E6EACDC7B4E46295029ECF4C570863BC748BA8F756F0872416164E3565FB7C27J5sCF" TargetMode="External"/><Relationship Id="rId142" Type="http://schemas.openxmlformats.org/officeDocument/2006/relationships/hyperlink" Target="consultantplus://offline/ref=9486FDB927090829E6EACDC7B4E46295059DCF4457053EB67CD2A4F551FFD833115F423465FA7BJ2sFF" TargetMode="External"/><Relationship Id="rId163" Type="http://schemas.openxmlformats.org/officeDocument/2006/relationships/hyperlink" Target="consultantplus://offline/ref=9486FDB927090829E6EACDC7B4E46295029EC34D520E63BC748BA8F756F0872416164E3565FA7A28J5sBF" TargetMode="External"/><Relationship Id="rId184" Type="http://schemas.openxmlformats.org/officeDocument/2006/relationships/hyperlink" Target="consultantplus://offline/ref=9486FDB927090829E6EACDC7B4E46295029AC540560F63BC748BA8F756F0872416164E3565FA7A28J5sEF" TargetMode="External"/><Relationship Id="rId219" Type="http://schemas.openxmlformats.org/officeDocument/2006/relationships/hyperlink" Target="consultantplus://offline/ref=9486FDB927090829E6EACDC7B4E46295029EC6445B0663BC748BA8F756F0872416164E3565FA7A2FJ5sCF" TargetMode="External"/><Relationship Id="rId370" Type="http://schemas.openxmlformats.org/officeDocument/2006/relationships/hyperlink" Target="consultantplus://offline/ref=9486FDB927090829E6EACDC7B4E46295029ECE40530C63BC748BA8F756F0872416164E3565FA7A2AJ5s8F" TargetMode="External"/><Relationship Id="rId391" Type="http://schemas.openxmlformats.org/officeDocument/2006/relationships/hyperlink" Target="consultantplus://offline/ref=9486FDB927090829E6EACDC7B4E462950298C740510E63BC748BA8F756F0872416164E3565FA7B2BJ5sEF" TargetMode="External"/><Relationship Id="rId405" Type="http://schemas.openxmlformats.org/officeDocument/2006/relationships/hyperlink" Target="consultantplus://offline/ref=9486FDB927090829E6EACDC7B4E46295029BC247560763BC748BA8F756F0872416164E3565FA7A2BJ5sEF" TargetMode="External"/><Relationship Id="rId426" Type="http://schemas.openxmlformats.org/officeDocument/2006/relationships/hyperlink" Target="consultantplus://offline/ref=9486FDB927090829E6EACDC7B4E46295029ECF4C570863BC748BA8F756F0872416164E3565FB722FJ5sAF" TargetMode="External"/><Relationship Id="rId447" Type="http://schemas.openxmlformats.org/officeDocument/2006/relationships/hyperlink" Target="consultantplus://offline/ref=9486FDB927090829E6EACDC7B4E46295029BC247560763BC748BA8F756F0872416164E3565FA7A29J5s1F" TargetMode="External"/><Relationship Id="rId230" Type="http://schemas.openxmlformats.org/officeDocument/2006/relationships/hyperlink" Target="consultantplus://offline/ref=9486FDB927090829E6EACDC7B4E46295029BC247560763BC748BA8F756F0872416164E3565FA7A2FJ5sEF" TargetMode="External"/><Relationship Id="rId251" Type="http://schemas.openxmlformats.org/officeDocument/2006/relationships/hyperlink" Target="consultantplus://offline/ref=9486FDB927090829E6EACDC7B4E46295029ECE40530C63BC748BA8F756F0872416164E3565FA7A2CJ5s9F" TargetMode="External"/><Relationship Id="rId468" Type="http://schemas.openxmlformats.org/officeDocument/2006/relationships/hyperlink" Target="consultantplus://offline/ref=D0EA4B54261C248D8790EE0571EEE3F9C2D3393E41306B07AAF4FDA46FE9DE1E91481D17BA670D65KBsDF" TargetMode="External"/><Relationship Id="rId489" Type="http://schemas.openxmlformats.org/officeDocument/2006/relationships/hyperlink" Target="consultantplus://offline/ref=D0EA4B54261C248D8790EE0571EEE3F9C2D73138443A6B07AAF4FDA46FE9DE1E91481D17BA670E6FKBs9F" TargetMode="External"/><Relationship Id="rId25" Type="http://schemas.openxmlformats.org/officeDocument/2006/relationships/hyperlink" Target="consultantplus://offline/ref=9486FDB927090829E6EACDC7B4E46295029EC746500B63BC748BA8F756F0872416164E3565FA7A2EJ5s0F" TargetMode="External"/><Relationship Id="rId46" Type="http://schemas.openxmlformats.org/officeDocument/2006/relationships/hyperlink" Target="consultantplus://offline/ref=9486FDB927090829E6EACDC7B4E46295029EC047560863BC748BA8F756F0872416164E3565FA7A28J5sBF" TargetMode="External"/><Relationship Id="rId67" Type="http://schemas.openxmlformats.org/officeDocument/2006/relationships/hyperlink" Target="consultantplus://offline/ref=9486FDB927090829E6EACDC7B4E46295029EC745500C63BC748BA8F756F0872416164E3565FA7A2CJ5s8F" TargetMode="External"/><Relationship Id="rId272" Type="http://schemas.openxmlformats.org/officeDocument/2006/relationships/hyperlink" Target="consultantplus://offline/ref=9486FDB927090829E6EACDC7B4E462950298C147550663BC748BA8F756F0872416164E3565FA7A2FJ5s8F" TargetMode="External"/><Relationship Id="rId293" Type="http://schemas.openxmlformats.org/officeDocument/2006/relationships/hyperlink" Target="consultantplus://offline/ref=9486FDB927090829E6EACDC7B4E46295029ECF4C570863BC748BA8F756F0872416164E3565FB7D29J5sAF" TargetMode="External"/><Relationship Id="rId307" Type="http://schemas.openxmlformats.org/officeDocument/2006/relationships/hyperlink" Target="consultantplus://offline/ref=9486FDB927090829E6EACDC7B4E46295029BC247560763BC748BA8F756F0872416164E3565FA7A2DJ5s9F" TargetMode="External"/><Relationship Id="rId328" Type="http://schemas.openxmlformats.org/officeDocument/2006/relationships/hyperlink" Target="consultantplus://offline/ref=9486FDB927090829E6EACDC7B4E46295029ECF4C570863BC748BA8F756F0872416164E3565FB7D26J5sBF" TargetMode="External"/><Relationship Id="rId349" Type="http://schemas.openxmlformats.org/officeDocument/2006/relationships/hyperlink" Target="consultantplus://offline/ref=9486FDB927090829E6EACDC7B4E462950298C740510E63BC748BA8F756F0872416164E3565FA7B2DJ5sEF" TargetMode="External"/><Relationship Id="rId88" Type="http://schemas.openxmlformats.org/officeDocument/2006/relationships/hyperlink" Target="consultantplus://offline/ref=9486FDB927090829E6EACDC7B4E46295029ECF4C570863BC748BA8F756F0872416164E3565FB7C2AJ5sEF" TargetMode="External"/><Relationship Id="rId111" Type="http://schemas.openxmlformats.org/officeDocument/2006/relationships/hyperlink" Target="consultantplus://offline/ref=9486FDB927090829E6EACDC7B4E46295029ECF4C520863BC748BA8F756F0872416164E3565FA7A2FJ5sAF" TargetMode="External"/><Relationship Id="rId132" Type="http://schemas.openxmlformats.org/officeDocument/2006/relationships/hyperlink" Target="consultantplus://offline/ref=9486FDB927090829E6EACDC7B4E46295029EC6445B0663BC748BA8F756F0872416164E3565FA7A2FJ5s8F" TargetMode="External"/><Relationship Id="rId153" Type="http://schemas.openxmlformats.org/officeDocument/2006/relationships/hyperlink" Target="consultantplus://offline/ref=9486FDB927090829E6EACDC7B4E46295029ECF4C570863BC748BA8F756F0872416164E3565FB7D2CJ5s1F" TargetMode="External"/><Relationship Id="rId174" Type="http://schemas.openxmlformats.org/officeDocument/2006/relationships/hyperlink" Target="consultantplus://offline/ref=9486FDB927090829E6EACDC7B4E46295029AC540560F63BC748BA8F756F0872416164E3565FA7A2BJ5s8F" TargetMode="External"/><Relationship Id="rId195" Type="http://schemas.openxmlformats.org/officeDocument/2006/relationships/hyperlink" Target="consultantplus://offline/ref=9486FDB927090829E6EACDC7B4E46295029BC247560763BC748BA8F756F0872416164E3565FA7A2EJ5sCF" TargetMode="External"/><Relationship Id="rId209" Type="http://schemas.openxmlformats.org/officeDocument/2006/relationships/hyperlink" Target="consultantplus://offline/ref=9486FDB927090829E6EACDC7B4E46295029EC241500763BC748BA8F756F0872416164E3565FA7A2FJ5s9F" TargetMode="External"/><Relationship Id="rId360" Type="http://schemas.openxmlformats.org/officeDocument/2006/relationships/hyperlink" Target="consultantplus://offline/ref=9486FDB927090829E6EACDC7B4E46295029ECE40530C63BC748BA8F756F0872416164E3565FA7A2DJ5sEF" TargetMode="External"/><Relationship Id="rId381" Type="http://schemas.openxmlformats.org/officeDocument/2006/relationships/hyperlink" Target="consultantplus://offline/ref=9486FDB927090829E6EACDC7B4E46295029ECE40530C63BC748BA8F756F0872416164E3565FA7A2BJ5sBF" TargetMode="External"/><Relationship Id="rId416" Type="http://schemas.openxmlformats.org/officeDocument/2006/relationships/hyperlink" Target="consultantplus://offline/ref=9486FDB927090829E6EACDC7B4E46295029EC442560863BC748BA8F756F0872416164E3565FA7A2FJ5s8F" TargetMode="External"/><Relationship Id="rId220" Type="http://schemas.openxmlformats.org/officeDocument/2006/relationships/hyperlink" Target="consultantplus://offline/ref=9486FDB927090829E6EACDC7B4E46295029EC6445B0663BC748BA8F756F0872416164E3565FA7A2FJ5sEF" TargetMode="External"/><Relationship Id="rId241" Type="http://schemas.openxmlformats.org/officeDocument/2006/relationships/hyperlink" Target="consultantplus://offline/ref=9486FDB927090829E6EACDC7B4E46295029EC241500763BC748BA8F756F0872416164E3565FA7A2FJ5sCF" TargetMode="External"/><Relationship Id="rId437" Type="http://schemas.openxmlformats.org/officeDocument/2006/relationships/hyperlink" Target="consultantplus://offline/ref=9486FDB927090829E6EACDC7B4E46295029ECF4C570863BC748BA8F756F0872416164E3565FB722FJ5sFF" TargetMode="External"/><Relationship Id="rId458" Type="http://schemas.openxmlformats.org/officeDocument/2006/relationships/hyperlink" Target="consultantplus://offline/ref=9486FDB927090829E6EACDC7B4E46295029ECF4C570863BC748BA8F756F0872416164E3565FA732FJ5sBF" TargetMode="External"/><Relationship Id="rId479" Type="http://schemas.openxmlformats.org/officeDocument/2006/relationships/hyperlink" Target="consultantplus://offline/ref=D0EA4B54261C248D8790EE0571EEE3F9C2D13138463A6B07AAF4FDA46FE9DE1E91481D17BA670C6EKBsCF" TargetMode="External"/><Relationship Id="rId15" Type="http://schemas.openxmlformats.org/officeDocument/2006/relationships/hyperlink" Target="consultantplus://offline/ref=9486FDB927090829E6EACDC7B4E46295029BC247560763BC748BA8F756F0872416164E3565FA7A2EJ5sCF" TargetMode="External"/><Relationship Id="rId36" Type="http://schemas.openxmlformats.org/officeDocument/2006/relationships/hyperlink" Target="consultantplus://offline/ref=9486FDB927090829E6EACDC7B4E46295029EC34D520E63BC748BA8F756F0872416164E3565FA7B2BJ5s1F" TargetMode="External"/><Relationship Id="rId57" Type="http://schemas.openxmlformats.org/officeDocument/2006/relationships/hyperlink" Target="consultantplus://offline/ref=9486FDB927090829E6EACDC7B4E46295029EC6445B0663BC748BA8F756F0872416164E3565FA7A2FJ5s9F" TargetMode="External"/><Relationship Id="rId262" Type="http://schemas.openxmlformats.org/officeDocument/2006/relationships/hyperlink" Target="consultantplus://offline/ref=9486FDB927090829E6EACDC7B4E46295029ECF4C570863BC748BA8F756F0872416164E3565FB7D2AJ5sFF" TargetMode="External"/><Relationship Id="rId283" Type="http://schemas.openxmlformats.org/officeDocument/2006/relationships/hyperlink" Target="consultantplus://offline/ref=9486FDB927090829E6EACDC7B4E46295029EC742500B63BC748BA8F756F0872416164E3565FA7A2CJ5sFF" TargetMode="External"/><Relationship Id="rId318" Type="http://schemas.openxmlformats.org/officeDocument/2006/relationships/hyperlink" Target="consultantplus://offline/ref=9486FDB927090829E6EACDC7B4E46295029BC247560763BC748BA8F756F0872416164E3565FA7A2DJ5sBF" TargetMode="External"/><Relationship Id="rId339" Type="http://schemas.openxmlformats.org/officeDocument/2006/relationships/hyperlink" Target="consultantplus://offline/ref=9486FDB927090829E6EACDC7B4E46295029EC446570D63BC748BA8F756F0872416164E3565FA7A2CJ5s1F" TargetMode="External"/><Relationship Id="rId490" Type="http://schemas.openxmlformats.org/officeDocument/2006/relationships/hyperlink" Target="consultantplus://offline/ref=D0EA4B54261C248D8790EE0571EEE3F9C2D73138443A6B07AAF4FDA46FE9DE1E91481D17BA670E68KBsFF" TargetMode="External"/><Relationship Id="rId78" Type="http://schemas.openxmlformats.org/officeDocument/2006/relationships/hyperlink" Target="consultantplus://offline/ref=9486FDB927090829E6EACDC7B4E46295029ECF4C570863BC748BA8F756F0872416164E3565FB7C2CJ5sFF" TargetMode="External"/><Relationship Id="rId99" Type="http://schemas.openxmlformats.org/officeDocument/2006/relationships/hyperlink" Target="consultantplus://offline/ref=9486FDB927090829E6EACDC7B4E46295029ECF4C570863BC748BA8F756F0872416164E3565FB7C28J5s9F" TargetMode="External"/><Relationship Id="rId101" Type="http://schemas.openxmlformats.org/officeDocument/2006/relationships/hyperlink" Target="consultantplus://offline/ref=9486FDB927090829E6EACDC7B4E46295029DC745540B63BC748BA8F756F0872416164E3565FA7A2FJ5s9F" TargetMode="External"/><Relationship Id="rId122" Type="http://schemas.openxmlformats.org/officeDocument/2006/relationships/hyperlink" Target="consultantplus://offline/ref=9486FDB927090829E6EACDC7B4E46295029ECF4C570863BC748BA8F756F0872416164E3565FB7C27J5sFF" TargetMode="External"/><Relationship Id="rId143" Type="http://schemas.openxmlformats.org/officeDocument/2006/relationships/hyperlink" Target="consultantplus://offline/ref=9486FDB927090829E6EACDC7B4E46295029FC042530763BC748BA8F756F0872416164E3565FA7B28J5sBF" TargetMode="External"/><Relationship Id="rId164" Type="http://schemas.openxmlformats.org/officeDocument/2006/relationships/hyperlink" Target="consultantplus://offline/ref=9486FDB927090829E6EACDC7B4E46295029FC042530D63BC748BA8F756F0872416164E3565FA7B2BJ5sBF" TargetMode="External"/><Relationship Id="rId185" Type="http://schemas.openxmlformats.org/officeDocument/2006/relationships/hyperlink" Target="consultantplus://offline/ref=9486FDB927090829E6EACDC7B4E46295029AC540560F63BC748BA8F756F0872416164E3565FA7A28J5s0F" TargetMode="External"/><Relationship Id="rId350" Type="http://schemas.openxmlformats.org/officeDocument/2006/relationships/hyperlink" Target="consultantplus://offline/ref=9486FDB927090829E6EACDC7B4E46295029ECF4C570863BC748BA8F756F0872416164E3565FA722BJ5s0F" TargetMode="External"/><Relationship Id="rId371" Type="http://schemas.openxmlformats.org/officeDocument/2006/relationships/hyperlink" Target="consultantplus://offline/ref=9486FDB927090829E6EACDC7B4E46295029ECE40530C63BC748BA8F756F0872416164E3565FA7A2AJ5s1F" TargetMode="External"/><Relationship Id="rId406" Type="http://schemas.openxmlformats.org/officeDocument/2006/relationships/hyperlink" Target="consultantplus://offline/ref=9486FDB927090829E6EACDC7B4E46295029BC247560763BC748BA8F756F0872416164E3565FA7A28J5sDF" TargetMode="External"/><Relationship Id="rId9" Type="http://schemas.openxmlformats.org/officeDocument/2006/relationships/hyperlink" Target="consultantplus://offline/ref=9486FDB927090829E6EACDC7B4E462950298C740510E63BC748BA8F756F0872416164E3565FA7A2AJ5sAF" TargetMode="External"/><Relationship Id="rId210" Type="http://schemas.openxmlformats.org/officeDocument/2006/relationships/hyperlink" Target="consultantplus://offline/ref=9486FDB927090829E6EACDC7B4E46295029ECF4C520863BC748BA8F756F0872416164E3565FA7A2FJ5s0F" TargetMode="External"/><Relationship Id="rId392" Type="http://schemas.openxmlformats.org/officeDocument/2006/relationships/hyperlink" Target="consultantplus://offline/ref=9486FDB927090829E6EACDC7B4E46295029ECF4C570863BC748BA8F756F0872416164E3565FB722EJ5s9F" TargetMode="External"/><Relationship Id="rId427" Type="http://schemas.openxmlformats.org/officeDocument/2006/relationships/hyperlink" Target="consultantplus://offline/ref=9486FDB927090829E6EACDC7B4E46295029EC442560863BC748BA8F756F0872416164E3565FA7A2DJ5s9F" TargetMode="External"/><Relationship Id="rId448" Type="http://schemas.openxmlformats.org/officeDocument/2006/relationships/hyperlink" Target="consultantplus://offline/ref=9486FDB927090829E6EACDC7B4E46295029EC742500B63BC748BA8F756F0872416164E3565FA7A2AJ5sBF" TargetMode="External"/><Relationship Id="rId469" Type="http://schemas.openxmlformats.org/officeDocument/2006/relationships/hyperlink" Target="consultantplus://offline/ref=D0EA4B54261C248D8790EE0571EEE3F9C2D73034403E6B07AAF4FDA46FE9DE1E91481D17BA66046EKBs9F" TargetMode="External"/><Relationship Id="rId26" Type="http://schemas.openxmlformats.org/officeDocument/2006/relationships/hyperlink" Target="consultantplus://offline/ref=9486FDB927090829E6EACDC7B4E46295029EC742500B63BC748BA8F756F0872416164E3565FA7A2EJ5s0F" TargetMode="External"/><Relationship Id="rId231" Type="http://schemas.openxmlformats.org/officeDocument/2006/relationships/hyperlink" Target="consultantplus://offline/ref=9486FDB927090829E6EACDC7B4E462950298C740510E63BC748BA8F756F0872416164E3565FA7A2BJ5s0F" TargetMode="External"/><Relationship Id="rId252" Type="http://schemas.openxmlformats.org/officeDocument/2006/relationships/hyperlink" Target="consultantplus://offline/ref=9486FDB927090829E6EACDC7B4E46295029ECF4C570863BC748BA8F756F0872416164E3565FA782CJ5s1F" TargetMode="External"/><Relationship Id="rId273" Type="http://schemas.openxmlformats.org/officeDocument/2006/relationships/hyperlink" Target="consultantplus://offline/ref=9486FDB927090829E6EACDC7B4E46295029EC6445B0663BC748BA8F756F0872416164E3565FA7A2CJ5s9F" TargetMode="External"/><Relationship Id="rId294" Type="http://schemas.openxmlformats.org/officeDocument/2006/relationships/hyperlink" Target="consultantplus://offline/ref=9486FDB927090829E6EACDC7B4E462950298C147550663BC748BA8F756F0872416164E3565FA7A2FJ5sDF" TargetMode="External"/><Relationship Id="rId308" Type="http://schemas.openxmlformats.org/officeDocument/2006/relationships/hyperlink" Target="consultantplus://offline/ref=9486FDB927090829E6EACDC7B4E46295029ECF4C520863BC748BA8F756F0872416164E3565FA7A2DJ5sAF" TargetMode="External"/><Relationship Id="rId329" Type="http://schemas.openxmlformats.org/officeDocument/2006/relationships/hyperlink" Target="consultantplus://offline/ref=9486FDB927090829E6EACDC7B4E46295029ECE40530C63BC748BA8F756F0872416164E3565FA7A2DJ5s9F" TargetMode="External"/><Relationship Id="rId480" Type="http://schemas.openxmlformats.org/officeDocument/2006/relationships/hyperlink" Target="consultantplus://offline/ref=D0EA4B54261C248D8790EE0571EEE3F9C2D73B3E403B6B07AAF4FDA46FE9DE1E91481D17BA670C69KBsFF" TargetMode="External"/><Relationship Id="rId47" Type="http://schemas.openxmlformats.org/officeDocument/2006/relationships/hyperlink" Target="consultantplus://offline/ref=9486FDB927090829E6EACDC7B4E46295029FC0435A0763BC748BA8F756F0872416164E3565FA7A2CJ5sEF" TargetMode="External"/><Relationship Id="rId68" Type="http://schemas.openxmlformats.org/officeDocument/2006/relationships/hyperlink" Target="consultantplus://offline/ref=9486FDB927090829E6EACDC7B4E46295029ECF4C570863BC748BA8F756F0872416164E3565FB7C2EJ5sEF" TargetMode="External"/><Relationship Id="rId89" Type="http://schemas.openxmlformats.org/officeDocument/2006/relationships/hyperlink" Target="consultantplus://offline/ref=9486FDB927090829E6EACDC7B4E46295029ECF4C570863BC748BA8F756F0872416164E3565FB7F2DJ5s0F" TargetMode="External"/><Relationship Id="rId112" Type="http://schemas.openxmlformats.org/officeDocument/2006/relationships/hyperlink" Target="consultantplus://offline/ref=9486FDB927090829E6EACDC7B4E46295029ECF4C570863BC748BA8F756F0872416164E3565FB7C26J5s0F" TargetMode="External"/><Relationship Id="rId133" Type="http://schemas.openxmlformats.org/officeDocument/2006/relationships/hyperlink" Target="consultantplus://offline/ref=9486FDB927090829E6EACDC7B4E462950298C740510C63BC748BA8F756F0872416164E3565FA7A2CJ5sFF" TargetMode="External"/><Relationship Id="rId154" Type="http://schemas.openxmlformats.org/officeDocument/2006/relationships/hyperlink" Target="consultantplus://offline/ref=9486FDB927090829E6EACDC7B4E46295029ECF4C570863BC748BA8F756F0872416164E3565FB7D2CJ5s0F" TargetMode="External"/><Relationship Id="rId175" Type="http://schemas.openxmlformats.org/officeDocument/2006/relationships/hyperlink" Target="consultantplus://offline/ref=9486FDB927090829E6EACDC7B4E46295029AC540560F63BC748BA8F756F0872416164E3565FA7A2FJ5sAF" TargetMode="External"/><Relationship Id="rId340" Type="http://schemas.openxmlformats.org/officeDocument/2006/relationships/hyperlink" Target="consultantplus://offline/ref=9486FDB927090829E6EACDC7B4E46295029EC446570D63BC748BA8F756F0872416164E3565FA7A2DJ5s9F" TargetMode="External"/><Relationship Id="rId361" Type="http://schemas.openxmlformats.org/officeDocument/2006/relationships/hyperlink" Target="consultantplus://offline/ref=9486FDB927090829E6EACDC7B4E46295029ECE40530C63BC748BA8F756F0872416164E3565FA7A2DJ5s1F" TargetMode="External"/><Relationship Id="rId196" Type="http://schemas.openxmlformats.org/officeDocument/2006/relationships/hyperlink" Target="consultantplus://offline/ref=9486FDB927090829E6EACDC7B4E46295029AC646560663BC748BA8F756F0872416164E3565FA7A2EJ5s1F" TargetMode="External"/><Relationship Id="rId200" Type="http://schemas.openxmlformats.org/officeDocument/2006/relationships/hyperlink" Target="consultantplus://offline/ref=9486FDB927090829E6EACDC7B4E462950298CF47510D63BC748BA8F756F0872416164E3565FA7A2EJ5s1F" TargetMode="External"/><Relationship Id="rId382" Type="http://schemas.openxmlformats.org/officeDocument/2006/relationships/hyperlink" Target="consultantplus://offline/ref=9486FDB927090829E6EACDC7B4E462950298C740510E63BC748BA8F756F0872416164E3565FA7B2AJ5sEF" TargetMode="External"/><Relationship Id="rId417" Type="http://schemas.openxmlformats.org/officeDocument/2006/relationships/hyperlink" Target="consultantplus://offline/ref=9486FDB927090829E6EACDC7B4E462950298C740510E63BC748BA8F756F0872416164E3565FA7B28J5s0F" TargetMode="External"/><Relationship Id="rId438" Type="http://schemas.openxmlformats.org/officeDocument/2006/relationships/hyperlink" Target="consultantplus://offline/ref=9486FDB927090829E6EACDC7B4E46295029ECF4C570863BC748BA8F756F0872416164E3565FB722FJ5sFF" TargetMode="External"/><Relationship Id="rId459" Type="http://schemas.openxmlformats.org/officeDocument/2006/relationships/hyperlink" Target="consultantplus://offline/ref=9486FDB927090829E6EACDC7B4E46295029ECE40530C63BC748BA8F756F0872416164E3565FA7B2CJ5sFF" TargetMode="External"/><Relationship Id="rId16" Type="http://schemas.openxmlformats.org/officeDocument/2006/relationships/hyperlink" Target="consultantplus://offline/ref=9486FDB927090829E6EACDC7B4E46295029AC646560663BC748BA8F756F0872416164E3565FA7A2EJ5sCF" TargetMode="External"/><Relationship Id="rId221" Type="http://schemas.openxmlformats.org/officeDocument/2006/relationships/hyperlink" Target="consultantplus://offline/ref=9486FDB927090829E6EACDC7B4E46295029EC6445B0663BC748BA8F756F0872416164E3565FA7A2FJ5s1F" TargetMode="External"/><Relationship Id="rId242" Type="http://schemas.openxmlformats.org/officeDocument/2006/relationships/hyperlink" Target="consultantplus://offline/ref=9486FDB927090829E6EACDC7B4E46295029EC241500763BC748BA8F756F0872416164E3565FA7A2FJ5sFF" TargetMode="External"/><Relationship Id="rId263" Type="http://schemas.openxmlformats.org/officeDocument/2006/relationships/hyperlink" Target="consultantplus://offline/ref=9486FDB927090829E6EACDC7B4E46295029EC6445B0663BC748BA8F756F0872416164E3565FA7A2FJ5s0F" TargetMode="External"/><Relationship Id="rId284" Type="http://schemas.openxmlformats.org/officeDocument/2006/relationships/hyperlink" Target="consultantplus://offline/ref=9486FDB927090829E6EACDC7B4E46295029EC742500B63BC748BA8F756F0872416164E3565FA7A2CJ5s1F" TargetMode="External"/><Relationship Id="rId319" Type="http://schemas.openxmlformats.org/officeDocument/2006/relationships/hyperlink" Target="consultantplus://offline/ref=9486FDB927090829E6EACDC7B4E46295029EC446570D63BC748BA8F756F0872416164E3565FA7A2CJ5sAF" TargetMode="External"/><Relationship Id="rId470" Type="http://schemas.openxmlformats.org/officeDocument/2006/relationships/hyperlink" Target="consultantplus://offline/ref=D0EA4B54261C248D8790EE0571EEE3F9C2D13E3F42306B07AAF4FDA46FE9DE1E91481D17BA670C6CKBs6F" TargetMode="External"/><Relationship Id="rId491" Type="http://schemas.openxmlformats.org/officeDocument/2006/relationships/hyperlink" Target="consultantplus://offline/ref=D0EA4B54261C248D8790EE0571EEE3F9C2D73138443A6B07AAF4FDA46FE9DE1E91481D17BA670E6AKBsBF" TargetMode="External"/><Relationship Id="rId37" Type="http://schemas.openxmlformats.org/officeDocument/2006/relationships/hyperlink" Target="consultantplus://offline/ref=9486FDB927090829E6EACDC7B4E46295029EC34D520E63BC748BA8F756F0872416164E3565FA7C26J5sAF" TargetMode="External"/><Relationship Id="rId58" Type="http://schemas.openxmlformats.org/officeDocument/2006/relationships/hyperlink" Target="consultantplus://offline/ref=9486FDB927090829E6EACDC7B4E46295029EC340500663BC748BA8F756F0872416164E3565FA7A2FJ5s9F" TargetMode="External"/><Relationship Id="rId79" Type="http://schemas.openxmlformats.org/officeDocument/2006/relationships/hyperlink" Target="consultantplus://offline/ref=9486FDB927090829E6EACDC7B4E46295029ECE40530C63BC748BA8F756F0872416164E3565FA7A2FJ5s9F" TargetMode="External"/><Relationship Id="rId102" Type="http://schemas.openxmlformats.org/officeDocument/2006/relationships/hyperlink" Target="consultantplus://offline/ref=9486FDB927090829E6EACDC7B4E46295029BC243520D63BC748BA8F756F0872416164E3565FA7A2FJ5s9F" TargetMode="External"/><Relationship Id="rId123" Type="http://schemas.openxmlformats.org/officeDocument/2006/relationships/hyperlink" Target="consultantplus://offline/ref=9486FDB927090829E6EACDC7B4E46295029ECF4C570863BC748BA8F756F0872416164E3565FB7F2DJ5s0F" TargetMode="External"/><Relationship Id="rId144" Type="http://schemas.openxmlformats.org/officeDocument/2006/relationships/hyperlink" Target="consultantplus://offline/ref=9486FDB927090829E6EACDC7B4E46295029ECF4C570863BC748BA8F756F0872416164E3565FB792DJ5s8F" TargetMode="External"/><Relationship Id="rId330" Type="http://schemas.openxmlformats.org/officeDocument/2006/relationships/hyperlink" Target="consultantplus://offline/ref=9486FDB927090829E6EACDC7B4E46295029ECE40530C63BC748BA8F756F0872416164E3565FA7A2DJ5sBF" TargetMode="External"/><Relationship Id="rId90" Type="http://schemas.openxmlformats.org/officeDocument/2006/relationships/hyperlink" Target="consultantplus://offline/ref=9486FDB927090829E6EACDC7B4E46295029ECF4C570863BC748BA8F756F0872416164E3565FB7C2AJ5s1F" TargetMode="External"/><Relationship Id="rId165" Type="http://schemas.openxmlformats.org/officeDocument/2006/relationships/hyperlink" Target="consultantplus://offline/ref=9486FDB927090829E6EACDC7B4E46295029EC340500663BC748BA8F756F0872416164E3565FA7A2FJ5sAF" TargetMode="External"/><Relationship Id="rId186" Type="http://schemas.openxmlformats.org/officeDocument/2006/relationships/hyperlink" Target="consultantplus://offline/ref=9486FDB927090829E6EACDC7B4E46295029FC0435A0763BC748BA8F756F0872416164E3565FA782BJ5sDF" TargetMode="External"/><Relationship Id="rId351" Type="http://schemas.openxmlformats.org/officeDocument/2006/relationships/hyperlink" Target="consultantplus://offline/ref=9486FDB927090829E6EACDC7B4E46295029ECE40530C63BC748BA8F756F0872416164E3565FA7A2DJ5sAF" TargetMode="External"/><Relationship Id="rId372" Type="http://schemas.openxmlformats.org/officeDocument/2006/relationships/hyperlink" Target="consultantplus://offline/ref=9486FDB927090829E6EACDC7B4E46295029BC247560763BC748BA8F756F0872416164E3565FA7A2AJ5sCF" TargetMode="External"/><Relationship Id="rId393" Type="http://schemas.openxmlformats.org/officeDocument/2006/relationships/hyperlink" Target="consultantplus://offline/ref=9486FDB927090829E6EACDC7B4E46295029EC6445B0663BC748BA8F756F0872416164E3565FA7A2AJ5sEF" TargetMode="External"/><Relationship Id="rId407" Type="http://schemas.openxmlformats.org/officeDocument/2006/relationships/hyperlink" Target="consultantplus://offline/ref=9486FDB927090829E6EACDC7B4E46295029EC747500963BC748BA8F756F0872416164E3565FA7A2FJ5sAF" TargetMode="External"/><Relationship Id="rId428" Type="http://schemas.openxmlformats.org/officeDocument/2006/relationships/hyperlink" Target="consultantplus://offline/ref=9486FDB927090829E6EACDC7B4E46295029ECF4C570863BC748BA8F756F0872416164E3565FB722FJ5sDF" TargetMode="External"/><Relationship Id="rId449" Type="http://schemas.openxmlformats.org/officeDocument/2006/relationships/hyperlink" Target="consultantplus://offline/ref=9486FDB927090829E6EACDC7B4E46295029EC742500B63BC748BA8F756F0872416164E3565FA7A2AJ5sDF" TargetMode="External"/><Relationship Id="rId211" Type="http://schemas.openxmlformats.org/officeDocument/2006/relationships/hyperlink" Target="consultantplus://offline/ref=9486FDB927090829E6EACDC7B4E46295029ECE40530C63BC748BA8F756F0872416164E3565FA7A2FJ5sBF" TargetMode="External"/><Relationship Id="rId232" Type="http://schemas.openxmlformats.org/officeDocument/2006/relationships/hyperlink" Target="consultantplus://offline/ref=9486FDB927090829E6EACDC7B4E46295029ECE40530C63BC748BA8F756F0872416164E3565FA7A2FJ5sDF" TargetMode="External"/><Relationship Id="rId253" Type="http://schemas.openxmlformats.org/officeDocument/2006/relationships/hyperlink" Target="consultantplus://offline/ref=9486FDB927090829E6EACDC7B4E46295029ECF4C520863BC748BA8F756F0872416164E3565FA7A2CJ5s9F" TargetMode="External"/><Relationship Id="rId274" Type="http://schemas.openxmlformats.org/officeDocument/2006/relationships/hyperlink" Target="consultantplus://offline/ref=9486FDB927090829E6EACDC7B4E46295029ECF4C570863BC748BA8F756F0872416164E3565FB7D2BJ5sCF" TargetMode="External"/><Relationship Id="rId295" Type="http://schemas.openxmlformats.org/officeDocument/2006/relationships/hyperlink" Target="consultantplus://offline/ref=9486FDB927090829E6EACDC7B4E46295029AC646560663BC748BA8F756F0872416164E3565FA7A2FJ5sAF" TargetMode="External"/><Relationship Id="rId309" Type="http://schemas.openxmlformats.org/officeDocument/2006/relationships/hyperlink" Target="consultantplus://offline/ref=9486FDB927090829E6EACDC7B4E46295029ECF4C520863BC748BA8F756F0872416164E3565FA7A2DJ5sCF" TargetMode="External"/><Relationship Id="rId460" Type="http://schemas.openxmlformats.org/officeDocument/2006/relationships/hyperlink" Target="consultantplus://offline/ref=9486FDB927090829E6EACDC7B4E46295029AC646560663BC748BA8F756F0872416164E3565FA7A2FJ5sDF" TargetMode="External"/><Relationship Id="rId481" Type="http://schemas.openxmlformats.org/officeDocument/2006/relationships/hyperlink" Target="consultantplus://offline/ref=D0EA4B54261C248D8790EE0571EEE3F9C2D73034453E6B07AAF4FDA46FE9DE1E91481D17BA670C69KBs7F" TargetMode="External"/><Relationship Id="rId27" Type="http://schemas.openxmlformats.org/officeDocument/2006/relationships/hyperlink" Target="consultantplus://offline/ref=9486FDB927090829E6EACDC7B4E46295029EC6445B0663BC748BA8F756F0872416164E3565FA7A2EJ5s0F" TargetMode="External"/><Relationship Id="rId48" Type="http://schemas.openxmlformats.org/officeDocument/2006/relationships/hyperlink" Target="consultantplus://offline/ref=9486FDB927090829E6EACDC7B4E462950298C34C510D63BC748BA8F756F0872416164E3565FA7A2EJ5sFF" TargetMode="External"/><Relationship Id="rId69" Type="http://schemas.openxmlformats.org/officeDocument/2006/relationships/hyperlink" Target="consultantplus://offline/ref=9486FDB927090829E6EACDC7B4E46295029ECF4C570863BC748BA8F756F0872416164E3565FB7C2EJ5s1F" TargetMode="External"/><Relationship Id="rId113" Type="http://schemas.openxmlformats.org/officeDocument/2006/relationships/hyperlink" Target="consultantplus://offline/ref=9486FDB927090829E6EACDC7B4E46295029ECF4C520863BC748BA8F756F0872416164E3565FA7A2FJ5sCF" TargetMode="External"/><Relationship Id="rId134" Type="http://schemas.openxmlformats.org/officeDocument/2006/relationships/hyperlink" Target="consultantplus://offline/ref=9486FDB927090829E6EACDC7B4E46295029EC6445B0663BC748BA8F756F0872416164E3565FA7A2FJ5sAF" TargetMode="External"/><Relationship Id="rId320" Type="http://schemas.openxmlformats.org/officeDocument/2006/relationships/hyperlink" Target="consultantplus://offline/ref=9486FDB927090829E6EACDC7B4E46295029EC446570D63BC748BA8F756F0872416164E3565FA7A2CJ5sCF" TargetMode="External"/><Relationship Id="rId80" Type="http://schemas.openxmlformats.org/officeDocument/2006/relationships/hyperlink" Target="consultantplus://offline/ref=9486FDB927090829E6EACDC7B4E46295029ECF4C570863BC748BA8F756F0872416164E3565FB7C2CJ5sEF" TargetMode="External"/><Relationship Id="rId155" Type="http://schemas.openxmlformats.org/officeDocument/2006/relationships/hyperlink" Target="consultantplus://offline/ref=9486FDB927090829E6EACDC7B4E46295029DC744570963BC748BA8F756F0872416164E3565FA7A2AJ5sEF" TargetMode="External"/><Relationship Id="rId176" Type="http://schemas.openxmlformats.org/officeDocument/2006/relationships/hyperlink" Target="consultantplus://offline/ref=9486FDB927090829E6EACDC7B4E46295029AC540560F63BC748BA8F756F0872416164E3565FA7A2BJ5sBF" TargetMode="External"/><Relationship Id="rId197" Type="http://schemas.openxmlformats.org/officeDocument/2006/relationships/hyperlink" Target="consultantplus://offline/ref=9486FDB927090829E6EACDC7B4E46295029DC744570963BC748BA8F756F0872416164E3565FA7C26J5sEF" TargetMode="External"/><Relationship Id="rId341" Type="http://schemas.openxmlformats.org/officeDocument/2006/relationships/hyperlink" Target="consultantplus://offline/ref=9486FDB927090829E6EACDC7B4E46295029EC446570D63BC748BA8F756F0872416164E3565FA7A2DJ5s8F" TargetMode="External"/><Relationship Id="rId362" Type="http://schemas.openxmlformats.org/officeDocument/2006/relationships/hyperlink" Target="consultantplus://offline/ref=9486FDB927090829E6EACDC7B4E462950298CE40510C63BC748BA8F756F0872416164E3565FA7A2CJ5sAF" TargetMode="External"/><Relationship Id="rId383" Type="http://schemas.openxmlformats.org/officeDocument/2006/relationships/hyperlink" Target="consultantplus://offline/ref=9486FDB927090829E6EACDC7B4E46295029ECF4C570863BC748BA8F756F0872416164E3565FB7D27J5s9F" TargetMode="External"/><Relationship Id="rId418" Type="http://schemas.openxmlformats.org/officeDocument/2006/relationships/hyperlink" Target="consultantplus://offline/ref=9486FDB927090829E6EACDC7B4E46295029EC442560863BC748BA8F756F0872416164E3565FA7A2FJ5sAF" TargetMode="External"/><Relationship Id="rId439" Type="http://schemas.openxmlformats.org/officeDocument/2006/relationships/hyperlink" Target="consultantplus://offline/ref=9486FDB927090829E6EACDC7B4E46295029ECF4C570863BC748BA8F756F0872416164E3565FB722FJ5sFF" TargetMode="External"/><Relationship Id="rId201" Type="http://schemas.openxmlformats.org/officeDocument/2006/relationships/hyperlink" Target="consultantplus://offline/ref=9486FDB927090829E6EACDC7B4E462950298CE40510C63BC748BA8F756F0872416164E3565FA7A2EJ5s1F" TargetMode="External"/><Relationship Id="rId222" Type="http://schemas.openxmlformats.org/officeDocument/2006/relationships/hyperlink" Target="consultantplus://offline/ref=9486FDB927090829E6EACDC7B4E46295029EC446570D63BC748BA8F756F0872416164E3565FA7A2EJ5s0F" TargetMode="External"/><Relationship Id="rId243" Type="http://schemas.openxmlformats.org/officeDocument/2006/relationships/hyperlink" Target="consultantplus://offline/ref=9486FDB927090829E6EACDC7B4E46295029ECE40530C63BC748BA8F756F0872416164E3565FA7A2FJ5s0F" TargetMode="External"/><Relationship Id="rId264" Type="http://schemas.openxmlformats.org/officeDocument/2006/relationships/hyperlink" Target="consultantplus://offline/ref=9486FDB927090829E6EACDC7B4E46295029ECF4C520863BC748BA8F756F0872416164E3565FA7A2CJ5sDF" TargetMode="External"/><Relationship Id="rId285" Type="http://schemas.openxmlformats.org/officeDocument/2006/relationships/hyperlink" Target="consultantplus://offline/ref=9486FDB927090829E6EACDC7B4E46295029ECE40530C63BC748BA8F756F0872416164E3565FA7A2CJ5sDF" TargetMode="External"/><Relationship Id="rId450" Type="http://schemas.openxmlformats.org/officeDocument/2006/relationships/hyperlink" Target="consultantplus://offline/ref=9486FDB927090829E6EACDC7B4E46295029ECF4C570863BC748BA8F756F0872416164E3565FB722FJ5sEF" TargetMode="External"/><Relationship Id="rId471" Type="http://schemas.openxmlformats.org/officeDocument/2006/relationships/hyperlink" Target="consultantplus://offline/ref=D0EA4B54261C248D8790EE0571EEE3F9C2D73034453E6B07AAF4FDA46FE9DE1E91481D17BA670C69KBs7F" TargetMode="External"/><Relationship Id="rId17" Type="http://schemas.openxmlformats.org/officeDocument/2006/relationships/hyperlink" Target="consultantplus://offline/ref=9486FDB927090829E6EACDC7B4E46295029DC744570963BC748BA8F756F0872416164E3565FA7C26J5sEF" TargetMode="External"/><Relationship Id="rId38" Type="http://schemas.openxmlformats.org/officeDocument/2006/relationships/hyperlink" Target="consultantplus://offline/ref=9486FDB927090829E6EACDC7B4E46295029EC34D520E63BC748BA8F756F0872416164E3565FA7827J5sBF" TargetMode="External"/><Relationship Id="rId59" Type="http://schemas.openxmlformats.org/officeDocument/2006/relationships/hyperlink" Target="consultantplus://offline/ref=9486FDB927090829E6EACDC7B4E46295029ECF4C520863BC748BA8F756F0872416164E3565FA7A2FJ5s9F" TargetMode="External"/><Relationship Id="rId103" Type="http://schemas.openxmlformats.org/officeDocument/2006/relationships/hyperlink" Target="consultantplus://offline/ref=9486FDB927090829E6EACDC7B4E46295029ECF4C570863BC748BA8F756F0872416164E3565FB7C28J5sCF" TargetMode="External"/><Relationship Id="rId124" Type="http://schemas.openxmlformats.org/officeDocument/2006/relationships/hyperlink" Target="consultantplus://offline/ref=9486FDB927090829E6EACDC7B4E46295029ECF4C570863BC748BA8F756F0872416164E3565FB7C27J5sEF" TargetMode="External"/><Relationship Id="rId310" Type="http://schemas.openxmlformats.org/officeDocument/2006/relationships/hyperlink" Target="consultantplus://offline/ref=9486FDB927090829E6EACDC7B4E462950298C740510E63BC748BA8F756F0872416164E3565FA7A27J5sFF" TargetMode="External"/><Relationship Id="rId492" Type="http://schemas.openxmlformats.org/officeDocument/2006/relationships/hyperlink" Target="consultantplus://offline/ref=D0EA4B54261C248D8790EE0571EEE3F9C2D73138443A6B07AAF4FDA46FE9DE1E91481D17BA670F6DKBsAF" TargetMode="External"/><Relationship Id="rId70" Type="http://schemas.openxmlformats.org/officeDocument/2006/relationships/hyperlink" Target="consultantplus://offline/ref=9486FDB927090829E6EACDC7B4E46295029EC34D520E63BC748BA8F756F0872416164E3565FA7A28J5sBF" TargetMode="External"/><Relationship Id="rId91" Type="http://schemas.openxmlformats.org/officeDocument/2006/relationships/hyperlink" Target="consultantplus://offline/ref=9486FDB927090829E6EACDC7B4E46295029ECF4C570863BC748BA8F756F0872416164E3565FB7C2BJ5s9F" TargetMode="External"/><Relationship Id="rId145" Type="http://schemas.openxmlformats.org/officeDocument/2006/relationships/hyperlink" Target="consultantplus://offline/ref=9486FDB927090829E6EACDC7B4E46295029ECF4C570863BC748BA8F756F0872416164E3565FB7D2CJ5sBF" TargetMode="External"/><Relationship Id="rId166" Type="http://schemas.openxmlformats.org/officeDocument/2006/relationships/hyperlink" Target="consultantplus://offline/ref=9486FDB927090829E6EACDC7B4E46295029EC340500663BC748BA8F756F0872416164E3565FA7A2FJ5sCF" TargetMode="External"/><Relationship Id="rId187" Type="http://schemas.openxmlformats.org/officeDocument/2006/relationships/hyperlink" Target="consultantplus://offline/ref=9486FDB927090829E6EACDC7B4E462950298C740500F63BC748BA8F756F0872416164E3565FA7A2CJ5s9F" TargetMode="External"/><Relationship Id="rId331" Type="http://schemas.openxmlformats.org/officeDocument/2006/relationships/hyperlink" Target="consultantplus://offline/ref=9486FDB927090829E6EACDC7B4E46295029BC247560763BC748BA8F756F0872416164E3565FA7A2DJ5sAF" TargetMode="External"/><Relationship Id="rId352" Type="http://schemas.openxmlformats.org/officeDocument/2006/relationships/hyperlink" Target="consultantplus://offline/ref=9486FDB927090829E6EACDC7B4E46295029ECE40530C63BC748BA8F756F0872416164E3565FA7A2DJ5sCF" TargetMode="External"/><Relationship Id="rId373" Type="http://schemas.openxmlformats.org/officeDocument/2006/relationships/hyperlink" Target="consultantplus://offline/ref=9486FDB927090829E6EACDC7B4E46295029ECF4C570863BC748BA8F756F0872416164E3565FB7D26J5sCF" TargetMode="External"/><Relationship Id="rId394" Type="http://schemas.openxmlformats.org/officeDocument/2006/relationships/hyperlink" Target="consultantplus://offline/ref=9486FDB927090829E6EACDC7B4E46295029FC045510E63BC748BA8F756F0872416164E3565FA7A2CJ5sEF" TargetMode="External"/><Relationship Id="rId408" Type="http://schemas.openxmlformats.org/officeDocument/2006/relationships/hyperlink" Target="consultantplus://offline/ref=9486FDB927090829E6EACDC7B4E46295029BC247560763BC748BA8F756F0872416164E3565FA7A28J5sCF" TargetMode="External"/><Relationship Id="rId429" Type="http://schemas.openxmlformats.org/officeDocument/2006/relationships/hyperlink" Target="consultantplus://offline/ref=9486FDB927090829E6EACDC7B4E46295029EC442560863BC748BA8F756F0872416164E3565FA7A2DJ5sAF" TargetMode="External"/><Relationship Id="rId1" Type="http://schemas.openxmlformats.org/officeDocument/2006/relationships/styles" Target="styles.xml"/><Relationship Id="rId212" Type="http://schemas.openxmlformats.org/officeDocument/2006/relationships/hyperlink" Target="consultantplus://offline/ref=9486FDB927090829E6EACDC7B4E462950298C740510E63BC748BA8F756F0872416164E3565FA7A2AJ5s0F" TargetMode="External"/><Relationship Id="rId233" Type="http://schemas.openxmlformats.org/officeDocument/2006/relationships/hyperlink" Target="consultantplus://offline/ref=9486FDB927090829E6EACDC7B4E46295029EC742500B63BC748BA8F756F0872416164E3565FA7A2FJ5s9F" TargetMode="External"/><Relationship Id="rId254" Type="http://schemas.openxmlformats.org/officeDocument/2006/relationships/hyperlink" Target="consultantplus://offline/ref=9486FDB927090829E6EACDC7B4E46295029ECF4C570863BC748BA8F756F0872416164E3565FA7B27J5sAF" TargetMode="External"/><Relationship Id="rId440" Type="http://schemas.openxmlformats.org/officeDocument/2006/relationships/hyperlink" Target="consultantplus://offline/ref=9486FDB927090829E6EACDC7B4E46295029ECF4C570863BC748BA8F756F0872416164E3565FB722FJ5sFF" TargetMode="External"/><Relationship Id="rId28" Type="http://schemas.openxmlformats.org/officeDocument/2006/relationships/hyperlink" Target="consultantplus://offline/ref=9486FDB927090829E6EACDC7B4E46295029EC446570D63BC748BA8F756F0872416164E3565FA7A2EJ5sCF" TargetMode="External"/><Relationship Id="rId49" Type="http://schemas.openxmlformats.org/officeDocument/2006/relationships/hyperlink" Target="consultantplus://offline/ref=9486FDB927090829E6EACDC7B4E46295029FC042530D63BC748BA8F756F0872416164E3565FA7B2AJ5sBF" TargetMode="External"/><Relationship Id="rId114" Type="http://schemas.openxmlformats.org/officeDocument/2006/relationships/hyperlink" Target="consultantplus://offline/ref=9486FDB927090829E6EACDC7B4E46295029EC34D520E63BC748BA8F756F0872416164E3565FA7A28J5sBF" TargetMode="External"/><Relationship Id="rId275" Type="http://schemas.openxmlformats.org/officeDocument/2006/relationships/hyperlink" Target="consultantplus://offline/ref=9486FDB927090829E6EACDC7B4E46295029ECF4C520863BC748BA8F756F0872416164E3565FA7A2CJ5s1F" TargetMode="External"/><Relationship Id="rId296" Type="http://schemas.openxmlformats.org/officeDocument/2006/relationships/hyperlink" Target="consultantplus://offline/ref=9486FDB927090829E6EACDC7B4E46295029ECF4C570863BC748BA8F756F0872416164E3565FB7D29J5sDF" TargetMode="External"/><Relationship Id="rId300" Type="http://schemas.openxmlformats.org/officeDocument/2006/relationships/hyperlink" Target="consultantplus://offline/ref=9486FDB927090829E6EACDC7B4E46295029ECF4C570863BC748BA8F756F0872416164E3565FB7D29J5sCF" TargetMode="External"/><Relationship Id="rId461" Type="http://schemas.openxmlformats.org/officeDocument/2006/relationships/hyperlink" Target="consultantplus://offline/ref=9486FDB927090829E6EACDC7B4E46295029ECF4C570863BC748BA8F756F0872416164E3565FB722FJ5s0F" TargetMode="External"/><Relationship Id="rId482" Type="http://schemas.openxmlformats.org/officeDocument/2006/relationships/hyperlink" Target="consultantplus://offline/ref=D0EA4B54261C248D8790EE0571EEE3F9C2D73138443A6B07AAF4FDA46FE9DE1E91481D17BA670D65KBsAF" TargetMode="External"/><Relationship Id="rId60" Type="http://schemas.openxmlformats.org/officeDocument/2006/relationships/hyperlink" Target="consultantplus://offline/ref=9486FDB927090829E6EACDC7B4E46295029ECE40530C63BC748BA8F756F0872416164E3565FA7A2FJ5s9F" TargetMode="External"/><Relationship Id="rId81" Type="http://schemas.openxmlformats.org/officeDocument/2006/relationships/hyperlink" Target="consultantplus://offline/ref=9486FDB927090829E6EACDC7B4E46295029EC745500C63BC748BA8F756F0872416164E3565FA7A2CJ5sAF" TargetMode="External"/><Relationship Id="rId135" Type="http://schemas.openxmlformats.org/officeDocument/2006/relationships/hyperlink" Target="consultantplus://offline/ref=9486FDB927090829E6EACDC7B4E46295029FCE42540F63BC748BA8F756F0872416164E3565FA7A2AJ5sEF" TargetMode="External"/><Relationship Id="rId156" Type="http://schemas.openxmlformats.org/officeDocument/2006/relationships/hyperlink" Target="consultantplus://offline/ref=9486FDB927090829E6EACDC7B4E46295029DC744570963BC748BA8F756F0872416164E3565FA7F26J5s0F" TargetMode="External"/><Relationship Id="rId177" Type="http://schemas.openxmlformats.org/officeDocument/2006/relationships/hyperlink" Target="consultantplus://offline/ref=9486FDB927090829E6EACDC7B4E46295029AC540560F63BC748BA8F756F0872416164E3565FA7A2BJ5s1F" TargetMode="External"/><Relationship Id="rId198" Type="http://schemas.openxmlformats.org/officeDocument/2006/relationships/hyperlink" Target="consultantplus://offline/ref=9486FDB927090829E6EACDC7B4E46295029ECF4C570863BC748BA8F756F0872416164E3565FB7D2DJ5sCF" TargetMode="External"/><Relationship Id="rId321" Type="http://schemas.openxmlformats.org/officeDocument/2006/relationships/hyperlink" Target="consultantplus://offline/ref=9486FDB927090829E6EACDC7B4E462950298C740510E63BC748BA8F756F0872416164E3565FA7B2CJ5s9F" TargetMode="External"/><Relationship Id="rId342" Type="http://schemas.openxmlformats.org/officeDocument/2006/relationships/hyperlink" Target="consultantplus://offline/ref=9486FDB927090829E6EACDC7B4E46295029EC446570D63BC748BA8F756F0872416164E3565FA7A2DJ5sBF" TargetMode="External"/><Relationship Id="rId363" Type="http://schemas.openxmlformats.org/officeDocument/2006/relationships/hyperlink" Target="consultantplus://offline/ref=9486FDB927090829E6EACDC7B4E462950298CE40510C63BC748BA8F756F0872416164E3565FA7A2CJ5sEF" TargetMode="External"/><Relationship Id="rId384" Type="http://schemas.openxmlformats.org/officeDocument/2006/relationships/hyperlink" Target="consultantplus://offline/ref=9486FDB927090829E6EACDC7B4E46295029ECF4C570863BC748BA8F756F0872416164E3565FB7D27J5sBF" TargetMode="External"/><Relationship Id="rId419" Type="http://schemas.openxmlformats.org/officeDocument/2006/relationships/hyperlink" Target="consultantplus://offline/ref=9486FDB927090829E6EACDC7B4E46295029EC241560763BC748BA8F756F0872416164E3565FA7A2FJ5s9F" TargetMode="External"/><Relationship Id="rId202" Type="http://schemas.openxmlformats.org/officeDocument/2006/relationships/hyperlink" Target="consultantplus://offline/ref=9486FDB927090829E6EACDC7B4E46295029EC745500C63BC748BA8F756F0872416164E3565FA7A2CJ5sCF" TargetMode="External"/><Relationship Id="rId223" Type="http://schemas.openxmlformats.org/officeDocument/2006/relationships/hyperlink" Target="consultantplus://offline/ref=9486FDB927090829E6EACDC7B4E462950298C740510E63BC748BA8F756F0872416164E3565FA7A2BJ5s9F" TargetMode="External"/><Relationship Id="rId244" Type="http://schemas.openxmlformats.org/officeDocument/2006/relationships/hyperlink" Target="consultantplus://offline/ref=9486FDB927090829E6EACDC7B4E46295029EC742500B63BC748BA8F756F0872416164E3565FA7A2FJ5s0F" TargetMode="External"/><Relationship Id="rId430" Type="http://schemas.openxmlformats.org/officeDocument/2006/relationships/hyperlink" Target="consultantplus://offline/ref=9486FDB927090829E6EACDC7B4E46295029ECF4C570863BC748BA8F756F0872416164E3565FB722FJ5sDF" TargetMode="External"/><Relationship Id="rId18" Type="http://schemas.openxmlformats.org/officeDocument/2006/relationships/hyperlink" Target="consultantplus://offline/ref=9486FDB927090829E6EACDC7B4E46295029ECF4C570863BC748BA8F756F0872416164E3565FB7F27J5s1F" TargetMode="External"/><Relationship Id="rId39" Type="http://schemas.openxmlformats.org/officeDocument/2006/relationships/hyperlink" Target="consultantplus://offline/ref=9486FDB927090829E6EACDC7B4E46295029EC34D520E63BC748BA8F756F0872416164E3565FA7827J5sFF" TargetMode="External"/><Relationship Id="rId265" Type="http://schemas.openxmlformats.org/officeDocument/2006/relationships/hyperlink" Target="consultantplus://offline/ref=9486FDB927090829E6EACDC7B4E46295029ECF4C570863BC748BA8F756F0872416164E3565FB7D2AJ5sEF" TargetMode="External"/><Relationship Id="rId286" Type="http://schemas.openxmlformats.org/officeDocument/2006/relationships/hyperlink" Target="consultantplus://offline/ref=9486FDB927090829E6EACDC7B4E46295029ECE40530C63BC748BA8F756F0872416164E3565FA7A2CJ5sFF" TargetMode="External"/><Relationship Id="rId451" Type="http://schemas.openxmlformats.org/officeDocument/2006/relationships/hyperlink" Target="consultantplus://offline/ref=9486FDB927090829E6EACDC7B4E46295029ECF4C570863BC748BA8F756F0872416164E3565FB722FJ5s1F" TargetMode="External"/><Relationship Id="rId472" Type="http://schemas.openxmlformats.org/officeDocument/2006/relationships/hyperlink" Target="consultantplus://offline/ref=D0EA4B54261C248D8790EE0571EEE3F9C2D73138443A6B07AAF4FDA46FE9DE1E91481D17BA670D65KBsFF" TargetMode="External"/><Relationship Id="rId493" Type="http://schemas.openxmlformats.org/officeDocument/2006/relationships/fontTable" Target="fontTable.xml"/><Relationship Id="rId50" Type="http://schemas.openxmlformats.org/officeDocument/2006/relationships/hyperlink" Target="consultantplus://offline/ref=9486FDB927090829E6EACDC7B4E462950298C740510C63BC748BA8F756F0872416164E3565FA7A2EJ5s0F" TargetMode="External"/><Relationship Id="rId104" Type="http://schemas.openxmlformats.org/officeDocument/2006/relationships/hyperlink" Target="consultantplus://offline/ref=9486FDB927090829E6EACDC7B4E46295029ECF4C570863BC748BA8F756F0872416164E3565FB7C28J5sFF" TargetMode="External"/><Relationship Id="rId125" Type="http://schemas.openxmlformats.org/officeDocument/2006/relationships/hyperlink" Target="consultantplus://offline/ref=9486FDB927090829E6EACDC7B4E46295029ECF4C570863BC748BA8F756F0872416164E3565FB7C27J5s0F" TargetMode="External"/><Relationship Id="rId146" Type="http://schemas.openxmlformats.org/officeDocument/2006/relationships/hyperlink" Target="consultantplus://offline/ref=9486FDB927090829E6EACDC7B4E46295029ECF4C570863BC748BA8F756F0872416164E3565FB7D2CJ5sDF" TargetMode="External"/><Relationship Id="rId167" Type="http://schemas.openxmlformats.org/officeDocument/2006/relationships/hyperlink" Target="consultantplus://offline/ref=9486FDB927090829E6EACDC7B4E46295029FC0435A0763BC748BA8F756F0872416164E3565FA782FJ5sAF" TargetMode="External"/><Relationship Id="rId188" Type="http://schemas.openxmlformats.org/officeDocument/2006/relationships/hyperlink" Target="consultantplus://offline/ref=9486FDB927090829E6EACDC7B4E462950298C740500F63BC748BA8F756F0872416164E3565FA7A2CJ5s8F" TargetMode="External"/><Relationship Id="rId311" Type="http://schemas.openxmlformats.org/officeDocument/2006/relationships/hyperlink" Target="consultantplus://offline/ref=9486FDB927090829E6EACDC7B4E46295029ECF4C570863BC748BA8F756F0872416164E3565FA782CJ5s1F" TargetMode="External"/><Relationship Id="rId332" Type="http://schemas.openxmlformats.org/officeDocument/2006/relationships/hyperlink" Target="consultantplus://offline/ref=9486FDB927090829E6EACDC7B4E46295029DC744570963BC748BA8F756F0872416164E3565FA7C26J5sEF" TargetMode="External"/><Relationship Id="rId353" Type="http://schemas.openxmlformats.org/officeDocument/2006/relationships/hyperlink" Target="consultantplus://offline/ref=9486FDB927090829E6EACDC7B4E46295029ECF4C570863BC748BA8F756F0872416164E3565FA7D2AJ5s0F" TargetMode="External"/><Relationship Id="rId374" Type="http://schemas.openxmlformats.org/officeDocument/2006/relationships/hyperlink" Target="consultantplus://offline/ref=9486FDB927090829E6EACDC7B4E46295029EC6445B0663BC748BA8F756F0872416164E3565FA7A2AJ5sDF" TargetMode="External"/><Relationship Id="rId395" Type="http://schemas.openxmlformats.org/officeDocument/2006/relationships/hyperlink" Target="consultantplus://offline/ref=9486FDB927090829E6EACDC7B4E46295029ECF4C570863BC748BA8F756F0872416164E3565FA7A28J5s8F" TargetMode="External"/><Relationship Id="rId409" Type="http://schemas.openxmlformats.org/officeDocument/2006/relationships/hyperlink" Target="consultantplus://offline/ref=9486FDB927090829E6EACDC7B4E46295029ECF4C570863BC748BA8F756F0872416164E3565FB722FJ5s8F" TargetMode="External"/><Relationship Id="rId71" Type="http://schemas.openxmlformats.org/officeDocument/2006/relationships/hyperlink" Target="consultantplus://offline/ref=9486FDB927090829E6EACDC7B4E46295029FC042530D63BC748BA8F756F0872416164E3565FA7B2AJ5sDF" TargetMode="External"/><Relationship Id="rId92" Type="http://schemas.openxmlformats.org/officeDocument/2006/relationships/hyperlink" Target="consultantplus://offline/ref=9486FDB927090829E6EACDC7B4E46295059DCF4457053EB67CD2A4F551FFD833115F423465FA7AJ2s6F" TargetMode="External"/><Relationship Id="rId213" Type="http://schemas.openxmlformats.org/officeDocument/2006/relationships/hyperlink" Target="consultantplus://offline/ref=9486FDB927090829E6EACDC7B4E46295029BC247560763BC748BA8F756F0872416164E3565FA7A2FJ5sDF" TargetMode="External"/><Relationship Id="rId234" Type="http://schemas.openxmlformats.org/officeDocument/2006/relationships/hyperlink" Target="consultantplus://offline/ref=9486FDB927090829E6EACDC7B4E46295029EC742500B63BC748BA8F756F0872416164E3565FA7A2FJ5sAF" TargetMode="External"/><Relationship Id="rId420" Type="http://schemas.openxmlformats.org/officeDocument/2006/relationships/hyperlink" Target="consultantplus://offline/ref=9486FDB927090829E6EACDC7B4E46295029EC745500C63BC748BA8F756F0872416164E3565FA7A2CJ5s1F" TargetMode="External"/><Relationship Id="rId2" Type="http://schemas.openxmlformats.org/officeDocument/2006/relationships/settings" Target="settings.xml"/><Relationship Id="rId29" Type="http://schemas.openxmlformats.org/officeDocument/2006/relationships/hyperlink" Target="consultantplus://offline/ref=9486FDB927090829E6EACDC7B4E46295029EC442560863BC748BA8F756F0872416164E3565FA7A2EJ5sCF" TargetMode="External"/><Relationship Id="rId255" Type="http://schemas.openxmlformats.org/officeDocument/2006/relationships/hyperlink" Target="consultantplus://offline/ref=9486FDB927090829E6EACDC7B4E46295029ECF4C520863BC748BA8F756F0872416164E3565FA7A2CJ5sBF" TargetMode="External"/><Relationship Id="rId276" Type="http://schemas.openxmlformats.org/officeDocument/2006/relationships/hyperlink" Target="consultantplus://offline/ref=9486FDB927090829E6EACDC7B4E46295029ECF4C570863BC748BA8F756F0872416164E3565FB7D2BJ5sFF" TargetMode="External"/><Relationship Id="rId297" Type="http://schemas.openxmlformats.org/officeDocument/2006/relationships/hyperlink" Target="consultantplus://offline/ref=9486FDB927090829E6EACDC7B4E462950298C147550663BC748BA8F756F0872416164E3565FA7A2FJ5sCF" TargetMode="External"/><Relationship Id="rId441" Type="http://schemas.openxmlformats.org/officeDocument/2006/relationships/hyperlink" Target="consultantplus://offline/ref=9486FDB927090829E6EACDC7B4E46295029ECF4C570863BC748BA8F756F0872416164E3565FB722FJ5sFF" TargetMode="External"/><Relationship Id="rId462" Type="http://schemas.openxmlformats.org/officeDocument/2006/relationships/hyperlink" Target="consultantplus://offline/ref=D0EA4B54261C248D8790EE0571EEE3F9C2D73B34413E6B07AAF4FDA46FKEs9F" TargetMode="External"/><Relationship Id="rId483" Type="http://schemas.openxmlformats.org/officeDocument/2006/relationships/hyperlink" Target="consultantplus://offline/ref=D0EA4B54261C248D8790EE0571EEE3F9C2D73B34413E6B07AAF4FDA46FKEs9F" TargetMode="External"/><Relationship Id="rId40" Type="http://schemas.openxmlformats.org/officeDocument/2006/relationships/hyperlink" Target="consultantplus://offline/ref=9486FDB927090829E6EACDC7B4E462950298C740510E63BC748BA8F756F0872416164E3565FA7A2AJ5sDF" TargetMode="External"/><Relationship Id="rId115" Type="http://schemas.openxmlformats.org/officeDocument/2006/relationships/hyperlink" Target="consultantplus://offline/ref=9486FDB927090829E6EACDC7B4E46295029FC042530D63BC748BA8F756F0872416164E3565FA7B2AJ5sEF" TargetMode="External"/><Relationship Id="rId136" Type="http://schemas.openxmlformats.org/officeDocument/2006/relationships/hyperlink" Target="consultantplus://offline/ref=9486FDB927090829E6EACDC7B4E46295029ECF4C570863BC748BA8F756F0872416164E3565FB7D2FJ5sEF" TargetMode="External"/><Relationship Id="rId157" Type="http://schemas.openxmlformats.org/officeDocument/2006/relationships/hyperlink" Target="consultantplus://offline/ref=9486FDB927090829E6EACDC7B4E46295029ECF4C570863BC748BA8F756F0872416164E3565FB7D2DJ5sBF" TargetMode="External"/><Relationship Id="rId178" Type="http://schemas.openxmlformats.org/officeDocument/2006/relationships/hyperlink" Target="consultantplus://offline/ref=9486FDB927090829E6EACDC7B4E46295029AC540560F63BC748BA8F756F0872416164E3565FA7A2BJ5s0F" TargetMode="External"/><Relationship Id="rId301" Type="http://schemas.openxmlformats.org/officeDocument/2006/relationships/hyperlink" Target="consultantplus://offline/ref=9486FDB927090829E6EACDC7B4E46295029EC742500B63BC748BA8F756F0872416164E3565FA7A2CJ5s0F" TargetMode="External"/><Relationship Id="rId322" Type="http://schemas.openxmlformats.org/officeDocument/2006/relationships/hyperlink" Target="consultantplus://offline/ref=9486FDB927090829E6EACDC7B4E46295029ECF4C570863BC748BA8F756F0872416164E3565FB7D26J5s8F" TargetMode="External"/><Relationship Id="rId343" Type="http://schemas.openxmlformats.org/officeDocument/2006/relationships/hyperlink" Target="consultantplus://offline/ref=9486FDB927090829E6EACDC7B4E46295029EC446570D63BC748BA8F756F0872416164E3565FA7A2DJ5sAF" TargetMode="External"/><Relationship Id="rId364" Type="http://schemas.openxmlformats.org/officeDocument/2006/relationships/hyperlink" Target="consultantplus://offline/ref=9486FDB927090829E6EACDC7B4E46295029ECE40530C63BC748BA8F756F0872416164E3565FA7A2DJ5s0F" TargetMode="External"/><Relationship Id="rId61" Type="http://schemas.openxmlformats.org/officeDocument/2006/relationships/hyperlink" Target="consultantplus://offline/ref=9486FDB927090829E6EACDC7B4E46295029DC745540B63BC748BA8F756F0872416164E3565FA7A2EJ5s0F" TargetMode="External"/><Relationship Id="rId82" Type="http://schemas.openxmlformats.org/officeDocument/2006/relationships/hyperlink" Target="consultantplus://offline/ref=9486FDB927090829E6EACDC7B4E46295029ECF4C570863BC748BA8F756F0872416164E3565FB7C2DJ5s8F" TargetMode="External"/><Relationship Id="rId199" Type="http://schemas.openxmlformats.org/officeDocument/2006/relationships/hyperlink" Target="consultantplus://offline/ref=9486FDB927090829E6EACDC7B4E462950298C147550663BC748BA8F756F0872416164E3565FA7A2EJ5s0F" TargetMode="External"/><Relationship Id="rId203" Type="http://schemas.openxmlformats.org/officeDocument/2006/relationships/hyperlink" Target="consultantplus://offline/ref=9486FDB927090829E6EACDC7B4E46295029EC747500963BC748BA8F756F0872416164E3565FA7A2EJ5sCF" TargetMode="External"/><Relationship Id="rId385" Type="http://schemas.openxmlformats.org/officeDocument/2006/relationships/hyperlink" Target="consultantplus://offline/ref=9486FDB927090829E6EACDC7B4E46295029EC742500B63BC748BA8F756F0872416164E3565FA7A2DJ5sFF" TargetMode="External"/><Relationship Id="rId19" Type="http://schemas.openxmlformats.org/officeDocument/2006/relationships/hyperlink" Target="consultantplus://offline/ref=9486FDB927090829E6EACDC7B4E462950298C147550663BC748BA8F756F0872416164E3565FA7A2EJ5s0F" TargetMode="External"/><Relationship Id="rId224" Type="http://schemas.openxmlformats.org/officeDocument/2006/relationships/hyperlink" Target="consultantplus://offline/ref=9486FDB927090829E6EACDC7B4E46295029EC745500C63BC748BA8F756F0872416164E3565FA7A2CJ5sFF" TargetMode="External"/><Relationship Id="rId245" Type="http://schemas.openxmlformats.org/officeDocument/2006/relationships/hyperlink" Target="consultantplus://offline/ref=9486FDB927090829E6EACDC7B4E46295029EC446570D63BC748BA8F756F0872416164E3565FA7A2FJ5sCF" TargetMode="External"/><Relationship Id="rId266" Type="http://schemas.openxmlformats.org/officeDocument/2006/relationships/hyperlink" Target="consultantplus://offline/ref=9486FDB927090829E6EACDC7B4E46295029ECF4C570863BC748BA8F756F0872416164E3565FB7D2AJ5s0F" TargetMode="External"/><Relationship Id="rId287" Type="http://schemas.openxmlformats.org/officeDocument/2006/relationships/hyperlink" Target="consultantplus://offline/ref=9486FDB927090829E6EACDC7B4E46295029ECF4C520863BC748BA8F756F0872416164E3565FA7A2DJ5s8F" TargetMode="External"/><Relationship Id="rId410" Type="http://schemas.openxmlformats.org/officeDocument/2006/relationships/hyperlink" Target="consultantplus://offline/ref=9486FDB927090829E6EACDC7B4E46295029BC247560763BC748BA8F756F0872416164E3565FA7A28J5s1F" TargetMode="External"/><Relationship Id="rId431" Type="http://schemas.openxmlformats.org/officeDocument/2006/relationships/hyperlink" Target="consultantplus://offline/ref=9486FDB927090829E6EACDC7B4E46295029ECF4C570863BC748BA8F756F0872416164E3565FB722FJ5sDF" TargetMode="External"/><Relationship Id="rId452" Type="http://schemas.openxmlformats.org/officeDocument/2006/relationships/hyperlink" Target="consultantplus://offline/ref=9486FDB927090829E6EACDC7B4E46295029EC6445B0663BC748BA8F756F0872416164E3565FA7A2AJ5s1F" TargetMode="External"/><Relationship Id="rId473" Type="http://schemas.openxmlformats.org/officeDocument/2006/relationships/hyperlink" Target="consultantplus://offline/ref=D0EA4B54261C248D8790EE0571EEE3F9C2D73B34413E6B07AAF4FDA46FKEs9F" TargetMode="External"/><Relationship Id="rId494" Type="http://schemas.openxmlformats.org/officeDocument/2006/relationships/theme" Target="theme/theme1.xml"/><Relationship Id="rId30" Type="http://schemas.openxmlformats.org/officeDocument/2006/relationships/hyperlink" Target="consultantplus://offline/ref=9486FDB927090829E6EACDC7B4E46295029EC340500663BC748BA8F756F0872416164E3565FA7A2FJ5s9F" TargetMode="External"/><Relationship Id="rId105" Type="http://schemas.openxmlformats.org/officeDocument/2006/relationships/hyperlink" Target="consultantplus://offline/ref=9486FDB927090829E6EACDC7B4E46295029ECF4C570863BC748BA8F756F0872416164E3565FB7C28J5s1F" TargetMode="External"/><Relationship Id="rId126" Type="http://schemas.openxmlformats.org/officeDocument/2006/relationships/hyperlink" Target="consultantplus://offline/ref=9486FDB927090829E6EACDC7B4E46295029ECF4C570863BC748BA8F756F0872416164E3565FB7D2EJ5sAF" TargetMode="External"/><Relationship Id="rId147" Type="http://schemas.openxmlformats.org/officeDocument/2006/relationships/hyperlink" Target="consultantplus://offline/ref=9486FDB927090829E6EACDC7B4E46295029ECF4C570863BC748BA8F756F0872416164E3565FB7D2CJ5sCF" TargetMode="External"/><Relationship Id="rId168" Type="http://schemas.openxmlformats.org/officeDocument/2006/relationships/hyperlink" Target="consultantplus://offline/ref=9486FDB927090829E6EACDC7B4E46295029AC540560F63BC748BA8F756F0872416164E3565FA7A2AJ5sAF" TargetMode="External"/><Relationship Id="rId312" Type="http://schemas.openxmlformats.org/officeDocument/2006/relationships/hyperlink" Target="consultantplus://offline/ref=9486FDB927090829E6EACDC7B4E46295029ECF4C520863BC748BA8F756F0872416164E3565FA7A2DJ5sFF" TargetMode="External"/><Relationship Id="rId333" Type="http://schemas.openxmlformats.org/officeDocument/2006/relationships/hyperlink" Target="consultantplus://offline/ref=9486FDB927090829E6EACDC7B4E46295029ECF4C570863BC748BA8F756F0872416164E3565FB7D26J5sAF" TargetMode="External"/><Relationship Id="rId354" Type="http://schemas.openxmlformats.org/officeDocument/2006/relationships/hyperlink" Target="consultantplus://offline/ref=9486FDB927090829E6EACDC7B4E46295029ECF4C570863BC748BA8F756F0872416164E3565FA7D2AJ5s0F" TargetMode="External"/><Relationship Id="rId51" Type="http://schemas.openxmlformats.org/officeDocument/2006/relationships/hyperlink" Target="consultantplus://offline/ref=9486FDB927090829E6EACDC7B4E46295029FC042530763BC748BA8F756F0872416164E3565FA7B28J5s9F" TargetMode="External"/><Relationship Id="rId72" Type="http://schemas.openxmlformats.org/officeDocument/2006/relationships/hyperlink" Target="consultantplus://offline/ref=9486FDB927090829E6EACDC7B4E46295029FC042530D63BC748BA8F756F0872416164E3565FA7B2AJ5sFF" TargetMode="External"/><Relationship Id="rId93" Type="http://schemas.openxmlformats.org/officeDocument/2006/relationships/hyperlink" Target="consultantplus://offline/ref=9486FDB927090829E6EACDC7B4E46295029ECF4C570863BC748BA8F756F0872416164E3565FB7C2BJ5sAF" TargetMode="External"/><Relationship Id="rId189" Type="http://schemas.openxmlformats.org/officeDocument/2006/relationships/hyperlink" Target="consultantplus://offline/ref=9486FDB927090829E6EACDC7B4E462950298C740500F63BC748BA8F756F0872416164E3565FA7A2CJ5sAF" TargetMode="External"/><Relationship Id="rId375" Type="http://schemas.openxmlformats.org/officeDocument/2006/relationships/hyperlink" Target="consultantplus://offline/ref=9486FDB927090829E6EACDC7B4E46295029ECE40530C63BC748BA8F756F0872416164E3565FA7A2BJ5s8F" TargetMode="External"/><Relationship Id="rId396" Type="http://schemas.openxmlformats.org/officeDocument/2006/relationships/hyperlink" Target="consultantplus://offline/ref=9486FDB927090829E6EACDC7B4E46295029ECF4C570863BC748BA8F756F0872416164E3565FB722EJ5s8F" TargetMode="External"/><Relationship Id="rId3" Type="http://schemas.openxmlformats.org/officeDocument/2006/relationships/webSettings" Target="webSettings.xml"/><Relationship Id="rId214" Type="http://schemas.openxmlformats.org/officeDocument/2006/relationships/hyperlink" Target="consultantplus://offline/ref=9486FDB927090829E6EACDC7B4E46295029ECF4C570863BC748BA8F756F0872416164E3565FB7D2DJ5sFF" TargetMode="External"/><Relationship Id="rId235" Type="http://schemas.openxmlformats.org/officeDocument/2006/relationships/hyperlink" Target="consultantplus://offline/ref=9486FDB927090829E6EACDC7B4E46295029ECE40530C63BC748BA8F756F0872416164E3565FA7A2FJ5sFF" TargetMode="External"/><Relationship Id="rId256" Type="http://schemas.openxmlformats.org/officeDocument/2006/relationships/hyperlink" Target="consultantplus://offline/ref=9486FDB927090829E6EACDC7B4E462950298C740510E63BC748BA8F756F0872416164E3565FA7A29J5s8F" TargetMode="External"/><Relationship Id="rId277" Type="http://schemas.openxmlformats.org/officeDocument/2006/relationships/hyperlink" Target="consultantplus://offline/ref=9486FDB927090829E6EACDC7B4E462950298C740510E63BC748BA8F756F0872416164E3565FA7A27J5s8F" TargetMode="External"/><Relationship Id="rId298" Type="http://schemas.openxmlformats.org/officeDocument/2006/relationships/hyperlink" Target="consultantplus://offline/ref=9486FDB927090829E6EACDC7B4E462950298CF47510D63BC748BA8F756F0872416164E3565FA7A2EJ5s0F" TargetMode="External"/><Relationship Id="rId400" Type="http://schemas.openxmlformats.org/officeDocument/2006/relationships/hyperlink" Target="consultantplus://offline/ref=9486FDB927090829E6EACDC7B4E46295029EC742500B63BC748BA8F756F0872416164E3565FA7A2DJ5s1F" TargetMode="External"/><Relationship Id="rId421" Type="http://schemas.openxmlformats.org/officeDocument/2006/relationships/hyperlink" Target="consultantplus://offline/ref=9486FDB927090829E6EACDC7B4E46295029EC241560763BC748BA8F756F0872416164E3565FA7A2FJ5s9F" TargetMode="External"/><Relationship Id="rId442" Type="http://schemas.openxmlformats.org/officeDocument/2006/relationships/hyperlink" Target="consultantplus://offline/ref=9486FDB927090829E6EACDC7B4E46295029ECF4C570863BC748BA8F756F0872416164E3565FB722FJ5sFF" TargetMode="External"/><Relationship Id="rId463" Type="http://schemas.openxmlformats.org/officeDocument/2006/relationships/hyperlink" Target="consultantplus://offline/ref=D0EA4B54261C248D8790EE0571EEE3F9C2D73034403E6B07AAF4FDA46FE9DE1E91481D17BA66046FKBsAF" TargetMode="External"/><Relationship Id="rId484" Type="http://schemas.openxmlformats.org/officeDocument/2006/relationships/hyperlink" Target="consultantplus://offline/ref=D0EA4B54261C248D8790EE0571EEE3F9C2D73034403E6B07AAF4FDA46FE9DE1E91481D17BA660468KBsEF" TargetMode="External"/><Relationship Id="rId116" Type="http://schemas.openxmlformats.org/officeDocument/2006/relationships/hyperlink" Target="consultantplus://offline/ref=9486FDB927090829E6EACDC7B4E46295029ECF4C520863BC748BA8F756F0872416164E3565FA7A2FJ5sEF" TargetMode="External"/><Relationship Id="rId137" Type="http://schemas.openxmlformats.org/officeDocument/2006/relationships/hyperlink" Target="consultantplus://offline/ref=9486FDB927090829E6EACDC7B4E46295029ECF4C570863BC748BA8F756F0872416164E3565FB7D2FJ5s0F" TargetMode="External"/><Relationship Id="rId158" Type="http://schemas.openxmlformats.org/officeDocument/2006/relationships/hyperlink" Target="consultantplus://offline/ref=9486FDB927090829E6EACDC7B4E46295029ECF4C570863BC748BA8F756F0872416164E3565FB7D2DJ5sDF" TargetMode="External"/><Relationship Id="rId302" Type="http://schemas.openxmlformats.org/officeDocument/2006/relationships/hyperlink" Target="consultantplus://offline/ref=9486FDB927090829E6EACDC7B4E46295029BC247560763BC748BA8F756F0872416164E3565FA7A2CJ5sDF" TargetMode="External"/><Relationship Id="rId323" Type="http://schemas.openxmlformats.org/officeDocument/2006/relationships/hyperlink" Target="consultantplus://offline/ref=9486FDB927090829E6EACDC7B4E462950298C147550663BC748BA8F756F0872416164E3565FA7A2FJ5sFF" TargetMode="External"/><Relationship Id="rId344" Type="http://schemas.openxmlformats.org/officeDocument/2006/relationships/hyperlink" Target="consultantplus://offline/ref=9486FDB927090829E6EACDC7B4E46295029EC446570D63BC748BA8F756F0872416164E3565FA7A2DJ5sDF" TargetMode="External"/><Relationship Id="rId20" Type="http://schemas.openxmlformats.org/officeDocument/2006/relationships/hyperlink" Target="consultantplus://offline/ref=9486FDB927090829E6EACDC7B4E462950298CF47510D63BC748BA8F756F0872416164E3565FA7A2EJ5sCF" TargetMode="External"/><Relationship Id="rId41" Type="http://schemas.openxmlformats.org/officeDocument/2006/relationships/hyperlink" Target="consultantplus://offline/ref=9486FDB927090829E6EACDC7B4E462950298C740510E63BC748BA8F756F0872416164E3565FA7A2AJ5sCF" TargetMode="External"/><Relationship Id="rId62" Type="http://schemas.openxmlformats.org/officeDocument/2006/relationships/hyperlink" Target="consultantplus://offline/ref=9486FDB927090829E6EACDC7B4E46295029ECF4C570863BC748BA8F756F0872416164E3565FB7C2EJ5s8F" TargetMode="External"/><Relationship Id="rId83" Type="http://schemas.openxmlformats.org/officeDocument/2006/relationships/hyperlink" Target="consultantplus://offline/ref=9486FDB927090829E6EACDC7B4E46295029ECF4C570863BC748BA8F756F0872416164E3565FB7C2DJ5sAF" TargetMode="External"/><Relationship Id="rId179" Type="http://schemas.openxmlformats.org/officeDocument/2006/relationships/hyperlink" Target="consultantplus://offline/ref=9486FDB927090829E6EACDC7B4E46295029AC540560F63BC748BA8F756F0872416164E3565FA7A28J5s9F" TargetMode="External"/><Relationship Id="rId365" Type="http://schemas.openxmlformats.org/officeDocument/2006/relationships/hyperlink" Target="consultantplus://offline/ref=9486FDB927090829E6EACDC7B4E462950298CE40510C63BC748BA8F756F0872416164E3565FA7A2CJ5s1F" TargetMode="External"/><Relationship Id="rId386" Type="http://schemas.openxmlformats.org/officeDocument/2006/relationships/hyperlink" Target="consultantplus://offline/ref=9486FDB927090829E6EACDC7B4E46295029ECF4C570863BC748BA8F756F0872416164E3565FB7D27J5sDF" TargetMode="External"/><Relationship Id="rId190" Type="http://schemas.openxmlformats.org/officeDocument/2006/relationships/hyperlink" Target="consultantplus://offline/ref=9486FDB927090829E6EACDC7B4E462950298C740500F63BC748BA8F756F0872416164E3565FA7A2CJ5sDF" TargetMode="External"/><Relationship Id="rId204" Type="http://schemas.openxmlformats.org/officeDocument/2006/relationships/hyperlink" Target="consultantplus://offline/ref=9486FDB927090829E6EACDC7B4E46295029EC742500B63BC748BA8F756F0872416164E3565FA7A2EJ5s0F" TargetMode="External"/><Relationship Id="rId225" Type="http://schemas.openxmlformats.org/officeDocument/2006/relationships/hyperlink" Target="consultantplus://offline/ref=9486FDB927090829E6EACDC7B4E462950298C740510E63BC748BA8F756F0872416164E3565FA7A2BJ5sAF" TargetMode="External"/><Relationship Id="rId246" Type="http://schemas.openxmlformats.org/officeDocument/2006/relationships/hyperlink" Target="consultantplus://offline/ref=9486FDB927090829E6EACDC7B4E462950298C740510E63BC748BA8F756F0872416164E3565FA7A28J5s1F" TargetMode="External"/><Relationship Id="rId267" Type="http://schemas.openxmlformats.org/officeDocument/2006/relationships/hyperlink" Target="consultantplus://offline/ref=9486FDB927090829E6EACDC7B4E462950298C147550663BC748BA8F756F0872416164E3565FA7A2FJ5s9F" TargetMode="External"/><Relationship Id="rId288" Type="http://schemas.openxmlformats.org/officeDocument/2006/relationships/hyperlink" Target="consultantplus://offline/ref=9486FDB927090829E6EACDC7B4E46295029AC646560663BC748BA8F756F0872416164E3565FA7A2EJ5s0F" TargetMode="External"/><Relationship Id="rId411" Type="http://schemas.openxmlformats.org/officeDocument/2006/relationships/hyperlink" Target="consultantplus://offline/ref=9486FDB927090829E6EACDC7B4E46295029BC247560763BC748BA8F756F0872416164E3565FA7A29J5sAF" TargetMode="External"/><Relationship Id="rId432" Type="http://schemas.openxmlformats.org/officeDocument/2006/relationships/hyperlink" Target="consultantplus://offline/ref=9486FDB927090829E6EACDC7B4E46295029EC442560863BC748BA8F756F0872416164E3565FA7A2DJ5sDF" TargetMode="External"/><Relationship Id="rId453" Type="http://schemas.openxmlformats.org/officeDocument/2006/relationships/hyperlink" Target="consultantplus://offline/ref=9486FDB927090829E6EACDC7B4E46295029EC342500863BC748BA8F756F0872416164E3565FA7A2EJ5sCF" TargetMode="External"/><Relationship Id="rId474" Type="http://schemas.openxmlformats.org/officeDocument/2006/relationships/hyperlink" Target="consultantplus://offline/ref=D0EA4B54261C248D8790EE0571EEE3F9C2D73034403E6B07AAF4FDA46FE9DE1E91481D17BA660469KBsCF" TargetMode="External"/><Relationship Id="rId106" Type="http://schemas.openxmlformats.org/officeDocument/2006/relationships/hyperlink" Target="consultantplus://offline/ref=9486FDB927090829E6EACDC7B4E46295029ECF4C570863BC748BA8F756F0872416164E3565FB7C26J5sBF" TargetMode="External"/><Relationship Id="rId127" Type="http://schemas.openxmlformats.org/officeDocument/2006/relationships/hyperlink" Target="consultantplus://offline/ref=9486FDB927090829E6EACDC7B4E46295029EC742510A63BC748BA8F756F0872416164E3565FA7A2FJ5s9F" TargetMode="External"/><Relationship Id="rId313" Type="http://schemas.openxmlformats.org/officeDocument/2006/relationships/hyperlink" Target="consultantplus://offline/ref=9486FDB927090829E6EACDC7B4E46295029EC6445B0663BC748BA8F756F0872416164E3565FA7A2DJ5s9F" TargetMode="External"/><Relationship Id="rId10" Type="http://schemas.openxmlformats.org/officeDocument/2006/relationships/hyperlink" Target="consultantplus://offline/ref=9486FDB927090829E6EACDC7B4E46295029FC042530D63BC748BA8F756F0872416164E3565FA7B2AJ5sBF" TargetMode="External"/><Relationship Id="rId31" Type="http://schemas.openxmlformats.org/officeDocument/2006/relationships/hyperlink" Target="consultantplus://offline/ref=9486FDB927090829E6EACDC7B4E46295029EC342500863BC748BA8F756F0872416164E3565FA7A2EJ5sCF" TargetMode="External"/><Relationship Id="rId52" Type="http://schemas.openxmlformats.org/officeDocument/2006/relationships/hyperlink" Target="consultantplus://offline/ref=9486FDB927090829E6EACDC7B4E462950298C740500F63BC748BA8F756F0872416164E3565FA7A2FJ5sEF" TargetMode="External"/><Relationship Id="rId73" Type="http://schemas.openxmlformats.org/officeDocument/2006/relationships/hyperlink" Target="consultantplus://offline/ref=9486FDB927090829E6EACDC7B4E46295029ECF4C570863BC748BA8F756F0872416164E3565FB7C2EJ5s0F" TargetMode="External"/><Relationship Id="rId94" Type="http://schemas.openxmlformats.org/officeDocument/2006/relationships/hyperlink" Target="consultantplus://offline/ref=9486FDB927090829E6EACDC7B4E46295029EC746500B63BC748BA8F756F0872416164E3565FA7A2FJ5s9F" TargetMode="External"/><Relationship Id="rId148" Type="http://schemas.openxmlformats.org/officeDocument/2006/relationships/hyperlink" Target="consultantplus://offline/ref=9486FDB927090829E6EACDC7B4E46295029DC745540B63BC748BA8F756F0872416164E3565FA7A2FJ5sAF" TargetMode="External"/><Relationship Id="rId169" Type="http://schemas.openxmlformats.org/officeDocument/2006/relationships/hyperlink" Target="consultantplus://offline/ref=9486FDB927090829E6EACDC7B4E46295029AC540560F63BC748BA8F756F0872416164E3565FA7A2AJ5sDF" TargetMode="External"/><Relationship Id="rId334" Type="http://schemas.openxmlformats.org/officeDocument/2006/relationships/hyperlink" Target="consultantplus://offline/ref=9486FDB927090829E6EACDC7B4E46295029EC446570D63BC748BA8F756F0872416164E3565FA7A2CJ5sEF" TargetMode="External"/><Relationship Id="rId355" Type="http://schemas.openxmlformats.org/officeDocument/2006/relationships/hyperlink" Target="consultantplus://offline/ref=9486FDB927090829E6EACDC7B4E46295029ECF4C520863BC748BA8F756F0872416164E3565FA7A2AJ5sBF" TargetMode="External"/><Relationship Id="rId376" Type="http://schemas.openxmlformats.org/officeDocument/2006/relationships/hyperlink" Target="consultantplus://offline/ref=9486FDB927090829E6EACDC7B4E462950298C740510E63BC748BA8F756F0872416164E3565FA7B2AJ5sAF" TargetMode="External"/><Relationship Id="rId397" Type="http://schemas.openxmlformats.org/officeDocument/2006/relationships/hyperlink" Target="consultantplus://offline/ref=9486FDB927090829E6EACDC7B4E46295029ECE40530C63BC748BA8F756F0872416164E3565FA7A2BJ5sDF" TargetMode="External"/><Relationship Id="rId4" Type="http://schemas.openxmlformats.org/officeDocument/2006/relationships/hyperlink" Target="consultantplus://offline/ref=9486FDB927090829E6EACDC7B4E462950299C6415B0763BC748BA8F756F0872416164E3565FA7D2BJ5sEF" TargetMode="External"/><Relationship Id="rId180" Type="http://schemas.openxmlformats.org/officeDocument/2006/relationships/hyperlink" Target="consultantplus://offline/ref=9486FDB927090829E6EACDC7B4E46295029AC540560F63BC748BA8F756F0872416164E3565FA7A28J5s8F" TargetMode="External"/><Relationship Id="rId215" Type="http://schemas.openxmlformats.org/officeDocument/2006/relationships/hyperlink" Target="consultantplus://offline/ref=9486FDB927090829E6EACDC7B4E46295029EC442560863BC748BA8F756F0872416164E3565FA7A2EJ5s0F" TargetMode="External"/><Relationship Id="rId236" Type="http://schemas.openxmlformats.org/officeDocument/2006/relationships/hyperlink" Target="consultantplus://offline/ref=9486FDB927090829E6EACDC7B4E46295029EC742500B63BC748BA8F756F0872416164E3565FA7A2FJ5sCF" TargetMode="External"/><Relationship Id="rId257" Type="http://schemas.openxmlformats.org/officeDocument/2006/relationships/hyperlink" Target="consultantplus://offline/ref=9486FDB927090829E6EACDC7B4E46295029EC446570D63BC748BA8F756F0872416164E3565FA7A2FJ5s0F" TargetMode="External"/><Relationship Id="rId278" Type="http://schemas.openxmlformats.org/officeDocument/2006/relationships/hyperlink" Target="consultantplus://offline/ref=9486FDB927090829E6EACDC7B4E46295029ECF4C570863BC748BA8F756F0872416164E3565FB7D2BJ5sEF" TargetMode="External"/><Relationship Id="rId401" Type="http://schemas.openxmlformats.org/officeDocument/2006/relationships/hyperlink" Target="consultantplus://offline/ref=9486FDB927090829E6EACDC7B4E46295029EC742500B63BC748BA8F756F0872416164E3565FA7A2DJ5s0F" TargetMode="External"/><Relationship Id="rId422" Type="http://schemas.openxmlformats.org/officeDocument/2006/relationships/hyperlink" Target="consultantplus://offline/ref=9486FDB927090829E6EACDC7B4E46295029EC745500C63BC748BA8F756F0872416164E3565FA7A2DJ5s0F" TargetMode="External"/><Relationship Id="rId443" Type="http://schemas.openxmlformats.org/officeDocument/2006/relationships/hyperlink" Target="consultantplus://offline/ref=9486FDB927090829E6EACDC7B4E46295029EC442560863BC748BA8F756F0872416164E3565FA7A2BJ5sEF" TargetMode="External"/><Relationship Id="rId464" Type="http://schemas.openxmlformats.org/officeDocument/2006/relationships/hyperlink" Target="consultantplus://offline/ref=D0EA4B54261C248D8790EE0571EEE3F9C2D3393E41306B07AAF4FDA46FE9DE1E91481D17BA670D6DKBsEF" TargetMode="External"/><Relationship Id="rId303" Type="http://schemas.openxmlformats.org/officeDocument/2006/relationships/hyperlink" Target="consultantplus://offline/ref=9486FDB927090829E6EACDC7B4E46295029BC247560763BC748BA8F756F0872416164E3565FA7A2CJ5sCF" TargetMode="External"/><Relationship Id="rId485" Type="http://schemas.openxmlformats.org/officeDocument/2006/relationships/hyperlink" Target="consultantplus://offline/ref=D0EA4B54261C248D8790EE0571EEE3F9C2D13E3F42306B07AAF4FDA46FE9DE1E91481D17BA670C6CKBs7F" TargetMode="External"/><Relationship Id="rId42" Type="http://schemas.openxmlformats.org/officeDocument/2006/relationships/hyperlink" Target="consultantplus://offline/ref=9486FDB927090829E6EACDC7B4E462950498C3405B053EB67CD2A4F551FFD833115F423465FA7FJ2sCF" TargetMode="External"/><Relationship Id="rId84" Type="http://schemas.openxmlformats.org/officeDocument/2006/relationships/hyperlink" Target="consultantplus://offline/ref=9486FDB927090829E6EACDC7B4E46295029ECF4C570863BC748BA8F756F0872416164E3565FB7C2DJ5sDF" TargetMode="External"/><Relationship Id="rId138" Type="http://schemas.openxmlformats.org/officeDocument/2006/relationships/hyperlink" Target="consultantplus://offline/ref=9486FDB927090829E6EACDC7B4E46295029ECF4C570863BC748BA8F756F0872416164E3565FB7D2CJ5s8F" TargetMode="External"/><Relationship Id="rId345" Type="http://schemas.openxmlformats.org/officeDocument/2006/relationships/hyperlink" Target="consultantplus://offline/ref=9486FDB927090829E6EACDC7B4E46295029EC446570D63BC748BA8F756F0872416164E3565FA7A2DJ5sCF" TargetMode="External"/><Relationship Id="rId387" Type="http://schemas.openxmlformats.org/officeDocument/2006/relationships/hyperlink" Target="consultantplus://offline/ref=9486FDB927090829E6EACDC7B4E46295029EC6445B0663BC748BA8F756F0872416164E3565FA7A2AJ5sCF" TargetMode="External"/><Relationship Id="rId191" Type="http://schemas.openxmlformats.org/officeDocument/2006/relationships/hyperlink" Target="consultantplus://offline/ref=9486FDB927090829E6EACDC7B4E462950298C740500F63BC748BA8F756F0872416164E3565FA7A2CJ5sCF" TargetMode="External"/><Relationship Id="rId205" Type="http://schemas.openxmlformats.org/officeDocument/2006/relationships/hyperlink" Target="consultantplus://offline/ref=9486FDB927090829E6EACDC7B4E46295029EC6445B0663BC748BA8F756F0872416164E3565FA7A2FJ5sDF" TargetMode="External"/><Relationship Id="rId247" Type="http://schemas.openxmlformats.org/officeDocument/2006/relationships/hyperlink" Target="consultantplus://offline/ref=9486FDB927090829E6EACDC7B4E462950298C740510E63BC748BA8F756F0872416164E3565FA7A28J5s0F" TargetMode="External"/><Relationship Id="rId412" Type="http://schemas.openxmlformats.org/officeDocument/2006/relationships/hyperlink" Target="consultantplus://offline/ref=9486FDB927090829E6EACDC7B4E462950298CE40510C63BC748BA8F756F0872416164E3565FA7A2DJ5s9F" TargetMode="External"/><Relationship Id="rId107" Type="http://schemas.openxmlformats.org/officeDocument/2006/relationships/hyperlink" Target="consultantplus://offline/ref=9486FDB927090829E6EACDC7B4E46295029ECF4C520863BC748BA8F756F0872416164E3565FA7A2FJ5s8F" TargetMode="External"/><Relationship Id="rId289" Type="http://schemas.openxmlformats.org/officeDocument/2006/relationships/hyperlink" Target="consultantplus://offline/ref=9486FDB927090829E6EACDC7B4E46295029ECF4C570863BC748BA8F756F0872416164E3565FB7D29J5sAF" TargetMode="External"/><Relationship Id="rId454" Type="http://schemas.openxmlformats.org/officeDocument/2006/relationships/hyperlink" Target="consultantplus://offline/ref=9486FDB927090829E6EACDC7B4E46295029ECF4C570863BC748BA8F756F0872416164E3565FB792DJ5s8F" TargetMode="External"/><Relationship Id="rId11" Type="http://schemas.openxmlformats.org/officeDocument/2006/relationships/hyperlink" Target="consultantplus://offline/ref=9486FDB927090829E6EACDC7B4E462950298C740510C63BC748BA8F756F0872416164E3565FA7A2EJ5s0F" TargetMode="External"/><Relationship Id="rId53" Type="http://schemas.openxmlformats.org/officeDocument/2006/relationships/hyperlink" Target="consultantplus://offline/ref=9486FDB927090829E6EACDC7B4E46295029ECF4C570863BC748BA8F756F0872416164E3565FB7F27J5s0F" TargetMode="External"/><Relationship Id="rId149" Type="http://schemas.openxmlformats.org/officeDocument/2006/relationships/hyperlink" Target="consultantplus://offline/ref=9486FDB927090829E6EACDC7B4E462950298C740500F63BC748BA8F756F0872416164E3565FA7A2FJ5sEF" TargetMode="External"/><Relationship Id="rId314" Type="http://schemas.openxmlformats.org/officeDocument/2006/relationships/hyperlink" Target="consultantplus://offline/ref=9486FDB927090829E6EACDC7B4E462950299C34050053EB67CD2A4F5J5s1F" TargetMode="External"/><Relationship Id="rId356" Type="http://schemas.openxmlformats.org/officeDocument/2006/relationships/hyperlink" Target="consultantplus://offline/ref=9486FDB927090829E6EACDC7B4E46295029EC446570D63BC748BA8F756F0872416164E3565FA7A2DJ5s1F" TargetMode="External"/><Relationship Id="rId398" Type="http://schemas.openxmlformats.org/officeDocument/2006/relationships/hyperlink" Target="consultantplus://offline/ref=9486FDB927090829E6EACDC7B4E46295029BC247560763BC748BA8F756F0872416164E3565FA7A2BJ5sBF" TargetMode="External"/><Relationship Id="rId95" Type="http://schemas.openxmlformats.org/officeDocument/2006/relationships/hyperlink" Target="consultantplus://offline/ref=9486FDB927090829E6EACDC7B4E46295029DC744570963BC748BA8F756F0872416164E3565FA7A2AJ5sEF" TargetMode="External"/><Relationship Id="rId160" Type="http://schemas.openxmlformats.org/officeDocument/2006/relationships/hyperlink" Target="consultantplus://offline/ref=9486FDB927090829E6EACDC7B4E46295029FC042530D63BC748BA8F756F0872416164E3565FA7B2AJ5s0F" TargetMode="External"/><Relationship Id="rId216" Type="http://schemas.openxmlformats.org/officeDocument/2006/relationships/hyperlink" Target="consultantplus://offline/ref=9486FDB927090829E6EACDC7B4E46295029ECE40530C63BC748BA8F756F0872416164E3565FA7A2FJ5sAF" TargetMode="External"/><Relationship Id="rId423" Type="http://schemas.openxmlformats.org/officeDocument/2006/relationships/hyperlink" Target="consultantplus://offline/ref=9486FDB927090829E6EACDC7B4E46295029ECF4C570863BC748BA8F756F0872416164E3565FB722FJ5sAF" TargetMode="External"/><Relationship Id="rId258" Type="http://schemas.openxmlformats.org/officeDocument/2006/relationships/hyperlink" Target="consultantplus://offline/ref=9486FDB927090829E6EACDC7B4E462950298C740510E63BC748BA8F756F0872416164E3565FA7A29J5sDF" TargetMode="External"/><Relationship Id="rId465" Type="http://schemas.openxmlformats.org/officeDocument/2006/relationships/hyperlink" Target="consultantplus://offline/ref=D0EA4B54261C248D8790EE0571EEE3F9C2D73034403E6B07AAF4FDA46FE9DE1E91481D17BA66046FKBs6F" TargetMode="External"/><Relationship Id="rId22" Type="http://schemas.openxmlformats.org/officeDocument/2006/relationships/hyperlink" Target="consultantplus://offline/ref=9486FDB927090829E6EACDC7B4E46295029FCE42540F63BC748BA8F756F0872416164E3565FA7A2AJ5sEF" TargetMode="External"/><Relationship Id="rId64" Type="http://schemas.openxmlformats.org/officeDocument/2006/relationships/hyperlink" Target="consultantplus://offline/ref=9486FDB927090829E6EACDC7B4E46295029ECF4C570863BC748BA8F756F0872416164E3565FB7C2EJ5sDF" TargetMode="External"/><Relationship Id="rId118" Type="http://schemas.openxmlformats.org/officeDocument/2006/relationships/hyperlink" Target="consultantplus://offline/ref=9486FDB927090829E6EACDC7B4E46295029ECF4C570863BC748BA8F756F0872416164E3565FA7A28J5s8F" TargetMode="External"/><Relationship Id="rId325" Type="http://schemas.openxmlformats.org/officeDocument/2006/relationships/hyperlink" Target="consultantplus://offline/ref=9486FDB927090829E6EACDC7B4E46295029ECE40530C63BC748BA8F756F0872416164E3565FA7A2CJ5s0F" TargetMode="External"/><Relationship Id="rId367" Type="http://schemas.openxmlformats.org/officeDocument/2006/relationships/hyperlink" Target="consultantplus://offline/ref=9486FDB927090829E6EACDC7B4E46295029ECF4C520863BC748BA8F756F0872416164E3565FA7A2AJ5sCF" TargetMode="External"/><Relationship Id="rId171" Type="http://schemas.openxmlformats.org/officeDocument/2006/relationships/hyperlink" Target="consultantplus://offline/ref=9486FDB927090829E6EACDC7B4E46295029AC540560F63BC748BA8F756F0872416164E3565FA7A2FJ5sAF" TargetMode="External"/><Relationship Id="rId227" Type="http://schemas.openxmlformats.org/officeDocument/2006/relationships/hyperlink" Target="consultantplus://offline/ref=9486FDB927090829E6EACDC7B4E46295029ECF4C570863BC748BA8F756F0872416164E3565FB7D2DJ5s1F" TargetMode="External"/><Relationship Id="rId269" Type="http://schemas.openxmlformats.org/officeDocument/2006/relationships/hyperlink" Target="consultantplus://offline/ref=9486FDB927090829E6EACDC7B4E46295029ECF4C570863BC748BA8F756F0872416164E3565FB7D2BJ5s9F" TargetMode="External"/><Relationship Id="rId434" Type="http://schemas.openxmlformats.org/officeDocument/2006/relationships/hyperlink" Target="consultantplus://offline/ref=9486FDB927090829E6EACDC7B4E46295029EC442560863BC748BA8F756F0872416164E3565FA7A2AJ5sAF" TargetMode="External"/><Relationship Id="rId476" Type="http://schemas.openxmlformats.org/officeDocument/2006/relationships/hyperlink" Target="consultantplus://offline/ref=D0EA4B54261C248D8790EE0571EEE3F9C2D3393E41306B07AAF4FDA46FE9DE1E91481D17BA670E64KBs6F" TargetMode="External"/><Relationship Id="rId33" Type="http://schemas.openxmlformats.org/officeDocument/2006/relationships/hyperlink" Target="consultantplus://offline/ref=9486FDB927090829E6EACDC7B4E46295029ECF4C520863BC748BA8F756F0872416164E3565FA7A2EJ5s0F" TargetMode="External"/><Relationship Id="rId129" Type="http://schemas.openxmlformats.org/officeDocument/2006/relationships/hyperlink" Target="consultantplus://offline/ref=9486FDB927090829E6EACDC7B4E46295029ECF4C570863BC748BA8F756F0872416164E3565FB792DJ5s8F" TargetMode="External"/><Relationship Id="rId280" Type="http://schemas.openxmlformats.org/officeDocument/2006/relationships/hyperlink" Target="consultantplus://offline/ref=9486FDB927090829E6EACDC7B4E46295029EC742510A63BC748BA8F756F0872416164E3565FA7A2FJ5s9F" TargetMode="External"/><Relationship Id="rId336" Type="http://schemas.openxmlformats.org/officeDocument/2006/relationships/hyperlink" Target="consultantplus://offline/ref=9486FDB927090829E6EACDC7B4E46295029ECF4C570863BC748BA8F756F0872416164E3565FB7D26J5sAF" TargetMode="External"/><Relationship Id="rId75" Type="http://schemas.openxmlformats.org/officeDocument/2006/relationships/hyperlink" Target="consultantplus://offline/ref=9486FDB927090829E6EACDC7B4E46295029ECF4C570863BC748BA8F756F0872416164E3565FB7C2FJ5s1F" TargetMode="External"/><Relationship Id="rId140" Type="http://schemas.openxmlformats.org/officeDocument/2006/relationships/hyperlink" Target="consultantplus://offline/ref=9486FDB927090829E6EACDC7B4E462950298C34C510D63BC748BA8F756F0872416164E3565FA7A2EJ5sFF" TargetMode="External"/><Relationship Id="rId182" Type="http://schemas.openxmlformats.org/officeDocument/2006/relationships/hyperlink" Target="consultantplus://offline/ref=9486FDB927090829E6EACDC7B4E46295029AC540560F63BC748BA8F756F0872416164E3565FA7A2FJ5sDF" TargetMode="External"/><Relationship Id="rId378" Type="http://schemas.openxmlformats.org/officeDocument/2006/relationships/hyperlink" Target="consultantplus://offline/ref=9486FDB927090829E6EACDC7B4E46295029EC742500B63BC748BA8F756F0872416164E3565FA7A2DJ5sBF" TargetMode="External"/><Relationship Id="rId403" Type="http://schemas.openxmlformats.org/officeDocument/2006/relationships/hyperlink" Target="consultantplus://offline/ref=9486FDB927090829E6EACDC7B4E46295029EC742500B63BC748BA8F756F0872416164E3565FA7A2AJ5s8F" TargetMode="External"/><Relationship Id="rId6" Type="http://schemas.openxmlformats.org/officeDocument/2006/relationships/hyperlink" Target="consultantplus://offline/ref=9486FDB927090829E6EACDC7B4E462950298C34C510D63BC748BA8F756F0872416164E3565FA7A2EJ5sFF" TargetMode="External"/><Relationship Id="rId238" Type="http://schemas.openxmlformats.org/officeDocument/2006/relationships/hyperlink" Target="consultantplus://offline/ref=9486FDB927090829E6EACDC7B4E46295029EC241500763BC748BA8F756F0872416164E3565FA7A2FJ5s8F" TargetMode="External"/><Relationship Id="rId445" Type="http://schemas.openxmlformats.org/officeDocument/2006/relationships/hyperlink" Target="consultantplus://offline/ref=9486FDB927090829E6EACDC7B4E46295029EC442560863BC748BA8F756F0872416164E3565FA7A29J5s9F" TargetMode="External"/><Relationship Id="rId487" Type="http://schemas.openxmlformats.org/officeDocument/2006/relationships/hyperlink" Target="consultantplus://offline/ref=D0EA4B54261C248D8790EE0571EEE3F9C2D73B34413E6B07AAF4FDA46FKEs9F" TargetMode="External"/><Relationship Id="rId291" Type="http://schemas.openxmlformats.org/officeDocument/2006/relationships/hyperlink" Target="consultantplus://offline/ref=9486FDB927090829E6EACDC7B4E46295029ECF4C570863BC748BA8F756F0872416164E3565FB7D29J5sAF" TargetMode="External"/><Relationship Id="rId305" Type="http://schemas.openxmlformats.org/officeDocument/2006/relationships/hyperlink" Target="consultantplus://offline/ref=9486FDB927090829E6EACDC7B4E46295029BC247560763BC748BA8F756F0872416164E3565FA7A2CJ5sEF" TargetMode="External"/><Relationship Id="rId347" Type="http://schemas.openxmlformats.org/officeDocument/2006/relationships/hyperlink" Target="consultantplus://offline/ref=9486FDB927090829E6EACDC7B4E462950298C740510E63BC748BA8F756F0872416164E3565FA7B2DJ5sFF" TargetMode="External"/><Relationship Id="rId44" Type="http://schemas.openxmlformats.org/officeDocument/2006/relationships/hyperlink" Target="consultantplus://offline/ref=9486FDB927090829E6EACDC7B4E462950A93C74353053EB67CD2A4F551FFD833115F423465FB7BJ2s8F" TargetMode="External"/><Relationship Id="rId86" Type="http://schemas.openxmlformats.org/officeDocument/2006/relationships/hyperlink" Target="consultantplus://offline/ref=9486FDB927090829E6EACDC7B4E46295029ECF4C570863BC748BA8F756F0872416164E3565FB7C2DJ5s1F" TargetMode="External"/><Relationship Id="rId151" Type="http://schemas.openxmlformats.org/officeDocument/2006/relationships/hyperlink" Target="consultantplus://offline/ref=9486FDB927090829E6EACDC7B4E46295029ECF4C570863BC748BA8F756F0872416164E3565FB7D2CJ5sEF" TargetMode="External"/><Relationship Id="rId389" Type="http://schemas.openxmlformats.org/officeDocument/2006/relationships/hyperlink" Target="consultantplus://offline/ref=9486FDB927090829E6EACDC7B4E46295029BC247560763BC748BA8F756F0872416164E3565FA7A2BJ5s9F" TargetMode="External"/><Relationship Id="rId193" Type="http://schemas.openxmlformats.org/officeDocument/2006/relationships/hyperlink" Target="consultantplus://offline/ref=9486FDB927090829E6EACDC7B4E462950B9EC7475A053EB67CD2A4F551FFD833115F423465FA7AJ2sBF" TargetMode="External"/><Relationship Id="rId207" Type="http://schemas.openxmlformats.org/officeDocument/2006/relationships/hyperlink" Target="consultantplus://offline/ref=9486FDB927090829E6EACDC7B4E46295029EC442560863BC748BA8F756F0872416164E3565FA7A2EJ5s1F" TargetMode="External"/><Relationship Id="rId249" Type="http://schemas.openxmlformats.org/officeDocument/2006/relationships/hyperlink" Target="consultantplus://offline/ref=9486FDB927090829E6EACDC7B4E46295029ECF4C570863BC748BA8F756F0872416164E3565FB7D2AJ5sBF" TargetMode="External"/><Relationship Id="rId414" Type="http://schemas.openxmlformats.org/officeDocument/2006/relationships/hyperlink" Target="consultantplus://offline/ref=9486FDB927090829E6EACDC7B4E462950298CE40510C63BC748BA8F756F0872416164E3565FA7A2DJ5s8F" TargetMode="External"/><Relationship Id="rId456" Type="http://schemas.openxmlformats.org/officeDocument/2006/relationships/hyperlink" Target="consultantplus://offline/ref=9486FDB927090829E6EACDC7B4E46295029ECE40530C63BC748BA8F756F0872416164E3565FA7A2BJ5sCF" TargetMode="External"/><Relationship Id="rId13" Type="http://schemas.openxmlformats.org/officeDocument/2006/relationships/hyperlink" Target="consultantplus://offline/ref=9486FDB927090829E6EACDC7B4E46295029EC047560863BC748BA8F756F0872416164E3565FA7A28J5sBF" TargetMode="External"/><Relationship Id="rId109" Type="http://schemas.openxmlformats.org/officeDocument/2006/relationships/hyperlink" Target="consultantplus://offline/ref=9486FDB927090829E6EACDC7B4E46295029ECF4C570863BC748BA8F756F0872416164E3565FB7C26J5sFF" TargetMode="External"/><Relationship Id="rId260" Type="http://schemas.openxmlformats.org/officeDocument/2006/relationships/hyperlink" Target="consultantplus://offline/ref=9486FDB927090829E6EACDC7B4E46295029EC446570D63BC748BA8F756F0872416164E3565FA7A2CJ5s8F" TargetMode="External"/><Relationship Id="rId316" Type="http://schemas.openxmlformats.org/officeDocument/2006/relationships/hyperlink" Target="consultantplus://offline/ref=9486FDB927090829E6EACDC7B4E46295029BC247560763BC748BA8F756F0872416164E3565FA7A2DJ5s8F" TargetMode="External"/><Relationship Id="rId55" Type="http://schemas.openxmlformats.org/officeDocument/2006/relationships/hyperlink" Target="consultantplus://offline/ref=9486FDB927090829E6EACDC7B4E46295029EC745500C63BC748BA8F756F0872416164E3565FA7A2CJ5s9F" TargetMode="External"/><Relationship Id="rId97" Type="http://schemas.openxmlformats.org/officeDocument/2006/relationships/hyperlink" Target="consultantplus://offline/ref=9486FDB927090829E6EACDC7B4E46295029ECF4C570863BC748BA8F756F0872416164E3565FB7C2BJ5sDF" TargetMode="External"/><Relationship Id="rId120" Type="http://schemas.openxmlformats.org/officeDocument/2006/relationships/hyperlink" Target="consultantplus://offline/ref=9486FDB927090829E6EACDC7B4E46295029ECF4C570863BC748BA8F756F0872416164E3565FB792DJ5sCF" TargetMode="External"/><Relationship Id="rId358" Type="http://schemas.openxmlformats.org/officeDocument/2006/relationships/hyperlink" Target="consultantplus://offline/ref=9486FDB927090829E6EACDC7B4E46295029EC446570D63BC748BA8F756F0872416164E3565FA7A2DJ5s0F" TargetMode="External"/><Relationship Id="rId162" Type="http://schemas.openxmlformats.org/officeDocument/2006/relationships/hyperlink" Target="consultantplus://offline/ref=9486FDB927090829E6EACDC7B4E46295029EC340500663BC748BA8F756F0872416164E3565FA7A2FJ5s8F" TargetMode="External"/><Relationship Id="rId218" Type="http://schemas.openxmlformats.org/officeDocument/2006/relationships/hyperlink" Target="consultantplus://offline/ref=9486FDB927090829E6EACDC7B4E46295029EC442560863BC748BA8F756F0872416164E3565FA7A2FJ5s9F" TargetMode="External"/><Relationship Id="rId425" Type="http://schemas.openxmlformats.org/officeDocument/2006/relationships/hyperlink" Target="consultantplus://offline/ref=9486FDB927090829E6EACDC7B4E46295029ECF4C570863BC748BA8F756F0872416164E3565FB722FJ5sAF" TargetMode="External"/><Relationship Id="rId467" Type="http://schemas.openxmlformats.org/officeDocument/2006/relationships/hyperlink" Target="consultantplus://offline/ref=D0EA4B54261C248D8790EE0571EEE3F9C2D73034403E6B07AAF4FDA46FE9DE1E91481D17BA66046EKBs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77441</Words>
  <Characters>441417</Characters>
  <Application>Microsoft Office Word</Application>
  <DocSecurity>0</DocSecurity>
  <Lines>3678</Lines>
  <Paragraphs>1035</Paragraphs>
  <ScaleCrop>false</ScaleCrop>
  <Company>Microsoft</Company>
  <LinksUpToDate>false</LinksUpToDate>
  <CharactersWithSpaces>517823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Водеников</dc:creator>
  <cp:lastModifiedBy>Водеников</cp:lastModifiedBy>
  <cp:revision>1</cp:revision>
  <dcterms:created xsi:type="dcterms:W3CDTF">2014-03-26T05:44:00Z</dcterms:created>
  <dcterms:modified xsi:type="dcterms:W3CDTF">2014-03-26T05:46:00Z</dcterms:modified>
</cp:coreProperties>
</file>